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economía de Baranoa: un viaje histórico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evolución de la economía del municipio de Baranoa, Atlántico, desde sus orígenes hasta la actualidad, a través del análisis de sus principales actividades económicas, las transformaciones en las formas de producción, intercambio y trabajo, y cómo estas se relacionan con las características del territorio y las dinámicas sociales. A través de una metodología activa basada en problemas reales, los jóvenes aprenderán a conectar la historia económica local con su vida cotidiana y el desarrollo de su comunidad, fomentando el pensamiento crítico y el interés por su entorno. Esta comprensión les permitirá valorar la importancia de la economía local en su presente y futuro, así como las decisiones sociales que han moldeado Baranoa.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la economía del municipio de Baranoa a través de diferentes momentos históricos.</w:t>
      </w:r>
    </w:p>
    <w:p>
      <w:pPr>
        <w:numPr>
          <w:ilvl w:val="0"/>
          <w:numId w:val="1"/>
        </w:numPr>
      </w:pPr>
      <w:r>
        <w:rPr/>
        <w:t xml:space="preserve">Identificar las principales actividades económicas y los cambios en las formas de producción, intercambio y trabajo en Baranoa.</w:t>
      </w:r>
    </w:p>
    <w:p>
      <w:pPr>
        <w:numPr>
          <w:ilvl w:val="0"/>
          <w:numId w:val="1"/>
        </w:numPr>
      </w:pPr>
      <w:r>
        <w:rPr/>
        <w:t xml:space="preserve">Relacionar las transformaciones económicas con las características geográficas y sociales del municipio.</w:t>
      </w:r>
    </w:p>
    <w:p>
      <w:pPr>
        <w:numPr>
          <w:ilvl w:val="0"/>
          <w:numId w:val="1"/>
        </w:numPr>
      </w:pPr>
      <w:r>
        <w:rPr/>
        <w:t xml:space="preserve">Comprender cómo las transformaciones económicas han influido en la vida y desarrollo de la comunidad baranoense.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municipio de Baranoa (impreso o digital).</w:t>
      </w:r>
    </w:p>
    <w:p>
      <w:pPr>
        <w:numPr>
          <w:ilvl w:val="0"/>
          <w:numId w:val="2"/>
        </w:numPr>
      </w:pPr>
      <w:r>
        <w:rPr/>
        <w:t xml:space="preserve">Cronología visual de la historia económica local (impresa o en presentación digital).</w:t>
      </w:r>
    </w:p>
    <w:p>
      <w:pPr>
        <w:numPr>
          <w:ilvl w:val="0"/>
          <w:numId w:val="2"/>
        </w:numPr>
      </w:pPr>
      <w:r>
        <w:rPr/>
        <w:t xml:space="preserve">Videos cortos sobre actividades económicas tradicionales y actuales en Baranoa (3 videos de 3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respuestas.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 y líneas del tiempo.</w:t>
      </w:r>
    </w:p>
    <w:p>
      <w:pPr>
        <w:numPr>
          <w:ilvl w:val="0"/>
          <w:numId w:val="2"/>
        </w:numPr>
      </w:pPr>
      <w:r>
        <w:rPr/>
        <w:t xml:space="preserve">Proyector o pizarra digital para presentaciones y videos.</w:t>
      </w:r>
    </w:p>
    <w:p>
      <w:pPr>
        <w:numPr>
          <w:ilvl w:val="0"/>
          <w:numId w:val="2"/>
        </w:numPr>
      </w:pPr>
      <w:r>
        <w:rPr/>
        <w:t xml:space="preserve">Acceso a internet para consulta supervisada (opcional).</w:t>
      </w:r>
    </w:p>
    <w:p>
      <w:pPr>
        <w:numPr>
          <w:ilvl w:val="0"/>
          <w:numId w:val="2"/>
        </w:numPr>
      </w:pPr>
      <w:r>
        <w:rPr/>
        <w:t xml:space="preserve">Ficha de reflexión individual para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Colombia y el departamento del Atlántico.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como producción, intercambio y trabajo.</w:t>
      </w:r>
    </w:p>
    <w:p>
      <w:pPr>
        <w:numPr>
          <w:ilvl w:val="0"/>
          <w:numId w:val="3"/>
        </w:numPr>
      </w:pPr>
      <w:r>
        <w:rPr/>
        <w:t xml:space="preserve">Experiencias previas con líneas del tiempo y mapas conceptuales.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entender la economía de BaranoaFase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economía y Baranoa, motivarlos a explorar la evolución económica local y plantear una pregunta problema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Atlántico y pregunta: "¿Cuáles creen que son las actividades económicas más importantes en Baranoa hoy? ¿Por qué piensan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sus ideas en una pizarra o papelógrafo.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antes de ser un municipio agrícola, Baranoa tuvo otras formas de economía que cambiaron la vida de sus habitantes? Hoy vamos a descubrir cómo y por qué." Invita a plantear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y curiosidades sobre la economía local.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la historia económica nos ayuda a entender cómo se han transformado las vidas y el territorio de Baranoa, conectando con su propia experiencia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de los principales momentos históricos económicos de Baranoa: economía indígena, época colonial, economía agrícola tradicional y economía actual.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económica identificando momentos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materiales para construir una línea del tiempo en cartulina con fechas, imágenes y breves descripciones.</w:t>
      </w:r>
    </w:p>
    <w:p>
      <w:pPr>
        <w:numPr>
          <w:ilvl w:val="1"/>
          <w:numId w:val="7"/>
        </w:numPr>
      </w:pPr>
      <w:r>
        <w:rPr/>
        <w:t xml:space="preserve">Indica que cada grupo debe investigar brevemente (usando la información proporcionada y videos) y construir su segmento de la línea del tiempo.</w:t>
      </w:r>
    </w:p>
    <w:p>
      <w:pPr>
        <w:numPr>
          <w:ilvl w:val="1"/>
          <w:numId w:val="7"/>
        </w:numPr>
      </w:pPr>
      <w:r>
        <w:rPr/>
        <w:t xml:space="preserve">Los estudiantes trabajan en equipo, distribuyen tareas y elaboran su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Segmento de línea del tiempo con información clara y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como: "¿Qué cambios notan entre un periodo y otro? ¿Cómo afectaron esos cambios a las personas?"</w:t>
      </w:r>
    </w:p>
    <w:p>
      <w:pPr/>
      <w:r>
        <w:rPr>
          <w:b w:val="1"/>
          <w:bCs w:val="1"/>
        </w:rPr>
        <w:t xml:space="preserve">Actividad 2: Debate inicial - ¿Cómo influyen las actividades económicas en nuestra vida?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economía con la vida social y territorial.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que compartan ejemplos de cómo las actividades económicas actuales afectan su entorno y familia.</w:t>
      </w:r>
    </w:p>
    <w:p>
      <w:pPr>
        <w:numPr>
          <w:ilvl w:val="1"/>
          <w:numId w:val="8"/>
        </w:numPr>
      </w:pPr>
      <w:r>
        <w:rPr/>
        <w:t xml:space="preserve">Guía el debate con preguntas: "¿Qué pasaría si cambiaran esas actividades? ¿Cómo se relacionan con el territorio?"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expresadas y registradas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clarifica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visual con los estudiantes sobre los momentos históricos y actividades económicas identificadas en la línea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ha cambiado la economía de Baranoa?</w:t>
      </w:r>
    </w:p>
    <w:p>
      <w:pPr>
        <w:numPr>
          <w:ilvl w:val="0"/>
          <w:numId w:val="9"/>
        </w:numPr>
      </w:pPr>
      <w:r>
        <w:rPr/>
        <w:t xml:space="preserve">¿Por qué es importante conocer la historia económica de mi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más relevantes aportadas por los estudiantes y señala la importancia de sus hipótesis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las formas de producción y trabajo, relacionándolas con el territorio y las dinámicas sociales.</w:t>
      </w:r>
    </w:p>
    <w:p>
      <w:pPr/>
      <w:r>
        <w:rPr/>
        <w:t xml:space="preserve">Sesión 2: Profundizando en las formas de producción y su impacto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las formas de producción y trabajo en la historia económica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formas de trabajo o producción conocen que se hayan usado en Baranoa? ¿Han cambiado con el tiempo?"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agricultura tradicional y el trabajo en Baranoa en épocas pasadas y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las formas de producción y trabajo nos ayuda a entender cómo las personas vivían y se organizaban socialmente.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posteriores.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fuentes históricas y sociales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formas de producción, intercambio y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de textos, imágenes y datos sobre la economía de distintas épocas en Baranoa.</w:t>
      </w:r>
    </w:p>
    <w:p>
      <w:pPr>
        <w:numPr>
          <w:ilvl w:val="1"/>
          <w:numId w:val="13"/>
        </w:numPr>
      </w:pPr>
      <w:r>
        <w:rPr/>
        <w:t xml:space="preserve">Los estudiantes, en grupos de 3, analizan las fuentes y responden preguntas guía como: "¿Qué tipo de producción se describe? ¿Cómo era el intercambio? ¿Qué tipo de trabajo predominaba?"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para profundizar el análisis y asegura la participación equitativa.</w:t>
      </w:r>
    </w:p>
    <w:p>
      <w:pPr/>
      <w:r>
        <w:rPr>
          <w:b w:val="1"/>
          <w:bCs w:val="1"/>
        </w:rPr>
        <w:t xml:space="preserve">Actividad 2: Mapa conceptual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formas de producción y trabajo con aspectos sociales y territoriales.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conceptual que conecte las formas de producción y trabajo con cambios sociales y en el territorio de Baranoa.</w:t>
      </w:r>
    </w:p>
    <w:p>
      <w:pPr>
        <w:numPr>
          <w:ilvl w:val="1"/>
          <w:numId w:val="14"/>
        </w:numPr>
      </w:pPr>
      <w:r>
        <w:rPr/>
        <w:t xml:space="preserve">Se les sugiere usar colores y símbolos para diferenciar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(mismos grupos)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conexiones y apoya a grupos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ejemplos adicionales en internet o proponer cómo sería la economía futura de Baranoa.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las fuentes con explicaciones más simples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estas formas de producción han moldeado la vida social y anuncia que en la siguiente sesión se analizarán las implicaciones en el desarrollo comunitario y se realizará una síntesis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puesta en común rápida de los mapas conceptuales, destacando las conexiones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cambiaron las formas de trabajo a lo largo del tiempo en Baranoa?</w:t>
      </w:r>
    </w:p>
    <w:p>
      <w:pPr>
        <w:numPr>
          <w:ilvl w:val="0"/>
          <w:numId w:val="16"/>
        </w:numPr>
      </w:pPr>
      <w:r>
        <w:rPr/>
        <w:t xml:space="preserve">¿Qué relación existe entre la economía y las personas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puntos más importantes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las consecuencias y el impacto de estas transformaciones en el desarrollo social y económico actual del municipio.</w:t>
      </w:r>
    </w:p>
    <w:p>
      <w:pPr/>
      <w:r>
        <w:rPr/>
        <w:t xml:space="preserve">Sesión 3: Impactos y reflexiones sobre la economía y la comunidad de BaranoaFase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integrar los aprendizajes sobre economía, sociedad y territorio, enfocándose en los impactos en la vida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cambios económicos han observado en su familia o entorno? ¿Cómo creen que estos afectan las oportunidades y la calidad de vida?"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"Imaginemos que una nueva industria llega a Baranoa, ¿qué cambios económicos y sociales podrían ocurrir?"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posibles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Conecta la situación con transformaciones reales ocurridas en Baranoa y con la importancia de entender estas dinámicas para el desarrollo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integradoras.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real y propuesta de solución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 los cambios económicos en la comunidad y proponer soluciones o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 de una transformación económica reciente en Baranoa (por ejemplo, cambio en una actividad agrícola o llegada de una empresa).</w:t>
      </w:r>
    </w:p>
    <w:p>
      <w:pPr>
        <w:numPr>
          <w:ilvl w:val="1"/>
          <w:numId w:val="20"/>
        </w:numPr>
      </w:pPr>
      <w:r>
        <w:rPr/>
        <w:t xml:space="preserve">Divide a los estudiantes en grupos de 4. Cada grupo analiza las ventajas, desventajas y consecuencias sociales y territoriales del caso.</w:t>
      </w:r>
    </w:p>
    <w:p>
      <w:pPr>
        <w:numPr>
          <w:ilvl w:val="1"/>
          <w:numId w:val="20"/>
        </w:numPr>
      </w:pPr>
      <w:r>
        <w:rPr/>
        <w:t xml:space="preserve">Luego, elaboran propuestas para aprovechar beneficios o mitigar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de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guía con preguntas como: "¿Qué sectores se benefician? ¿Qué personas podrían verse afectadas? ¿Qué soluciones proponen?"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ampliar la investigación con datos estadísticos o ejemplos de otros municipios.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formular propuestas claras con ejemplos sencillos.</w:t>
      </w:r>
    </w:p>
    <w:p>
      <w:pPr/>
      <w:r>
        <w:rPr>
          <w:b w:val="1"/>
          <w:bCs w:val="1"/>
        </w:rPr>
        <w:t xml:space="preserve">Actividad 2: Síntesis colectiva y mapa mental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aprendizajes en un mapa mental que refleje la evolución económica y su impacto social en Baranoa.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recopila las ideas principales y redacta en la pizarra un mapa mental con ayuda de los estudiantes.</w:t>
      </w:r>
    </w:p>
    <w:p>
      <w:pPr>
        <w:numPr>
          <w:ilvl w:val="1"/>
          <w:numId w:val="22"/>
        </w:numPr>
      </w:pPr>
      <w:r>
        <w:rPr/>
        <w:t xml:space="preserve">Se destacan conexiones entre historia, economía, territorio y sociedad.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clarifica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cada estudiante escribe en una ficha 3 ideas clave aprendidas y cómo aplicarlas en su vida o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influyen las transformaciones económicas en la vida de Baranoa y sus habitantes?</w:t>
      </w:r>
    </w:p>
    <w:p>
      <w:pPr>
        <w:numPr>
          <w:ilvl w:val="0"/>
          <w:numId w:val="23"/>
        </w:numPr>
      </w:pPr>
      <w:r>
        <w:rPr/>
        <w:t xml:space="preserve">¿Qué puedo hacer yo para contribuir al desarrollo económico y social de mi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reflexiones, destaca aprendizajes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las actividades económicas en su entorno con una mirada crítica y propositiva.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una entrevista en casa o comunidad para conocer alguna historia sobre cambios económicos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planteamiento de hipótesis).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en actividades de análisis, debates, mapas conceptuales y presentaciones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informe final de propuestas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analizar los momentos históricos y actividades económicas de Baranoa (Objetivo 1).</w:t>
      </w:r>
    </w:p>
    <w:p>
      <w:pPr>
        <w:numPr>
          <w:ilvl w:val="0"/>
          <w:numId w:val="25"/>
        </w:numPr>
      </w:pPr>
      <w:r>
        <w:rPr/>
        <w:t xml:space="preserve">Habilidad para relacionar las formas de producción y trabajo con el contexto social y territorial (Objetivo 2 y 3).</w:t>
      </w:r>
    </w:p>
    <w:p>
      <w:pPr>
        <w:numPr>
          <w:ilvl w:val="0"/>
          <w:numId w:val="25"/>
        </w:numPr>
      </w:pPr>
      <w:r>
        <w:rPr/>
        <w:t xml:space="preserve">Comprensión de las consecuencias sociales y territoriales de las transformaciones económicas (Objetivo 4).</w:t>
      </w:r>
    </w:p>
    <w:p>
      <w:pPr>
        <w:numPr>
          <w:ilvl w:val="0"/>
          <w:numId w:val="25"/>
        </w:numPr>
      </w:pPr>
      <w:r>
        <w:rPr/>
        <w:t xml:space="preserve">Participación activa y colaborativa en las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6"/>
        </w:numPr>
      </w:pPr>
      <w:r>
        <w:rPr/>
        <w:t xml:space="preserve">Rúbrica para evaluar mapas conceptuales, línea del tiempo y propuestas.</w:t>
      </w:r>
    </w:p>
    <w:p>
      <w:pPr>
        <w:numPr>
          <w:ilvl w:val="0"/>
          <w:numId w:val="2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6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Líneas del tiempo y mapas conceptuales elaborados en grupo.</w:t>
      </w:r>
    </w:p>
    <w:p>
      <w:pPr>
        <w:numPr>
          <w:ilvl w:val="0"/>
          <w:numId w:val="27"/>
        </w:numPr>
      </w:pPr>
      <w:r>
        <w:rPr/>
        <w:t xml:space="preserve">Respuestas escritas y exposiciones orales en análisis de fuentes.</w:t>
      </w:r>
    </w:p>
    <w:p>
      <w:pPr>
        <w:numPr>
          <w:ilvl w:val="0"/>
          <w:numId w:val="27"/>
        </w:numPr>
      </w:pPr>
      <w:r>
        <w:rPr/>
        <w:t xml:space="preserve">Informe y presentación de propuestas en actividad de caso real.</w:t>
      </w:r>
    </w:p>
    <w:p>
      <w:pPr>
        <w:numPr>
          <w:ilvl w:val="0"/>
          <w:numId w:val="27"/>
        </w:numPr>
      </w:pPr>
      <w:r>
        <w:rPr/>
        <w:t xml:space="preserve">Reflexiones escritas individuales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5B5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6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37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84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B8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9D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6A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6F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600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E7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C82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D4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D2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38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1D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DE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B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DDA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20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E3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07D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DDB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C4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ED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9DB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97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320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2026-09-25T23:18:18-05:00</dcterms:created>
  <dcterms:modified xsi:type="dcterms:W3CDTF">2026-09-25T23:18:18-05:00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