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 Familia del 60 y 70: sumas y restas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descubran y comprendan la Familia del 60 y 70 a través de sumas y restas sencillas. Los alumnos aprenderán a identificar patrones numéricos, resolverán problemas contextualizados y aplicarán sus conocimientos en situaciones cotidianas. Al emplear la metodología de Aprendizaje Basado en Problemas, los estudiantes desarrollarán pensamiento crítico, autonomía y habilidades para resolver desafíos matemáticos reales. Además, este aprendizaje tiene relevancia directa en su vida diaria, pues les ayudará a manejar cantidades en situaciones como compras, juegos y organización personal. Con este plan, los niños no solo dominarán sumas y restas sin dificultad, sino que también fortalecerán su confianza en el uso de números en la familia del 60 y 70, sentando bases sólidas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Familia del 60 y 70 mediante la exploración de sumas y restas básicas.</w:t>
      </w:r>
    </w:p>
    <w:p>
      <w:pPr>
        <w:numPr>
          <w:ilvl w:val="0"/>
          <w:numId w:val="1"/>
        </w:numPr>
      </w:pPr>
      <w:r>
        <w:rPr/>
        <w:t xml:space="preserve">Analizar patrones numéricos dentro de la Familia del 60 y 70 para facilitar el cálculo mental.</w:t>
      </w:r>
    </w:p>
    <w:p>
      <w:pPr>
        <w:numPr>
          <w:ilvl w:val="0"/>
          <w:numId w:val="1"/>
        </w:numPr>
      </w:pPr>
      <w:r>
        <w:rPr/>
        <w:t xml:space="preserve">Resolver problemas cotidianos que involucren sumas y restas en la Familia del 60 y 70 de forma individual y colaborativa.</w:t>
      </w:r>
    </w:p>
    <w:p>
      <w:pPr>
        <w:numPr>
          <w:ilvl w:val="0"/>
          <w:numId w:val="1"/>
        </w:numPr>
      </w:pPr>
      <w:r>
        <w:rPr/>
        <w:t xml:space="preserve">Crear estrategias propias para sumar y restar números dentro de estas familias numéricas sin dificultad.</w:t>
      </w:r>
    </w:p>
    <w:p>
      <w:pPr>
        <w:numPr>
          <w:ilvl w:val="0"/>
          <w:numId w:val="1"/>
        </w:numPr>
      </w:pPr>
      <w:r>
        <w:rPr/>
        <w:t xml:space="preserve">Reflexionar sobre el uso práctico de sumas y restas en la vida diaria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(5 unidades)</w:t>
      </w:r>
    </w:p>
    <w:p>
      <w:pPr>
        <w:numPr>
          <w:ilvl w:val="0"/>
          <w:numId w:val="2"/>
        </w:numPr>
      </w:pPr>
      <w:r>
        <w:rPr/>
        <w:t xml:space="preserve">Hojas impresas con ejercicios y problemas (suficientes para todos los estudiantes)</w:t>
      </w:r>
    </w:p>
    <w:p>
      <w:pPr>
        <w:numPr>
          <w:ilvl w:val="0"/>
          <w:numId w:val="2"/>
        </w:numPr>
      </w:pPr>
      <w:r>
        <w:rPr/>
        <w:t xml:space="preserve">Tarjetas numéricas del 60 al 79 (dos juegos)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Material audiovisual: video animado sobre la Familia del 60 y 70 (3 minutos)</w:t>
      </w:r>
    </w:p>
    <w:p>
      <w:pPr>
        <w:numPr>
          <w:ilvl w:val="0"/>
          <w:numId w:val="2"/>
        </w:numPr>
      </w:pPr>
      <w:r>
        <w:rPr/>
        <w:t xml:space="preserve">Calculadoras sencillas (opcional, para apoyo en actividades)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suma y resta con números menores a 60.</w:t>
      </w:r>
    </w:p>
    <w:p>
      <w:pPr>
        <w:numPr>
          <w:ilvl w:val="0"/>
          <w:numId w:val="3"/>
        </w:numPr>
      </w:pPr>
      <w:r>
        <w:rPr/>
        <w:t xml:space="preserve">Habilidad para contar y reconocer números hasta 100.</w:t>
      </w:r>
    </w:p>
    <w:p>
      <w:pPr>
        <w:numPr>
          <w:ilvl w:val="0"/>
          <w:numId w:val="3"/>
        </w:numPr>
      </w:pPr>
      <w:r>
        <w:rPr/>
        <w:t xml:space="preserve">Experiencia previa con operaciones sencillas en contextos cotidianos.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Familia del 60 y 70
Fase de Inicio
Tiempo estimado: 10 minutos
Propósito de la sesión:
Conocer qué es la Familia del 60 y 70 y entender por qué es importante para las sumas y restas.
Activación de conocimientos previos:
Docente: Muestra tarjetas con números del 50 al 59 y pregunta: “¿Qué números vienen después del 59?”
Estudiantes: Responden y cuentan en voz alta del 60 al 70.
Motivación y enganche:
Docente: Cuenta un dato curioso: “¿Sabían que los números del 60 y 70 tienen familias especiales? Hoy vamos a descubrirlas jugando con sumas y restas.”
Estudiantes: Escuchan atentos y muestran interés por saber más.
Contextualización:
Docente: Explica: “Estas familias nos ayudarán a hacer cuentas más rápidas cuando vamos a la tienda o jugamos con amigos.”
Estudiantes: Relacionan la información con momentos de su vida cotidiana.
Fase de Desarrollo
Tiempo estimado: 45 minutos
Presentación del contenido:
El docente presenta la Familia del 60 y 70 utilizando tarjetas numéricas y la pizarra, explicando que son grupos de números que comparten características para facilitar sumas y restas.
Actividades de aprendizaje activo:
1. Juego “Encuentra la Familia”
Objetivo: Identificar números pertenecientes a la Familia del 60 y 70.
Instrucciones: El docente reparte tarjetas numéricas y dice: “Formen grupos con los números del 60 y luego con los del 70. ¿Qué notas en cada grupo?”
Organización: Grupos de 3-4 estudiantes.
Producto: Listado de números agrupados y observaciones sobre sus características.
Tiempo: 15 minutos.
Rol docente: Observa, pregunta “¿Qué tienen en común estos números?”, fomenta la discusión y guía para descubrir patrones.
2. Problemas cortos con sumas y restas
Objetivo: Aplicar sumas y restas dentro de la Familia del 60 y 70.
Instrucciones: Se entregan hojas con problemas sencillos, por ejemplo: “Si tienes 65 canicas y te dan 4 más, ¿cuántas tienes?” o “En una caja hay 72 lápices, si usas 6, ¿cuántos quedan?”
Organización: Individual.
Producto: Respuestas escritas y procedimientos realizados.
Tiempo: 20 minutos.
Rol docente: Apoya con preguntas guía, “¿Qué operación usarás? ¿Por qué?”, verifica comprensión.
3. Puesta en común y reflexión
Objetivo: Compartir soluciones y estrategias.
Instrucciones: Cada grupo o estudiante explica una solución al resto de la clase.
Organización: Plenaria.
Producto: Explicaciones orales y debate.
Tiempo: 10 minutos.
Rol docente: Facilita, resalta buenas prácticas y corrige si es necesario.
Diferenciación:
Para quienes terminan antes: proponer sumas y restas con números mayores dentro de la familia para desafiar sus habilidades.
Para quienes requieren apoyo: trabajar en pareja con un compañero o docente para resolver problemas usando material concreto (tarjetas, dibujos).
Transición:
El docente conecta la actividad final con la siguiente sesión comentando: “Mañana exploraremos cómo usar estos números para resolver problemas aún más divertidos y prácticos.”
Fase de Cierre
Tiempo estimado: 5 minutos
Síntesis:
Docente: Pide a los estudiantes escribir en una cartulina tres cosas que aprendieron hoy sobre la Familia del 60 y 70.
Estudiantes: Escriben y comparten brevemente.
Reflexión metacognitiva:
¿Qué fue fácil o difícil al sumar o restar hoy?
¿Cómo te ayudó conocer la Familia del 60 y 70 para hacer cuentas?
¿En qué situaciones crees que usarás estas sumas y restas?
Retroalimentación:
El docente comenta individual y colectivamente, destacando logros y aclarando dudas.
Transferencia:
Se anticipa que en la próxima sesión usarán juegos para practicar más sumas y restas en estas familias.
Tarea o reto:
Observar en casa objetos o situaciones que tengan números entre 60 y 79 y contar una historia con sumas o restas sobre ellos.
Sesión 2: Juegos numéricos con la Familia del 60 y 70
Fase de Inicio
Tiempo estimado: 10 minutos
Propósito de la sesión: Reforzar la identificación de la Familia del 60 y 70 y preparar para actividades lúdicas.
Docente: Recopila experiencias de la tarea y pregunta: “¿Qué encontraron en casa con números entre 60 y 79?”
Estudiantes: Comparten sus historias y objetos encontrados.
Motivación: Muestra un video animado corto sobre sumas y restas en la Familia del 60 y 70.
Contextualización: Explica que hoy jugarán para aprender a sumar y restar mejor.
Fase de Desarrollo
Tiempo estimado: 45 minutos
1. Carrera de sumas y restas
Objetivo: Practicar sumas y restas dentro de la Familia del 60 y 70 de forma dinámica.
Instrucciones: En equipos, los estudiantes lanzan un dado que indica suma o resta y otra tarjeta con un número; deben resolver rápido. El equipo que más aciertos tenga, gana.
Organización: Grupos de 4 estudiantes.
Producto: Respuestas en tarjetas y participación activa.
Tiempo: 25 minutos.
Rol docente: Modera, verifica respuestas, anima a todos a participar y corrige errores.
2. Puzzle de números
Objetivo: Identificar patrones y completar secuencias numéricas en la Familia del 60 y 70.
Instrucciones: Cada grupo recibe un puzzle numérico con espacios faltantes; deben completar con sumas o restas para encontrar el número correcto.
Organización: Grupos de 3.
Producto: Puzzle completado correctamente.
Tiempo: 20 minutos.
Rol docente: Supervisa, hace preguntas como “¿Cómo sabes qué número falta?”, promueve la discusión.
Diferenciación:
Estudiantes avanzados pueden crear sus propios puzzles para compartir con compañeros.
Estudiantes con dificultades reciben apoyo extra con material manipulativo para visualizar sumas y restas.
Transición:
Se concluye que en la próxima sesión usarán sus habilidades para resolver problemas más complejos en equipo.
Fase de Cierre
Tiempo estimado: 5 minutos
Síntesis: Los estudiantes comparten cuál juego les ayudó más y por qué.
Reflexión:
    ¿Qué aprendiste jugando que no sabías antes?
    ¿Cómo te sientes al sumar y restar en la Familia del 60 y 70?
Retroalimentación: Docente felicita y aclara dudas.
Tarea: Practicar con familia en casa usando objetos cotidianos.
Sesión 3: Resolviendo problemas en equipo con la Familia del 60 y 70
Fase de Inicio
Tiempo estimado: 10 minutos
Docente: Recuerda las sesiones anteriores con una breve lluvia de ideas “¿Qué es la Familia del 60 y 70?” y “¿Cómo sumamos y restamos allí?”
Estudiantes: Participan y expresan lo aprendido.
Motivación: Presenta un problema realista: “En la fiesta de cumpleaños hay 65 globos, llegan 7 más, ¿cuántos hay ahora?”
Contextualización: Se explica que resolverán más problemas así, en equipo.
Fase de Desarrollo
Tiempo estimado: 45 minutos
1. Resolución colaborativa de problemas
Objetivo: Aplicar sumas y restas en problemas reales en equipo.
Instrucciones: Se forman equipos y reciben una serie de 5 problemas con números de la Familia del 60 y 70 para resolver juntos, usando dibujos o estrategias escritas.
Organización: Grupos de 4 estudiantes.
Producto: Soluciones escritas y presentaciones orales al grupo.
Tiempo: 35 minutos.
Rol docente: Facilita, formula preguntas como “¿Qué estrategia usan?”, “¿Cómo verifican su respuesta?”, da apoyo cuando es necesario.
2. Presentación y retroalimentación
Objetivo: Compartir y evaluar soluciones.
Instrucciones: Cada grupo presenta uno o dos problemas y cómo los resolvieron.
Organización: Plenaria.
Producto: Presentaciones orales y debate.
Tiempo: 10 minutos.
Rol docente: Refuerza ideas, señala aciertos, corrige errores con respeto.
Diferenciación:
Apoyo con material visual para estudiantes que lo requieran.
Estudiantes avanzados pueden crear problemas adicionales para sus compañeros.
Transición:
Se invita a reflexionar que en la próxima sesión practicarán sumas y restas en situaciones aún más divertidas y creativas.
Fase de Cierre
Tiempo estimado: 5 minutos
Síntesis: Elaboración colectiva en la pizarra de un resumen con las estrategias usadas para sumar y restar en la Familia del 60 y 70.
Reflexión:
    ¿Qué estrategia te funcionó mejor?
    ¿Cómo te sentiste trabajando en equipo?
Retroalimentación: Comentarios positivos y recomendaciones para mejorar.
Tarea: Resolver un problema similar en casa con ayuda familiar.
Sesión 4: Creando nuestras propias historias con sumas y restas
Fase de Inicio
Tiempo estimado: 10 minutos
Docente: Revisa con preguntas rápidas: “¿Qué es la Familia del 60 y 70? ¿Cómo sumamos allí?”
Estudiantes: Responden y participan.
Motivación: Presenta un cuento corto con números del 60 y 70 para sumar y restar.
Contextualización: Explica que hoy crearán sus propias historias matemáticas.
Fase de Desarrollo
Tiempo estimado: 45 minutos
1. Creación de historias matemáticas
Objetivo: Aplicar sumas y restas creando situaciones con números de la Familia del 60 y 70.
Instrucciones: En grupos, inventan una historia que incluya al menos tres sumas o restas con números del 60 y 70, la escriben y dibujan.
Organización: Grupos de 4 estudiantes.
Producto: Historia escrita y dibujos explicativos.
Tiempo: 30 minutos.
Rol docente: Asesora, pregunta “¿Cómo usas los números?” “¿La suma o resta es correcta?” “¿La historia tiene sentido?”
2. Presentación de historias
Objetivo: Compartir y explicar sus creaciones.
Instrucciones: Cada grupo presenta su historia al resto de la clase.
Organización: Plenaria.
Producto: Presentaciones orales y visuales.
Tiempo: 15 minutos.
Rol docente: Escucha, felicita y hace preguntas para profundizar la comprensión.
Diferenciación:
Para estudiantes con dificultades, el docente puede ayudar a redactar o ilustrar la historia.
Estudiantes avanzados pueden agregar problemas adicionales a su historia para que otros resuelvan.
Transición:
Se anuncia que en la última sesión evaluarán y reflexionarán sobre todo lo aprendido.
Fase de Cierre
Tiempo estimado: 5 minutos
Síntesis: Cada estudiante escribe en su cuaderno una frase que resuma cómo usarán sumas y restas con la Familia del 60 y 70.
Reflexión:
    ¿Qué fue lo más divertido de crear historias?
    ¿Cómo te ayudó la Familia del 60 y 70 a hacer cuentas?
Retroalimentación: Comentarios positivos y sugerencias.
Tarea: Contar la historia creada a un familiar.
Sesión 5: Celebrando y reflexionando sobre la Familia del 60 y 70
Fase de Inicio
Tiempo estimado: 10 minutos
Docente: Recuerda los aprendizajes de sesiones anteriores mediante preguntas y un breve juego de memoria con tarjetas numéricas.
Estudiantes: Participan activamente y recuerdan conceptos.
Motivación: Expresa entusiasmo por la sesión de cierre y reflexión.
Contextualización: Explica que evaluarán lo aprendido y compartirán sus experiencias.
Fase de Desarrollo
Tiempo estimado: 45 minutos
1. Evaluación formativa mediante juego de preguntas
Objetivo: Valorar el nivel de comprensión sobre sumas y restas en la Familia del 60 y 70.
Instrucciones: En equipos, responden preguntas de selección múltiple y problemas breves relacionados con la familia numérica.
Organización: Grupos de 4.
Producto: Respuestas registradas y discusión grupal.
Tiempo: 25 minutos.
Rol docente: Observa, anota avances, aclara dudas y promueve reflexión colectiva.
2. Creación de un mural colectivo
Objetivo: Sintetizar lo aprendido en un mural visual.
Instrucciones: En grupos, aportan frases, dibujos y ejemplos para un mural que represente la Familia del 60 y 70 y cómo sumar y restar en ella.
Organización: Grupos pequeños o plenaria.
Producto: Mural terminado.
Tiempo: 20 minutos.
Rol docente: Facilita, organiza materiales y motiva la creatividad.
Diferenciación:
Estudiantes con dificultades pueden contribuir con dibujos o frases cortas.
Estudiantes avanzados pueden explicar el mural a la clase.
Transición:
Se invita a reflexionar sobre la utilidad de estos aprendizajes en la vida diaria y futuros estudios.
Fase de Cierre
Tiempo estimado: 5 minutos
Síntesis: Cada estudiante comparte una cosa que aprendió y cómo la usará en el futuro.
Reflexión:
    ¿Qué aprendí sobre la Familia del 60 y 70?
    ¿Cómo me ayudaron las sumas y restas en los problemas?
    ¿Por qué es importante saber sumar y restar en esta familia?
Retroalimentación: Docente felicita avances y entrega recomendaciones para seguir practicando.
Tarea final: Invitar a los estudiantes a practicar con su familia y traer un ejemplo para compartir.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previos; formativa durante el desarrollo de cada sesión mediante observación, preguntas y actividades; sumativa en la sesión 5 con el juego de preguntas y la creación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números que pertenecen a la Familia del 60 y 70 (Objetivo 1).</w:t>
      </w:r>
    </w:p>
    <w:p>
      <w:pPr>
        <w:numPr>
          <w:ilvl w:val="0"/>
          <w:numId w:val="4"/>
        </w:numPr>
      </w:pPr>
      <w:r>
        <w:rPr/>
        <w:t xml:space="preserve">Aplica estrategias para sumar y restar números dentro de estas familias sin dificultad (Objetivos 2 y 4).</w:t>
      </w:r>
    </w:p>
    <w:p>
      <w:pPr>
        <w:numPr>
          <w:ilvl w:val="0"/>
          <w:numId w:val="4"/>
        </w:numPr>
      </w:pPr>
      <w:r>
        <w:rPr/>
        <w:t xml:space="preserve">Resuelve problemas cotidianos utilizando sumas y restas en la Familia del 60 y 70 (Objetivo 3).</w:t>
      </w:r>
    </w:p>
    <w:p>
      <w:pPr>
        <w:numPr>
          <w:ilvl w:val="0"/>
          <w:numId w:val="4"/>
        </w:numPr>
      </w:pPr>
      <w:r>
        <w:rPr/>
        <w:t xml:space="preserve">Participa activamente en actividades colaborativas y reflexiona sobre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aplicación de estrategias.</w:t>
      </w:r>
    </w:p>
    <w:p>
      <w:pPr>
        <w:numPr>
          <w:ilvl w:val="0"/>
          <w:numId w:val="5"/>
        </w:numPr>
      </w:pPr>
      <w:r>
        <w:rPr/>
        <w:t xml:space="preserve">Rúbrica sencilla para evaluar resolución de problemas y presentación oral.</w:t>
      </w:r>
    </w:p>
    <w:p>
      <w:pPr>
        <w:numPr>
          <w:ilvl w:val="0"/>
          <w:numId w:val="5"/>
        </w:numPr>
      </w:pPr>
      <w:r>
        <w:rPr/>
        <w:t xml:space="preserve">Portafolio con ejercicios resueltos y producciones escritas (historias, mural).</w:t>
      </w:r>
    </w:p>
    <w:p>
      <w:pPr>
        <w:numPr>
          <w:ilvl w:val="0"/>
          <w:numId w:val="5"/>
        </w:numPr>
      </w:pPr>
      <w:r>
        <w:rPr/>
        <w:t xml:space="preserve">Autoevaluación con preguntas guiadas durante el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Listados y agrupaciones de números de la Familia del 60 y 70.</w:t>
      </w:r>
    </w:p>
    <w:p>
      <w:pPr>
        <w:numPr>
          <w:ilvl w:val="0"/>
          <w:numId w:val="6"/>
        </w:numPr>
      </w:pPr>
      <w:r>
        <w:rPr/>
        <w:t xml:space="preserve">Ejercicios y problemas escritos y resueltos.</w:t>
      </w:r>
    </w:p>
    <w:p>
      <w:pPr>
        <w:numPr>
          <w:ilvl w:val="0"/>
          <w:numId w:val="6"/>
        </w:numPr>
      </w:pPr>
      <w:r>
        <w:rPr/>
        <w:t xml:space="preserve">Presentaciones orales y trabajos en equipo.</w:t>
      </w:r>
    </w:p>
    <w:p>
      <w:pPr>
        <w:numPr>
          <w:ilvl w:val="0"/>
          <w:numId w:val="6"/>
        </w:numPr>
      </w:pPr>
      <w:r>
        <w:rPr/>
        <w:t xml:space="preserve">Historias matemáticas y mural colectivo.</w:t>
      </w:r>
    </w:p>
    <w:p>
      <w:pPr>
        <w:numPr>
          <w:ilvl w:val="0"/>
          <w:numId w:val="6"/>
        </w:numPr>
      </w:pPr>
      <w:r>
        <w:rPr/>
        <w:t xml:space="preserve">Respuestas en evaluaciones formativas y sumativas.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7B4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526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8D7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9F7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BCA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C02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2026-09-25T20:28:53-05:00</dcterms:created>
  <dcterms:modified xsi:type="dcterms:W3CDTF">2026-09-25T20:28:53-05:00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