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huellas invisibles: El legado de la mujer en la historia humana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Multiculturalidad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(15-17 años) reconozcan y valoren la trascendencia del rol de la mujer en el desarrollo de la humanidad, a través del análisis de casos reales y situaciones históricas concretas. Los estudiantes aprenderán a identificar las contribuciones femeninas que muchas veces han sido invisibilizadas o subestimadas en diversas culturas y épocas, comprendiendo su impacto en la ciencia, la cultura, la política y la sociedad. Este conocimiento es relevante porque promueve una visión más inclusiva y equitativa de la historia, fomentando el respeto y la valoración del género femenino en el presente y en su entorno social. Además, se conecta con la vida real de los estudiantes al vincular la historia con problemáticas actuales sobre igualdad y derechos humanos, motivándolos a ser agentes de cambio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casos históricos que evidencian las contribuciones de mujeres en diferentes ámbitos de la humanidad.</w:t>
      </w:r>
    </w:p>
    <w:p>
      <w:pPr>
        <w:numPr>
          <w:ilvl w:val="0"/>
          <w:numId w:val="1"/>
        </w:numPr>
      </w:pPr>
      <w:r>
        <w:rPr/>
        <w:t xml:space="preserve">Argumentar la importancia de reconocer y valorar el rol de la mujer en la construcción de la sociedad actual.</w:t>
      </w:r>
    </w:p>
    <w:p>
      <w:pPr>
        <w:numPr>
          <w:ilvl w:val="0"/>
          <w:numId w:val="1"/>
        </w:numPr>
      </w:pPr>
      <w:r>
        <w:rPr/>
        <w:t xml:space="preserve">Comparar diferentes perspectivas culturales sobre el papel de la mujer a lo largo de la historia.</w:t>
      </w:r>
    </w:p>
    <w:p>
      <w:pPr>
        <w:numPr>
          <w:ilvl w:val="0"/>
          <w:numId w:val="1"/>
        </w:numPr>
      </w:pPr>
      <w:r>
        <w:rPr/>
        <w:t xml:space="preserve">Crear propuestas de acciones para visibilizar y promover la igualdad de género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pizarra digital.</w:t>
      </w:r>
    </w:p>
    <w:p>
      <w:pPr>
        <w:numPr>
          <w:ilvl w:val="0"/>
          <w:numId w:val="2"/>
        </w:numPr>
      </w:pPr>
      <w:r>
        <w:rPr/>
        <w:t xml:space="preserve">Computadora con acceso a internet para mostrar videos cortos.</w:t>
      </w:r>
    </w:p>
    <w:p>
      <w:pPr>
        <w:numPr>
          <w:ilvl w:val="0"/>
          <w:numId w:val="2"/>
        </w:numPr>
      </w:pPr>
      <w:r>
        <w:rPr/>
        <w:t xml:space="preserve">Impresiones de dos casos históricos breves sobre mujeres destacadas (1 copia por grupo).</w:t>
      </w:r>
    </w:p>
    <w:p>
      <w:pPr>
        <w:numPr>
          <w:ilvl w:val="0"/>
          <w:numId w:val="2"/>
        </w:numPr>
      </w:pPr>
      <w:r>
        <w:rPr/>
        <w:t xml:space="preserve">Hojas tamaño carta para realizar mapas mentales y esquemas.</w:t>
      </w:r>
    </w:p>
    <w:p>
      <w:pPr>
        <w:numPr>
          <w:ilvl w:val="0"/>
          <w:numId w:val="2"/>
        </w:numPr>
      </w:pPr>
      <w:r>
        <w:rPr/>
        <w:t xml:space="preserve">Marcadores de colores y lápices.</w:t>
      </w:r>
    </w:p>
    <w:p>
      <w:pPr>
        <w:numPr>
          <w:ilvl w:val="0"/>
          <w:numId w:val="2"/>
        </w:numPr>
      </w:pPr>
      <w:r>
        <w:rPr/>
        <w:t xml:space="preserve">Cartulinas para la síntesis final.</w:t>
      </w:r>
    </w:p>
    <w:p>
      <w:pPr>
        <w:numPr>
          <w:ilvl w:val="0"/>
          <w:numId w:val="2"/>
        </w:numPr>
      </w:pPr>
      <w:r>
        <w:rPr/>
        <w:t xml:space="preserve">Formulario impreso para la reflexión individual (1 por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historia universal y local.</w:t>
      </w:r>
    </w:p>
    <w:p>
      <w:pPr>
        <w:numPr>
          <w:ilvl w:val="0"/>
          <w:numId w:val="3"/>
        </w:numPr>
      </w:pPr>
      <w:r>
        <w:rPr/>
        <w:t xml:space="preserve">Habilidades para el trabajo en grupo y discusión.</w:t>
      </w:r>
    </w:p>
    <w:p>
      <w:pPr>
        <w:numPr>
          <w:ilvl w:val="0"/>
          <w:numId w:val="3"/>
        </w:numPr>
      </w:pPr>
      <w:r>
        <w:rPr/>
        <w:t xml:space="preserve">Experiencia previa en análisis de textos breves y realización de esquemas.</w:t>
      </w:r>
    </w:p>
    <w:p>
      <w:pPr>
        <w:numPr>
          <w:ilvl w:val="0"/>
          <w:numId w:val="3"/>
        </w:numPr>
      </w:pPr>
      <w:r>
        <w:rPr/>
        <w:t xml:space="preserve">Comprensión lectora adecuada para estudiantes de media.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cómo las mujeres han dejado huellas importantes en la historia, muchas veces desconocidas, y por qué es fundamental reconocerlas para construir una sociedad más justa.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detonadora en voz alta y la escribe en la pizarra: “¿Puedes nombrar a tres mujeres que hayan cambiado la historia? ¿Por qué crees que son importantes?”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 las preguntas, compartiendo sus ideas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la primera persona en obtener una patente por una invención fue una mujer llamada Mary Kies en 1809? Sin embargo, pocas personas conocen su nombre.”</w:t>
      </w:r>
    </w:p>
    <w:p>
      <w:pPr/>
      <w:r>
        <w:rPr/>
        <w:t xml:space="preserve">Invita a reflexionar sobre por qué algunas mujeres no son recordadas como deberían.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de los estudiantes: “Así como en la historia global, en nuestra comunidad y en nuestra familia, las mujeres han aportado mucho. Reconocerlo nos ayuda a valorar su esfuerzo y a luchar por la igualdad hoy.”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en la reflexión y se preparan para el trabajo colaborativo.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con dos casos reales de mujeres que marcaron un antes y un después en la historia: una científica y una líder social. Se distribuirán los textos breves para analizarlos en grupos pequeños, identificando sus aportes y dificultades enfrentadas.</w:t>
      </w:r>
    </w:p>
    <w:p>
      <w:pPr/>
      <w:r>
        <w:rPr>
          <w:b w:val="1"/>
          <w:bCs w:val="1"/>
        </w:rPr>
        <w:t xml:space="preserve">Actividad 1: Análisis de casos históricos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casos históricos que evidencian las contribuciones de mujeres.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los estudiantes en grupos de 4.</w:t>
      </w:r>
    </w:p>
    <w:p>
      <w:pPr>
        <w:numPr>
          <w:ilvl w:val="1"/>
          <w:numId w:val="4"/>
        </w:numPr>
      </w:pPr>
      <w:r>
        <w:rPr/>
        <w:t xml:space="preserve">Entrega a cada grupo un caso histórico impreso (ej. Rosalind Franklin y su aporte en la estructura del ADN; Rigoberta Menchú y su lucha por los derechos indígenas).</w:t>
      </w:r>
    </w:p>
    <w:p>
      <w:pPr>
        <w:numPr>
          <w:ilvl w:val="1"/>
          <w:numId w:val="4"/>
        </w:numPr>
      </w:pPr>
      <w:r>
        <w:rPr/>
        <w:t xml:space="preserve">Pide que lean el texto y respondan: ¿Cuál fue su contribución? ¿Qué obstáculos enfrentaron? ¿Por qué crees que su historia no es tan conocida?</w:t>
      </w:r>
    </w:p>
    <w:p>
      <w:pPr>
        <w:numPr>
          <w:ilvl w:val="1"/>
          <w:numId w:val="4"/>
        </w:numPr>
      </w:pPr>
      <w:r>
        <w:rPr/>
        <w:t xml:space="preserve">Que cada grupo prepare un breve resumen para compartir con el resto.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presentación oral breve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plantea preguntas guía como: “¿Qué impacto tuvo esta mujer en su campo? ¿Cómo cambió la historia su aporte?”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conocen estas historias, vamos a discutir cómo estas mujeres y muchas otras han sido invisibilizadas y qué podemos hacer para cambiar esta realidad.”</w:t>
      </w:r>
    </w:p>
    <w:p>
      <w:pPr/>
      <w:r>
        <w:rPr>
          <w:b w:val="1"/>
          <w:bCs w:val="1"/>
        </w:rPr>
        <w:t xml:space="preserve">Actividad 2: Debate y comparación cultural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diferentes perspectivas culturales sobre el papel de la mujer en la historia.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plenaria, el docente lee dos breves citas o ideas opuestas sobre el rol de la mujer en distintas culturas.</w:t>
      </w:r>
    </w:p>
    <w:p>
      <w:pPr>
        <w:numPr>
          <w:ilvl w:val="1"/>
          <w:numId w:val="5"/>
        </w:numPr>
      </w:pPr>
      <w:r>
        <w:rPr/>
        <w:t xml:space="preserve">Divide la clase en dos grupos para que discutan cuál perspectiva consideran más justa y por qué.</w:t>
      </w:r>
    </w:p>
    <w:p>
      <w:pPr>
        <w:numPr>
          <w:ilvl w:val="1"/>
          <w:numId w:val="5"/>
        </w:numPr>
      </w:pPr>
      <w:r>
        <w:rPr/>
        <w:t xml:space="preserve">Luego, cada grupo expone sus argumentos.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dividida en 2 grupos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el respeto y guía a los estudiantes para fundamentar sus opiniones.</w:t>
      </w:r>
    </w:p>
    <w:p>
      <w:pPr/>
      <w:r>
        <w:rPr>
          <w:b w:val="1"/>
          <w:bCs w:val="1"/>
        </w:rPr>
        <w:t xml:space="preserve">Actividad 3: Creación de propuestas para visibilizar el rol de la mujer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para promover la igualdad de género en su entorno.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grupos, elaboran ideas concretas para visibilizar el rol de la mujer en la escuela o comunidad (ej. campañas, murales, charlas).</w:t>
      </w:r>
    </w:p>
    <w:p>
      <w:pPr>
        <w:numPr>
          <w:ilvl w:val="1"/>
          <w:numId w:val="6"/>
        </w:numPr>
      </w:pPr>
      <w:r>
        <w:rPr/>
        <w:t xml:space="preserve">Escriben sus propuestas en una cartulina y las presentan brevemente.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presentación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creatividad y conecta las ideas con acciones reales.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investigar adicionalmente otra mujer destacada y preparar un breve dato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El docente ofrece apoyo individual o en parejas para comprender el texto y formular respuestas.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“Terminamos el trabajo activo, ahora vamos a sintetizar lo aprendido para llevarnos ideas claras y aplicarlas en nuestra vida diaria.”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mapa mental colectivo en la pizarra donde los estudiantes aportan las ideas clave aprendidas: mujeres destacadas, aportes, obstáculos y propuestas para igualdad.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anotando y comentando los elementos del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 formulario con estas preguntas específicas para que cada estudiante responda en forma escrita:</w:t>
      </w:r>
    </w:p>
    <w:p>
      <w:pPr>
        <w:numPr>
          <w:ilvl w:val="0"/>
          <w:numId w:val="8"/>
        </w:numPr>
      </w:pPr>
      <w:r>
        <w:rPr/>
        <w:t xml:space="preserve">¿Cuál fue la contribución que más te sorprendió y por qué?</w:t>
      </w:r>
    </w:p>
    <w:p>
      <w:pPr>
        <w:numPr>
          <w:ilvl w:val="0"/>
          <w:numId w:val="8"/>
        </w:numPr>
      </w:pPr>
      <w:r>
        <w:rPr/>
        <w:t xml:space="preserve">¿Cómo puedes aplicar lo aprendido para promover la igualdad en tu entorno?</w:t>
      </w:r>
    </w:p>
    <w:p>
      <w:pPr>
        <w:numPr>
          <w:ilvl w:val="0"/>
          <w:numId w:val="8"/>
        </w:numPr>
      </w:pPr>
      <w:r>
        <w:rPr/>
        <w:t xml:space="preserve">¿Qué dificultades crees que enfrentan hoy las mujeres para ser reconocidas?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comenta los aciertos y orienta con retroalimentación positiva y constructiva, destacando el esfuerzo y la reflexión.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 vida diaria ejemplos de mujeres que aportan y a compartir esas historias en la próxima clase o con su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realice una pequeña entrevista o investigación sobre una mujer destacada en su comunidad o familia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fase de inicio (pregunta detonadora), formativa durante el desarrollo (análisis de casos, debate, propuestas) y sumativa en cierre (mapa mental, reflexión escrita y participación).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las contribuciones de mujeres en los casos analizados (Objetivo 1).</w:t>
      </w:r>
    </w:p>
    <w:p>
      <w:pPr>
        <w:numPr>
          <w:ilvl w:val="0"/>
          <w:numId w:val="9"/>
        </w:numPr>
      </w:pPr>
      <w:r>
        <w:rPr/>
        <w:t xml:space="preserve">Argumenta con fundamentos claros la importancia del reconocimiento femenino en la historia (Objetivo 2).</w:t>
      </w:r>
    </w:p>
    <w:p>
      <w:pPr>
        <w:numPr>
          <w:ilvl w:val="0"/>
          <w:numId w:val="9"/>
        </w:numPr>
      </w:pPr>
      <w:r>
        <w:rPr/>
        <w:t xml:space="preserve">Compara y contrasta diferentes perspectivas culturales con respeto y análisis crítico (Objetivo 3).</w:t>
      </w:r>
    </w:p>
    <w:p>
      <w:pPr>
        <w:numPr>
          <w:ilvl w:val="0"/>
          <w:numId w:val="9"/>
        </w:numPr>
      </w:pPr>
      <w:r>
        <w:rPr/>
        <w:t xml:space="preserve">Propone ideas creativas y viables para promover la igualdad de género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participación y análisis en grupos.</w:t>
      </w:r>
    </w:p>
    <w:p>
      <w:pPr>
        <w:numPr>
          <w:ilvl w:val="0"/>
          <w:numId w:val="10"/>
        </w:numPr>
      </w:pPr>
      <w:r>
        <w:rPr/>
        <w:t xml:space="preserve">Rúbrica para evaluar argumentación y propuestas.</w:t>
      </w:r>
    </w:p>
    <w:p>
      <w:pPr>
        <w:numPr>
          <w:ilvl w:val="0"/>
          <w:numId w:val="10"/>
        </w:numPr>
      </w:pPr>
      <w:r>
        <w:rPr/>
        <w:t xml:space="preserve">Observación directa durante debates y presentaciones.</w:t>
      </w:r>
    </w:p>
    <w:p>
      <w:pPr>
        <w:numPr>
          <w:ilvl w:val="0"/>
          <w:numId w:val="10"/>
        </w:numPr>
      </w:pPr>
      <w:r>
        <w:rPr/>
        <w:t xml:space="preserve">Autoevaluación escrita en el formulario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Resúmenes escritos y presentaciones orales de los casos históricos.</w:t>
      </w:r>
    </w:p>
    <w:p>
      <w:pPr>
        <w:numPr>
          <w:ilvl w:val="0"/>
          <w:numId w:val="11"/>
        </w:numPr>
      </w:pPr>
      <w:r>
        <w:rPr/>
        <w:t xml:space="preserve">Participación argumentada en debate cultural.</w:t>
      </w:r>
    </w:p>
    <w:p>
      <w:pPr>
        <w:numPr>
          <w:ilvl w:val="0"/>
          <w:numId w:val="11"/>
        </w:numPr>
      </w:pPr>
      <w:r>
        <w:rPr/>
        <w:t xml:space="preserve">Propuestas escritas y presentadas para visibilizar el rol femenino.</w:t>
      </w:r>
    </w:p>
    <w:p>
      <w:pPr>
        <w:numPr>
          <w:ilvl w:val="0"/>
          <w:numId w:val="11"/>
        </w:numPr>
      </w:pPr>
      <w:r>
        <w:rPr/>
        <w:t xml:space="preserve">Respuestas reflexivas y mapa mental colectivo en la fase de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sesión de 1 hora del plan "Descubriendo las huellas invisibles: El legado de la mujer en la historia humana", se proponen mecánicas de gamificación que incentivan la participación activa, el trabajo colaborativo y la reflexión crítica, alineadas con la metodología de Aprendizaje Basado en Casos y adecuadas para estudiantes de 15 a 17 años.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Desafío del Detective Histórico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trabajan en grupos pequeños para analizar un caso histórico relacionado con una mujer cuya contribución ha sido poco reconocida. Cada grupo recibe pistas en forma de textos, imágenes o citas que deben interpretar para reconstruir la historia y el impacto de esa mujer.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Mecánica:</w:t>
      </w:r>
      <w:r>
        <w:rPr/>
        <w:t xml:space="preserve"> Por cada pista correctamente interpretada y aportación relevante, el grupo gana "puntos de detective".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Objetivo de aprendizaje que refuerza:</w:t>
      </w:r>
      <w:r>
        <w:rPr/>
        <w:t xml:space="preserve"> Comprender y valorar el rol de la mujer en diferentes contextos históricos y culturales.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Reto del Mapa Interactivo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Descripción:</w:t>
      </w:r>
      <w:r>
        <w:rPr/>
        <w:t xml:space="preserve"> Los grupos ubican en un mapa las regiones o culturas donde las mujeres protagonistas del caso hicieron su aporte. Deben relacionar el contexto cultural con el tipo de legado.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Mecánica:</w:t>
      </w:r>
      <w:r>
        <w:rPr/>
        <w:t xml:space="preserve"> Cada ubicación correcta y su explicación generan "sellos de explorador" para el equipo.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Objetivo de aprendizaje que refuerza:</w:t>
      </w:r>
      <w:r>
        <w:rPr/>
        <w:t xml:space="preserve"> Reconocer la diversidad cultural y el impacto de la mujer en distintos espacios geográficos y sociales.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Ronda Rápida de Preguntas “Huellas Invisibles”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Descripción:</w:t>
      </w:r>
      <w:r>
        <w:rPr/>
        <w:t xml:space="preserve"> Al final del análisis del caso, se realiza una ronda rápida de preguntas tipo quiz donde cada equipo responde en un tiempo limitado.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Mecánica:</w:t>
      </w:r>
      <w:r>
        <w:rPr/>
        <w:t xml:space="preserve"> Preguntas de opción múltiple o respuesta corta. Cada respuesta correcta suma puntos y la respuesta rápida suma puntos extra.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Objetivo de aprendizaje que refuerza:</w:t>
      </w:r>
      <w:r>
        <w:rPr/>
        <w:t xml:space="preserve"> Consolidar conocimientos clave sobre el legado femenino y desarrollar agilidad mental para relacionar conceptos.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Insignias de Reconocimiento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Descripción:</w:t>
      </w:r>
      <w:r>
        <w:rPr/>
        <w:t xml:space="preserve"> Durante la sesión, se entregan insignias simbólicas digitales o físicas a los equipos por habilidades específicas demostradas, tales como "Analista Crítico", "Mejor Colaborador", "Explorador Cultural".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Mecánica:</w:t>
      </w:r>
      <w:r>
        <w:rPr/>
        <w:t xml:space="preserve"> Las insignias motivan la participación y fomentan diferentes competencias relacionadas con el aprendizaje.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Objetivo de aprendizaje que refuerza:</w:t>
      </w:r>
      <w:r>
        <w:rPr/>
        <w:t xml:space="preserve"> Promover habilidades transversales como la colaboración, el pensamiento crítico y la valoración cultural.</w:t>
      </w:r>
    </w:p>
    <w:p>
      <w:pPr/>
      <w:r>
        <w:rPr/>
        <w:t xml:space="preserve">Estas mecánicas están diseñadas para ser implementadas de forma rápida y dinámica en la sesión de 1 hora, asegurando que los estudiantes se mantengan motivados y enfocados en los objetivos de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3CA09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523A1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F17B9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084CF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C5F75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A17D4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31FD5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BF6BD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5F1E3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F29A8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6C6A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1A831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2026-09-26T04:00:59-05:00</dcterms:created>
  <dcterms:modified xsi:type="dcterms:W3CDTF">2026-09-26T04:00:59-05:00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