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Futuro: Protocolos de Investigación en Psicología para Posgrados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Psicología y tiene como propósito fundamental dotarlos de herramientas teóricas y prácticas para el diseño y estructuración rigurosa de un protocolo o proyecto de investigación. Los estudiantes aprenderán a formular preguntas de investigación claras, seleccionar metodologías adecuadas y organizar sus ideas en un documento formal que guíe la ejecución de su estudio científico.</w:t>
      </w:r>
    </w:p>
    <w:p>
      <w:pPr/>
      <w:r>
        <w:rPr/>
        <w:t xml:space="preserve">La metodología empleada es el Aprendizaje Basado en Investigación, lo que significa que los estudiantes construirán activamente su conocimiento a través de la indagación, análisis de casos reales y la aplicación práctica de conceptos. Este enfoque fortalece sus competencias investigativas y las conecta directamente con la práctica profesional en Psicología.</w:t>
      </w:r>
    </w:p>
    <w:p>
      <w:pPr/>
      <w:r>
        <w:rPr/>
        <w:t xml:space="preserve">Al concluir, los estudiantes estarán capacitados para diseñar protocolos que respondan a problemáticas reales de la disciplina, mejorando su perfil académico y profesional en un contexto donde la investigación rigurosa es fundamental para la generación de conocimiento y la intervención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esenciales que conforman un protocolo de investigación en Psicología.</w:t>
      </w:r>
    </w:p>
    <w:p>
      <w:pPr>
        <w:numPr>
          <w:ilvl w:val="0"/>
          <w:numId w:val="1"/>
        </w:numPr>
      </w:pPr>
      <w:r>
        <w:rPr/>
        <w:t xml:space="preserve">Diseñar un protocolo de investigación que incluya la formulación de la pregunta, objetivos, hipótesis, y metodología adecuada.</w:t>
      </w:r>
    </w:p>
    <w:p>
      <w:pPr>
        <w:numPr>
          <w:ilvl w:val="0"/>
          <w:numId w:val="1"/>
        </w:numPr>
      </w:pPr>
      <w:r>
        <w:rPr/>
        <w:t xml:space="preserve">Evaluar críticamente protocolos de investigación para identificar fortalezas y áreas de mejora.</w:t>
      </w:r>
    </w:p>
    <w:p>
      <w:pPr>
        <w:numPr>
          <w:ilvl w:val="0"/>
          <w:numId w:val="1"/>
        </w:numPr>
      </w:pPr>
      <w:r>
        <w:rPr/>
        <w:t xml:space="preserve">Aplicar el método científico y uso de fuentes primarias para fundamentar el diseño del proyecto investigativo.</w:t>
      </w:r>
    </w:p>
    <w:p>
      <w:pPr>
        <w:numPr>
          <w:ilvl w:val="0"/>
          <w:numId w:val="1"/>
        </w:numPr>
      </w:pPr>
      <w:r>
        <w:rPr/>
        <w:t xml:space="preserve">Argumentar la relevancia y viabilidad de un proyecto de investigación en un contexto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capacidad para grupos pequeños y disposición para trabajo colaborativo.</w:t>
      </w:r>
    </w:p>
    <w:p>
      <w:pPr>
        <w:numPr>
          <w:ilvl w:val="0"/>
          <w:numId w:val="2"/>
        </w:numPr>
      </w:pPr>
      <w:r>
        <w:rPr/>
        <w:t xml:space="preserve">Computadoras portátiles o tablets con acceso a Internet para búsqueda y análisis de fuentes académicas.</w:t>
      </w:r>
    </w:p>
    <w:p>
      <w:pPr>
        <w:numPr>
          <w:ilvl w:val="0"/>
          <w:numId w:val="2"/>
        </w:numPr>
      </w:pPr>
      <w:r>
        <w:rPr/>
        <w:t xml:space="preserve">Proyector multimedia y pantalla para presentación de contenidos y análisis grupal.</w:t>
      </w:r>
    </w:p>
    <w:p>
      <w:pPr>
        <w:numPr>
          <w:ilvl w:val="0"/>
          <w:numId w:val="2"/>
        </w:numPr>
      </w:pPr>
      <w:r>
        <w:rPr/>
        <w:t xml:space="preserve">Acceso a bases de datos científicas (e.g., PsycINFO, Scopus, Google Scholar).</w:t>
      </w:r>
    </w:p>
    <w:p>
      <w:pPr>
        <w:numPr>
          <w:ilvl w:val="0"/>
          <w:numId w:val="2"/>
        </w:numPr>
      </w:pPr>
      <w:r>
        <w:rPr/>
        <w:t xml:space="preserve">Plantillas digitales para diseño de protocolos (formato Word o Google Docs).</w:t>
      </w:r>
    </w:p>
    <w:p>
      <w:pPr>
        <w:numPr>
          <w:ilvl w:val="0"/>
          <w:numId w:val="2"/>
        </w:numPr>
      </w:pPr>
      <w:r>
        <w:rPr/>
        <w:t xml:space="preserve">Material impreso: guías de metodología de investigación en Psicología, ejemplos de protocolos reales.</w:t>
      </w:r>
    </w:p>
    <w:p>
      <w:pPr>
        <w:numPr>
          <w:ilvl w:val="0"/>
          <w:numId w:val="2"/>
        </w:numPr>
      </w:pPr>
      <w:r>
        <w:rPr/>
        <w:t xml:space="preserve">Software de organización de referencias bibliográficas (e.g., Zotero, Mendeley).</w:t>
      </w:r>
    </w:p>
    <w:p>
      <w:pPr>
        <w:numPr>
          <w:ilvl w:val="0"/>
          <w:numId w:val="2"/>
        </w:numPr>
      </w:pPr>
      <w:r>
        <w:rPr/>
        <w:t xml:space="preserve">Herramientas colaborativas digitales (Google Drive, Padlet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método científico y tipos de investigación en Psicología.</w:t>
      </w:r>
    </w:p>
    <w:p>
      <w:pPr>
        <w:numPr>
          <w:ilvl w:val="0"/>
          <w:numId w:val="3"/>
        </w:numPr>
      </w:pPr>
      <w:r>
        <w:rPr/>
        <w:t xml:space="preserve">Habilidades para búsqueda y lectura crítica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redacción académica y manejo elemental de normas APA.</w:t>
      </w:r>
    </w:p>
    <w:p>
      <w:pPr>
        <w:numPr>
          <w:ilvl w:val="0"/>
          <w:numId w:val="3"/>
        </w:numPr>
      </w:pPr>
      <w:r>
        <w:rPr/>
        <w:t xml:space="preserve">Capacidad para trabajo autónomo y colaborativo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diseño y estructuración de protocolos de investigación en PsicologíaSesión 1: Introducción y fundamentos del protocolo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Establecer la base conceptual y la importancia del protocolo de investigación para guiar proyectos científicos en Psicología.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 protocolo mal diseñado llevó a resultados no concluyentes en un estudio psicológico. Pregunta a los estudiantes: </w:t>
      </w:r>
      <w:r>
        <w:rPr>
          <w:i w:val="1"/>
          <w:iCs w:val="1"/>
        </w:rPr>
        <w:t xml:space="preserve">"¿Qué elementos creen que faltaron en este protocolo para garantizar resultados fiables?"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 sus ideas basadas en experiencias previas o conocimientos adquiridos.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relevante: </w:t>
      </w:r>
      <w:r>
        <w:rPr>
          <w:i w:val="1"/>
          <w:iCs w:val="1"/>
        </w:rPr>
        <w:t xml:space="preserve">"Según estudios recientes, más del 40% de los proyectos de investigación en Psicología fracasan por defectos en el protocolo inicial."</w:t>
      </w:r>
      <w:r>
        <w:rPr/>
        <w:t xml:space="preserve"> Invita a reflexionar sobre la importancia de un diseño riguroso.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conscientes del impacto del diseño en su futuro profesional.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práctica profesional y académica de los estudiantes, destacando que un buen protocolo es la columna vertebral para investigaciones que pueden influir en políticas, terapias y avances científicos.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personal y profesional del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análisis de protocolos reales y discusión guiada, se introducen los componentes clave: título, planteamiento del problema, objetivos, hipótesis, justificación y marco teórico.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crítico de un protocolo modelo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esenciales y la estructura de un protocolo de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4. Cada grupo recibe un protocolo real con una ficha de aspectos a identificar. Deben leer, discutir y responder: ¿Qué elementos están bien desarrollados? ¿Qué aspectos mejorarían?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 y propuestas de mejora.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"¿Cómo contribuye la justificación a la relevancia del estudio?"</w:t>
      </w:r>
      <w:r>
        <w:rPr/>
        <w:t xml:space="preserve"> y facilita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Mapas conceptuales del protocolo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relaciones entre los componentes del protocolo.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crea un mapa conceptual digital o en papel que refleje cómo se interrelacionan los elementos del protocolo.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entregado para revisión.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mapas, orienta sobre claridad y coherencia.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dirigido sobre la formulación de preguntas de investigación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formulación adecuada de preguntas y objetivos en el protocolo.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controversiales sobre formulación de hipótesis. Los estudiantes defienden o cuestionan en base a criterios científicos.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 en documento compartido.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aporta ejemplos y sintetiza puntos clave.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profundizar buscando protocolos en bases de datos para compartir hallazgos; quienes requieran apoyo reciben guía personalizada y ejemplos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del protocolo con la próxima sesión enfocada en metodología y diseño operacional.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colectiva de un mapa mental en pantalla con los componentes esenciales del protocolo.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influye una formulación clara de la pregunta en el éxito del proyecto?</w:t>
      </w:r>
    </w:p>
    <w:p>
      <w:pPr>
        <w:numPr>
          <w:ilvl w:val="0"/>
          <w:numId w:val="8"/>
        </w:numPr>
      </w:pPr>
      <w:r>
        <w:rPr/>
        <w:t xml:space="preserve">¿Qué elementos del protocolo consideran más desafiantes y por qué?</w:t>
      </w:r>
    </w:p>
    <w:p>
      <w:pPr>
        <w:numPr>
          <w:ilvl w:val="0"/>
          <w:numId w:val="8"/>
        </w:numPr>
      </w:pPr>
      <w:r>
        <w:rPr/>
        <w:t xml:space="preserve">¿Cómo pueden aplicar lo aprendido en su proyecto personal?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mapas y reflexiones, señalando aciertos y áreas a fortalecer.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trabajará en la metodología, profundizando en el diseño experimental y recolección de datos.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y traer un protocolo de investigación de Psicología que consideren ejemplar para discutir en la siguiente sesión.</w:t>
      </w:r>
    </w:p>
    <w:p>
      <w:pPr/>
      <w:r>
        <w:rPr/>
        <w:t xml:space="preserve">Sesión 2: Metodología y diseño operacional del protocolo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importancia de la metodología y el diseño operacional en la investigación psicológica.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brevemente sus hallazgos de la tarea (protocolos ejemplares) y qué aspectos metodológicos destacaron.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(5 minutos) con testimonios de investigadores sobre el impacto de una metodología bien diseñada.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cómo la metodología es clave para la validez interna y externa del estudio, esencial para la carrera investigativa del estudiante.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tipos de diseño de investigación, técnicas de muestreo, instrumentos y procedimientos en Psicología, mediante análisis de casos y discusión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diseño metodológico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la sección metodológica de un protocolo considerando tipo de estudio, población, muestra e instrumentos.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asigna un caso hipotético. Deben definir un diseño adecuado y justificarlo.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la propuesta metodológica y justificación.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como: </w:t>
      </w:r>
      <w:r>
        <w:rPr>
          <w:i w:val="1"/>
          <w:iCs w:val="1"/>
        </w:rPr>
        <w:t xml:space="preserve">"¿Por qué seleccionaron este tipo de muestreo?"</w:t>
      </w:r>
      <w:r>
        <w:rPr/>
        <w:t xml:space="preserve"> y orienta ajustes.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Simulación de recolección de datos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aplicación práctica de instrumentos y procedimientos.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simulan la aplicación de un instrumento psicológico, identificando posibles dificultades y mejoras.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sobre la experiencia y recomendaciones.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pregunta sobre validez y confiabilidad del instrumento.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Discusión sobre ética en la investigación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ética en la metodología y diseño.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debate sobre dilemas éticos presentados en casos reales.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y compromisos éticos.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aporta normativas y ejemplos de buenas prácticas.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temprano pueden preparar preguntas para el debate ético; estudiantes con dificultades reciben apoyo para diseñar metodologías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metodología con la próxima sesión donde se abordará la redacción y presentación formal del protocolo.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en pizarrón digital de un esquema de diseño metodológico para un protocolo 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metodológicos resultan más complejos y por qué?</w:t>
      </w:r>
    </w:p>
    <w:p>
      <w:pPr>
        <w:numPr>
          <w:ilvl w:val="0"/>
          <w:numId w:val="11"/>
        </w:numPr>
      </w:pPr>
      <w:r>
        <w:rPr/>
        <w:t xml:space="preserve">¿Cómo aseguraron la ética en el diseño propuesto?</w:t>
      </w:r>
    </w:p>
    <w:p>
      <w:pPr>
        <w:numPr>
          <w:ilvl w:val="0"/>
          <w:numId w:val="11"/>
        </w:numPr>
      </w:pPr>
      <w:r>
        <w:rPr/>
        <w:t xml:space="preserve">¿Qué aprendieron sobre la relación entre metodología y validez del estudio?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generales del docente sobre los esquemas y reflexiones.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Anticipación de la siguiente sesión centrada en redacción y estructuración integral del protocolo.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Redactar un borrador de la sección metodológica del protocolo personal.</w:t>
      </w:r>
    </w:p>
    <w:p>
      <w:pPr/>
      <w:r>
        <w:rPr/>
        <w:t xml:space="preserve">Sesión 3: Redacción y estructuración del protocolo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importancia de la estructuración y claridad en la presentación del protocolo.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los avances en la sección metodológica de su protocolo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comentan retos encontrados.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ejemplos de protocolos bien y mal redactados para evidenciar impacto en la comprensión y evaluación.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destaca la función del protocolo como carta de presentación frente a evaluadores y financiadores.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Taller de redacción académica aplicada al protocolo, con enfoque en cohesión, coherencia y formato APA.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redacción y edición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redacción y presentación formal del protocolo.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Individuos trabajan en su protocolo, revisando contenido y estilo en base a guías entregadas. En parejas realizan coevaluación para sugerir mejoras.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Borrador mejorado del protocolo.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retroalimentación escrita y verbal, orienta sobre normas APA y claridad conceptual.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retroalimentación en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Recibir y ofrecer retroalimentación crítica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presenta un resumen ejecutivo de su protocolo (máximo 10 minutos). Los demás ofrecen comentarios y sugerencias.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recibida y plan de mejoras.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crítica constructiva y asegura respeto y rigor académico.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apoyar a compañeros que tengan dificultades; quienes requieran más ayuda reciben asesoría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taller con la última sesión que abordará aspectos finales y presentación formal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en aula virtual de una lista de verificación para el protocolo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técnicas de redacción les resultaron más útiles?</w:t>
      </w:r>
    </w:p>
    <w:p>
      <w:pPr>
        <w:numPr>
          <w:ilvl w:val="0"/>
          <w:numId w:val="14"/>
        </w:numPr>
      </w:pPr>
      <w:r>
        <w:rPr/>
        <w:t xml:space="preserve">¿Cómo facilitará la estructura clara la presentación ante evaluadores?</w:t>
      </w:r>
    </w:p>
    <w:p>
      <w:pPr>
        <w:numPr>
          <w:ilvl w:val="0"/>
          <w:numId w:val="14"/>
        </w:numPr>
      </w:pPr>
      <w:r>
        <w:rPr/>
        <w:t xml:space="preserve">¿Qué aspectos mejorarán antes de la presentación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las listas y reflexiones.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formal y defensa del protocolo en la sesión final.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Completar el borrador final del protocolo integrando retroalimentación recibida.</w:t>
      </w:r>
    </w:p>
    <w:p>
      <w:pPr/>
      <w:r>
        <w:rPr/>
        <w:t xml:space="preserve">Sesión 4: Presentación, evaluación y cierre del proyecto de investigación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formal y defensa de su protocolo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de evaluación y pautas para presentaciones efectivas.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Preguntan dudas y comparten experiencias previas.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breve con recomendaciones para presentaciones académicas exitosas.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subraya la importancia de comunicar eficazmente el protocolo para obtener aprobación y financiamiento.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Puesta en práctica de habilidades de presentación y defensa del protocolo.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Presentaciones formales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el protocolo ante el grupo y docente.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realiza una presentación de 15 minutos seguida de 10 minutos de preguntas y respuestas.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entregable del protocolo.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150 minutos (aprox. para 6-7 estudiantes)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Evalúa, formula preguntas críticas, brinda retroalimentación detallada y moderación.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capacidad crítica y autoevaluativa.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una rúbrica de evaluación para cada presentación, destacando fortalezas y áreas de mejora.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durante las presentaciones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Rúbricas llenadas y entregadas.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 (paralelo a presentaciones)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calidad de las evaluaciones y orienta la retroalimentación.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adicional para estudiantes con dificultades en expresión oral mediante coaching rápido; estudiantes avanzados apoyan en la retroalimentación.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evaluación con la reflexión final y cierre del curso.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aula virtual con aprendizajes clave y recomendaciones para futuras investigaciones.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ha evolucionado su capacidad para diseñar un protocolo desde la primera sesión?</w:t>
      </w:r>
    </w:p>
    <w:p>
      <w:pPr>
        <w:numPr>
          <w:ilvl w:val="0"/>
          <w:numId w:val="17"/>
        </w:numPr>
      </w:pPr>
      <w:r>
        <w:rPr/>
        <w:t xml:space="preserve">¿Qué habilidades investigativas consideran que fortalecieron más?</w:t>
      </w:r>
    </w:p>
    <w:p>
      <w:pPr>
        <w:numPr>
          <w:ilvl w:val="0"/>
          <w:numId w:val="17"/>
        </w:numPr>
      </w:pPr>
      <w:r>
        <w:rPr/>
        <w:t xml:space="preserve">¿De qué manera aplicarán este aprendizaje en su práctica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docente, reconocimiento de logros y sugerencias para seguimiento.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presentar sus protocolos en congresos o publicaciones académicas.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resumen para publicación o presentación en foro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 través del análisis de conocimientos previos y discusión inicial sobre la importancia del protocolo.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actividades de análisis crítico, talleres, coevaluaciones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formal y defensa del protocolo evaluada mediante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Claridad y coherencia en la formulación de la pregunta y objetivos (Objetivo 1).</w:t>
      </w:r>
    </w:p>
    <w:p>
      <w:pPr>
        <w:numPr>
          <w:ilvl w:val="0"/>
          <w:numId w:val="19"/>
        </w:numPr>
      </w:pPr>
      <w:r>
        <w:rPr/>
        <w:t xml:space="preserve">Diseño metodológico adecuado y justificado (Objetivo 2).</w:t>
      </w:r>
    </w:p>
    <w:p>
      <w:pPr>
        <w:numPr>
          <w:ilvl w:val="0"/>
          <w:numId w:val="19"/>
        </w:numPr>
      </w:pPr>
      <w:r>
        <w:rPr/>
        <w:t xml:space="preserve">Capacidad crítica para evaluar protocolos (Objetivo 3).</w:t>
      </w:r>
    </w:p>
    <w:p>
      <w:pPr>
        <w:numPr>
          <w:ilvl w:val="0"/>
          <w:numId w:val="19"/>
        </w:numPr>
      </w:pPr>
      <w:r>
        <w:rPr/>
        <w:t xml:space="preserve">Uso correcto y fundamentado del método científico y fuentes (Objetivo 4).</w:t>
      </w:r>
    </w:p>
    <w:p>
      <w:pPr>
        <w:numPr>
          <w:ilvl w:val="0"/>
          <w:numId w:val="19"/>
        </w:numPr>
      </w:pPr>
      <w:r>
        <w:rPr/>
        <w:t xml:space="preserve">Argumentación convincente sobre relevancia y viabilidad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detallada para evaluación de protocolo y presentación oral.</w:t>
      </w:r>
    </w:p>
    <w:p>
      <w:pPr>
        <w:numPr>
          <w:ilvl w:val="0"/>
          <w:numId w:val="20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20"/>
        </w:numPr>
      </w:pPr>
      <w:r>
        <w:rPr/>
        <w:t xml:space="preserve">Observación directa de participación y desempeño.</w:t>
      </w:r>
    </w:p>
    <w:p>
      <w:pPr>
        <w:numPr>
          <w:ilvl w:val="0"/>
          <w:numId w:val="20"/>
        </w:numPr>
      </w:pPr>
      <w:r>
        <w:rPr/>
        <w:t xml:space="preserve">Autoevaluación y coevaluación entre pares.</w:t>
      </w:r>
    </w:p>
    <w:p>
      <w:pPr>
        <w:numPr>
          <w:ilvl w:val="0"/>
          <w:numId w:val="20"/>
        </w:numPr>
      </w:pPr>
      <w:r>
        <w:rPr/>
        <w:t xml:space="preserve">Portafolio digital con evidencias del diseño y redacción del protocolo.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Informes de análisis crítico y mapas conceptuales.</w:t>
      </w:r>
    </w:p>
    <w:p>
      <w:pPr>
        <w:numPr>
          <w:ilvl w:val="0"/>
          <w:numId w:val="21"/>
        </w:numPr>
      </w:pPr>
      <w:r>
        <w:rPr/>
        <w:t xml:space="preserve">Diseños metodológicos y borradores de protocolo.</w:t>
      </w:r>
    </w:p>
    <w:p>
      <w:pPr>
        <w:numPr>
          <w:ilvl w:val="0"/>
          <w:numId w:val="21"/>
        </w:numPr>
      </w:pPr>
      <w:r>
        <w:rPr/>
        <w:t xml:space="preserve">Mapas mentales y listas de verificación construidas en clase.</w:t>
      </w:r>
    </w:p>
    <w:p>
      <w:pPr>
        <w:numPr>
          <w:ilvl w:val="0"/>
          <w:numId w:val="21"/>
        </w:numPr>
      </w:pPr>
      <w:r>
        <w:rPr/>
        <w:t xml:space="preserve">Presentación y defensa oral del protocolo.</w:t>
      </w:r>
    </w:p>
    <w:p>
      <w:pPr>
        <w:numPr>
          <w:ilvl w:val="0"/>
          <w:numId w:val="21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716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23C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BE4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CA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39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707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8C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AF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ED9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CE9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7D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C17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2C2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A35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B65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46F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746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064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834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A14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F96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2026-09-26T03:54:26-05:00</dcterms:created>
  <dcterms:modified xsi:type="dcterms:W3CDTF">2026-09-26T03:54:26-05:00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