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TICs: Potencialidades para el Aprendizaje Colaborativo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tiene como propósito que los estudiantes universitarios de la Licenciatura en Tecnología e Informática comprendan y apliquen de manera estratégica las Tecnologías de la Información y la Comunicación (TICs) en contextos formativos. A través de un enfoque activo basado en proyectos, los estudiantes explorarán cómo las TICs potencian la colaboración, el acceso a la información y el aprendizaje significativo. Esta experiencia les permitirá vincular el uso de las TICs con sus futuras prácticas profesionales, promoviendo habilidades para diseñar y participar en procesos educativos innovadores y efectivos. La relevancia del tema radica en la creciente digitalización de los ambientes de aprendizaje y la necesidad de manejar herramientas digitales con sentido pedagógico, lo que los prepara para responder a demandas actuales y futuras en el ámbito tecnológico y educativo.</w:t>
      </w:r>
    </w:p>
    <w:p/>
    <w:p>
      <w:pPr/>
      <w:r>
        <w:rPr>
          <w:color w:val="2b6cb0"/>
          <w:sz w:val="28"/>
          <w:szCs w:val="28"/>
          <w:b w:val="1"/>
          <w:bCs w:val="1"/>
        </w:rPr>
        <w:t xml:space="preserve">Objetivos de Aprendizaje</w:t>
      </w:r>
    </w:p>
    <w:p>
      <w:pPr>
        <w:numPr>
          <w:ilvl w:val="0"/>
          <w:numId w:val="1"/>
        </w:numPr>
      </w:pPr>
      <w:r>
        <w:rPr/>
        <w:t xml:space="preserve">Analizar las potencialidades colaborativas y de acceso a la información de las TICs en contextos educativos.</w:t>
      </w:r>
    </w:p>
    <w:p>
      <w:pPr>
        <w:numPr>
          <w:ilvl w:val="0"/>
          <w:numId w:val="1"/>
        </w:numPr>
      </w:pPr>
      <w:r>
        <w:rPr/>
        <w:t xml:space="preserve">Diseñar un proyecto formativo que integre estratégicamente herramientas TIC para optimizar el aprendizaje significativo.</w:t>
      </w:r>
    </w:p>
    <w:p>
      <w:pPr>
        <w:numPr>
          <w:ilvl w:val="0"/>
          <w:numId w:val="1"/>
        </w:numPr>
      </w:pPr>
      <w:r>
        <w:rPr/>
        <w:t xml:space="preserve">Colaborar eficazmente en equipos para desarrollar un producto tangible que responda a un problema real relacionado con las TICs en la educación.</w:t>
      </w:r>
    </w:p>
    <w:p>
      <w:pPr>
        <w:numPr>
          <w:ilvl w:val="0"/>
          <w:numId w:val="1"/>
        </w:numPr>
      </w:pPr>
      <w:r>
        <w:rPr/>
        <w:t xml:space="preserve">Evaluar críticamente el impacto de las TICs en procesos formativos y proponer mejoras basadas en evidencias.</w:t>
      </w:r>
    </w:p>
    <w:p/>
    <w:p>
      <w:pPr/>
      <w:r>
        <w:rPr>
          <w:color w:val="2b6cb0"/>
          <w:sz w:val="28"/>
          <w:szCs w:val="28"/>
          <w:b w:val="1"/>
          <w:bCs w:val="1"/>
        </w:rPr>
        <w:t xml:space="preserve">Recursos Necesarios</w:t>
      </w:r>
    </w:p>
    <w:p>
      <w:pPr>
        <w:numPr>
          <w:ilvl w:val="0"/>
          <w:numId w:val="2"/>
        </w:numPr>
      </w:pPr>
      <w:r>
        <w:rPr/>
        <w:t xml:space="preserve">Computadoras o laptops con conexión a internet (1 por estudiante o máximo 2 por grupo)</w:t>
      </w:r>
    </w:p>
    <w:p>
      <w:pPr>
        <w:numPr>
          <w:ilvl w:val="0"/>
          <w:numId w:val="2"/>
        </w:numPr>
      </w:pPr>
      <w:r>
        <w:rPr/>
        <w:t xml:space="preserve">Proyector y pantalla para presentaciones</w:t>
      </w:r>
    </w:p>
    <w:p>
      <w:pPr>
        <w:numPr>
          <w:ilvl w:val="0"/>
          <w:numId w:val="2"/>
        </w:numPr>
      </w:pPr>
      <w:r>
        <w:rPr/>
        <w:t xml:space="preserve">Plataforma colaborativa digital (por ejemplo, Google Workspace o Microsoft Teams)</w:t>
      </w:r>
    </w:p>
    <w:p>
      <w:pPr>
        <w:numPr>
          <w:ilvl w:val="0"/>
          <w:numId w:val="2"/>
        </w:numPr>
      </w:pPr>
      <w:r>
        <w:rPr/>
        <w:t xml:space="preserve">Software de creación de presentaciones o infografías (PowerPoint, Canva o similar)</w:t>
      </w:r>
    </w:p>
    <w:p>
      <w:pPr>
        <w:numPr>
          <w:ilvl w:val="0"/>
          <w:numId w:val="2"/>
        </w:numPr>
      </w:pPr>
      <w:r>
        <w:rPr/>
        <w:t xml:space="preserve">Material impreso con instrucciones de actividades y criterios de evaluación (1 por estudiante)</w:t>
      </w:r>
    </w:p>
    <w:p>
      <w:pPr>
        <w:numPr>
          <w:ilvl w:val="0"/>
          <w:numId w:val="2"/>
        </w:numPr>
      </w:pPr>
      <w:r>
        <w:rPr/>
        <w:t xml:space="preserve">Cuadernos o dispositivos para tomar notas</w:t>
      </w:r>
    </w:p>
    <w:p>
      <w:pPr>
        <w:numPr>
          <w:ilvl w:val="0"/>
          <w:numId w:val="2"/>
        </w:numPr>
      </w:pPr>
      <w:r>
        <w:rPr/>
        <w:t xml:space="preserve">Acceso a bases de datos académicas o repositorios digitales</w:t>
      </w:r>
    </w:p>
    <w:p>
      <w:pPr>
        <w:numPr>
          <w:ilvl w:val="0"/>
          <w:numId w:val="2"/>
        </w:numPr>
      </w:pPr>
      <w:r>
        <w:rPr/>
        <w:t xml:space="preserve">Rúbrica de evaluación para proyectos (impresa o digital)</w:t>
      </w:r>
    </w:p>
    <w:p/>
    <w:p>
      <w:pPr/>
      <w:r>
        <w:rPr>
          <w:color w:val="2b6cb0"/>
          <w:sz w:val="28"/>
          <w:szCs w:val="28"/>
          <w:b w:val="1"/>
          <w:bCs w:val="1"/>
        </w:rPr>
        <w:t xml:space="preserve">Requisitos Previos</w:t>
      </w:r>
    </w:p>
    <w:p>
      <w:pPr>
        <w:numPr>
          <w:ilvl w:val="0"/>
          <w:numId w:val="3"/>
        </w:numPr>
      </w:pPr>
      <w:r>
        <w:rPr/>
        <w:t xml:space="preserve">Conocimientos básicos sobre el uso de computadoras e internet.</w:t>
      </w:r>
    </w:p>
    <w:p>
      <w:pPr>
        <w:numPr>
          <w:ilvl w:val="0"/>
          <w:numId w:val="3"/>
        </w:numPr>
      </w:pPr>
      <w:r>
        <w:rPr/>
        <w:t xml:space="preserve">Habilidades previas en trabajo colaborativo y comunicación en equipo.</w:t>
      </w:r>
    </w:p>
    <w:p>
      <w:pPr>
        <w:numPr>
          <w:ilvl w:val="0"/>
          <w:numId w:val="3"/>
        </w:numPr>
      </w:pPr>
      <w:r>
        <w:rPr/>
        <w:t xml:space="preserve">Familiaridad con herramientas digitales comunes (navegadores web, editores de texto, presentaciones).</w:t>
      </w:r>
    </w:p>
    <w:p>
      <w:pPr>
        <w:numPr>
          <w:ilvl w:val="0"/>
          <w:numId w:val="3"/>
        </w:numPr>
      </w:pPr>
      <w:r>
        <w:rPr/>
        <w:t xml:space="preserve">Comprensión general del concepto de aprendizaje significativo y su importancia en la educación.</w:t>
      </w:r>
    </w:p>
    <w:p>
      <w:pPr>
        <w:numPr>
          <w:ilvl w:val="0"/>
          <w:numId w:val="3"/>
        </w:numPr>
      </w:pPr>
      <w:r>
        <w:rPr/>
        <w:t xml:space="preserve">Experiencias previas en proyectos o trabajos grupales en contextos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 cómo las TICs pueden transformar los procesos formativos mediante un proyecto colaborativo que ellos mismos desarrollarán, destacando la importancia de integrar estas herramientas para potenciar el aprendizaje significativo.</w:t>
      </w:r>
    </w:p>
    <w:p>
      <w:pPr/>
      <w:r>
        <w:rPr>
          <w:b w:val="1"/>
          <w:bCs w:val="1"/>
        </w:rPr>
        <w:t xml:space="preserve">Estudiantes:</w:t>
      </w:r>
      <w:r>
        <w:rPr/>
        <w:t xml:space="preserve"> Escuchan la presentación del propósito y preparan su disposición para el trabajo activo.</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ejemplos concretos conocen o han utilizado de TICs que hayan mejorado su aprendizaje o el trabajo en equipo?"</w:t>
      </w:r>
      <w:r>
        <w:rPr/>
        <w:t xml:space="preserve"> Invita a que cada estudiante comparta brevemente una experiencia personal.</w:t>
      </w:r>
    </w:p>
    <w:p>
      <w:pPr/>
      <w:r>
        <w:rPr>
          <w:b w:val="1"/>
          <w:bCs w:val="1"/>
        </w:rPr>
        <w:t xml:space="preserve">Estudiantes:</w:t>
      </w:r>
      <w:r>
        <w:rPr/>
        <w:t xml:space="preserve"> Responden de forma voluntaria, compartiendo al menos un ejemplo. El docente anota las respuestas en la pizarra o en un documento visible para todos.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"Se estima que más del 80% de las universidades en el mundo han integrado plataformas digitales colaborativas para sus procesos formativos en la última década, lo que ha incrementado la participación y el rendimiento estudiantil."</w:t>
      </w:r>
      <w:r>
        <w:rPr/>
        <w:t xml:space="preserve"> Luego plantea un reto: </w:t>
      </w:r>
      <w:r>
        <w:rPr>
          <w:i w:val="1"/>
          <w:iCs w:val="1"/>
        </w:rPr>
        <w:t xml:space="preserve">"¿Podrán ustedes diseñar un proyecto que aproveche estas tecnologías para resolver un problema real en la educación?"</w:t>
      </w:r>
    </w:p>
    <w:p>
      <w:pPr/>
      <w:r>
        <w:rPr>
          <w:b w:val="1"/>
          <w:bCs w:val="1"/>
        </w:rPr>
        <w:t xml:space="preserve">Estudiantes:</w:t>
      </w:r>
      <w:r>
        <w:rPr/>
        <w:t xml:space="preserve"> Reflexionan sobre el reto y se preparan para la siguiente fase.</w:t>
      </w:r>
    </w:p>
    <w:p>
      <w:pPr/>
      <w:r>
        <w:rPr>
          <w:b w:val="1"/>
          <w:bCs w:val="1"/>
        </w:rPr>
        <w:t xml:space="preserve">Contextualización:</w:t>
      </w:r>
    </w:p>
    <w:p>
      <w:pPr/>
      <w:r>
        <w:rPr>
          <w:b w:val="1"/>
          <w:bCs w:val="1"/>
        </w:rPr>
        <w:t xml:space="preserve">Docente:</w:t>
      </w:r>
      <w:r>
        <w:rPr/>
        <w:t xml:space="preserve"> Conecta el tema con la vida cotidiana de los estudiantes explicando que, en su futuro laboral, el dominio de las TICs y su aplicación estratégica será clave para innovar en procesos educativos y tecnológicos.</w:t>
      </w:r>
    </w:p>
    <w:p>
      <w:pPr/>
      <w:r>
        <w:rPr>
          <w:b w:val="1"/>
          <w:bCs w:val="1"/>
        </w:rPr>
        <w:t xml:space="preserve">Estudiantes:</w:t>
      </w:r>
      <w:r>
        <w:rPr/>
        <w:t xml:space="preserve"> Reconocen la relevancia del tema y se motivan para participar activamente.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brevemente el concepto de TICs y sus potencialidades, enfocándose en la colaboración y el acceso a la información. En lugar de una clase magistral, muestra ejemplos reales de proyectos formativos que usan plataformas digitales colaborativas, fomentando la interacción mediante preguntas abiertas: </w:t>
      </w:r>
      <w:r>
        <w:rPr>
          <w:i w:val="1"/>
          <w:iCs w:val="1"/>
        </w:rPr>
        <w:t xml:space="preserve">"¿Qué ventajas y desafíos ven en estos ejemplos?"</w:t>
      </w:r>
    </w:p>
    <w:p>
      <w:pPr/>
      <w:r>
        <w:rPr>
          <w:b w:val="1"/>
          <w:bCs w:val="1"/>
        </w:rPr>
        <w:t xml:space="preserve">Actividad 1: Lluvia de Ideas y Diagnóstico de Problemas</w:t>
      </w:r>
    </w:p>
    <w:p>
      <w:pPr>
        <w:numPr>
          <w:ilvl w:val="0"/>
          <w:numId w:val="4"/>
        </w:numPr>
      </w:pPr>
      <w:r>
        <w:rPr>
          <w:b w:val="1"/>
          <w:bCs w:val="1"/>
        </w:rPr>
        <w:t xml:space="preserve">Objetivo:</w:t>
      </w:r>
      <w:r>
        <w:rPr/>
        <w:t xml:space="preserve"> Analizar potencialidades colaborativas y de acceso a información de las TICs.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Solicitar que discutan y enumeren problemas o necesidades comunes en procesos formativos donde las TICs puedan aportar soluciones.</w:t>
      </w:r>
    </w:p>
    <w:p>
      <w:pPr>
        <w:numPr>
          <w:ilvl w:val="1"/>
          <w:numId w:val="4"/>
        </w:numPr>
      </w:pPr>
      <w:r>
        <w:rPr/>
        <w:t xml:space="preserve">Cada grupo presenta brevemente sus ideas al plenario.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problemas o necesidades identificadas.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Facilita el diálogo, motiva la participación, guía con preguntas como: </w:t>
      </w:r>
      <w:r>
        <w:rPr>
          <w:i w:val="1"/>
          <w:iCs w:val="1"/>
        </w:rPr>
        <w:t xml:space="preserve">"¿Cómo podría una plataforma colaborativa mejorar esta situación?"</w:t>
      </w:r>
    </w:p>
    <w:p>
      <w:pPr/>
      <w:r>
        <w:rPr>
          <w:b w:val="1"/>
          <w:bCs w:val="1"/>
        </w:rPr>
        <w:t xml:space="preserve">Actividad 2: Diseño Colaborativo del Proyecto Formativo</w:t>
      </w:r>
    </w:p>
    <w:p>
      <w:pPr>
        <w:numPr>
          <w:ilvl w:val="0"/>
          <w:numId w:val="5"/>
        </w:numPr>
      </w:pPr>
      <w:r>
        <w:rPr>
          <w:b w:val="1"/>
          <w:bCs w:val="1"/>
        </w:rPr>
        <w:t xml:space="preserve">Objetivo:</w:t>
      </w:r>
      <w:r>
        <w:rPr/>
        <w:t xml:space="preserve"> Diseñar un proyecto formativo con integración estratégica de TICs.</w:t>
      </w:r>
    </w:p>
    <w:p>
      <w:pPr>
        <w:numPr>
          <w:ilvl w:val="0"/>
          <w:numId w:val="5"/>
        </w:numPr>
      </w:pPr>
      <w:r>
        <w:rPr>
          <w:b w:val="1"/>
          <w:bCs w:val="1"/>
        </w:rPr>
        <w:t xml:space="preserve">Instrucciones:</w:t>
      </w:r>
    </w:p>
    <w:p>
      <w:pPr>
        <w:numPr>
          <w:ilvl w:val="1"/>
          <w:numId w:val="5"/>
        </w:numPr>
      </w:pPr>
      <w:r>
        <w:rPr/>
        <w:t xml:space="preserve">En los mismos grupos, los estudiantes seleccionan uno de los problemas identificados.</w:t>
      </w:r>
    </w:p>
    <w:p>
      <w:pPr>
        <w:numPr>
          <w:ilvl w:val="1"/>
          <w:numId w:val="5"/>
        </w:numPr>
      </w:pPr>
      <w:r>
        <w:rPr/>
        <w:t xml:space="preserve">Diseñan un proyecto que utilice herramientas TIC para resolver el problema, definiendo objetivos, recursos y roles.</w:t>
      </w:r>
    </w:p>
    <w:p>
      <w:pPr>
        <w:numPr>
          <w:ilvl w:val="1"/>
          <w:numId w:val="5"/>
        </w:numPr>
      </w:pPr>
      <w:r>
        <w:rPr/>
        <w:t xml:space="preserve">Utilizan la plataforma digital colaborativa para documentar su diseño.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Documento digital colaborativo con el diseño del proyecto.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interacciones, ofrece retroalimentación puntual, pregunta: </w:t>
      </w:r>
      <w:r>
        <w:rPr>
          <w:i w:val="1"/>
          <w:iCs w:val="1"/>
        </w:rPr>
        <w:t xml:space="preserve">"¿Qué herramientas TIC consideran más adecuadas y por qué?"</w:t>
      </w:r>
    </w:p>
    <w:p>
      <w:pPr/>
      <w:r>
        <w:rPr>
          <w:b w:val="1"/>
          <w:bCs w:val="1"/>
        </w:rPr>
        <w:t xml:space="preserve">Actividad 3: Presentación Inicial y Retroalimentación entre Pares</w:t>
      </w:r>
    </w:p>
    <w:p>
      <w:pPr>
        <w:numPr>
          <w:ilvl w:val="0"/>
          <w:numId w:val="6"/>
        </w:numPr>
      </w:pPr>
      <w:r>
        <w:rPr>
          <w:b w:val="1"/>
          <w:bCs w:val="1"/>
        </w:rPr>
        <w:t xml:space="preserve">Objetivo:</w:t>
      </w:r>
      <w:r>
        <w:rPr/>
        <w:t xml:space="preserve"> Evaluar críticamente y mejorar el diseño del proyecto.</w:t>
      </w:r>
    </w:p>
    <w:p>
      <w:pPr>
        <w:numPr>
          <w:ilvl w:val="0"/>
          <w:numId w:val="6"/>
        </w:numPr>
      </w:pPr>
      <w:r>
        <w:rPr>
          <w:b w:val="1"/>
          <w:bCs w:val="1"/>
        </w:rPr>
        <w:t xml:space="preserve">Instrucciones:</w:t>
      </w:r>
    </w:p>
    <w:p>
      <w:pPr>
        <w:numPr>
          <w:ilvl w:val="1"/>
          <w:numId w:val="6"/>
        </w:numPr>
      </w:pPr>
      <w:r>
        <w:rPr/>
        <w:t xml:space="preserve">Cada grupo presenta en 3-4 minutos su proyecto al resto de la clase.</w:t>
      </w:r>
    </w:p>
    <w:p>
      <w:pPr>
        <w:numPr>
          <w:ilvl w:val="1"/>
          <w:numId w:val="6"/>
        </w:numPr>
      </w:pPr>
      <w:r>
        <w:rPr/>
        <w:t xml:space="preserve">Los demás grupos brindan retroalimentación constructiva enfocada en la integración de TICs y la viabilidad.</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de retroalimentaciones para revisión.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el intercambio, asegura respeto y enfoque en la crítica constructiva, sintetiza puntos clave al final.</w:t>
      </w:r>
    </w:p>
    <w:p>
      <w:pPr/>
      <w:r>
        <w:rPr>
          <w:b w:val="1"/>
          <w:bCs w:val="1"/>
        </w:rPr>
        <w:t xml:space="preserve">Diferenciación:</w:t>
      </w:r>
    </w:p>
    <w:p>
      <w:pPr>
        <w:numPr>
          <w:ilvl w:val="0"/>
          <w:numId w:val="7"/>
        </w:numPr>
      </w:pPr>
      <w:r>
        <w:rPr>
          <w:b w:val="1"/>
          <w:bCs w:val="1"/>
        </w:rPr>
        <w:t xml:space="preserve">Estudiantes que terminan antes:</w:t>
      </w:r>
      <w:r>
        <w:rPr/>
        <w:t xml:space="preserve"> Se les invita a explorar herramientas adicionales TIC para enriquecer su proyecto, como apps de gestión de proyectos o plataformas de videoconferencia, y a preparar preguntas para sus compañeros.</w:t>
      </w:r>
    </w:p>
    <w:p>
      <w:pPr>
        <w:numPr>
          <w:ilvl w:val="0"/>
          <w:numId w:val="7"/>
        </w:numPr>
      </w:pPr>
      <w:r>
        <w:rPr>
          <w:b w:val="1"/>
          <w:bCs w:val="1"/>
        </w:rPr>
        <w:t xml:space="preserve">Estudiantes que requieren más apoyo:</w:t>
      </w:r>
      <w:r>
        <w:rPr/>
        <w:t xml:space="preserve"> El docente proporciona ejemplos concretos y guía paso a paso mediante preguntas orientadoras para facilitar el diseño del proyecto y fomenta la colaboración con compañeros más avanzados.</w:t>
      </w:r>
    </w:p>
    <w:p>
      <w:pPr/>
      <w:r>
        <w:rPr>
          <w:b w:val="1"/>
          <w:bCs w:val="1"/>
        </w:rPr>
        <w:t xml:space="preserve">Transiciones:</w:t>
      </w:r>
    </w:p>
    <w:p>
      <w:pPr/>
      <w:r>
        <w:rPr/>
        <w:t xml:space="preserve">El docente conecta la presentación con la fase de cierre señalando que ahora consolidarán y reflexionarán sobre lo aprendido para fortalecer sus proyectos y aplicarlos en contextos reales.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realizar un organizador gráfico colectivo en la pizarra digital o física donde se integren las potencialidades clave de las TICs identificadas durante la sesión y cómo contribuyen al aprendizaje significativo.</w:t>
      </w:r>
    </w:p>
    <w:p>
      <w:pPr/>
      <w:r>
        <w:rPr>
          <w:b w:val="1"/>
          <w:bCs w:val="1"/>
        </w:rPr>
        <w:t xml:space="preserve">Estudiantes:</w:t>
      </w:r>
      <w:r>
        <w:rPr/>
        <w:t xml:space="preserve"> Contribuyen aportando ideas y verifican que estén reflejadas las conclusiones principales.</w:t>
      </w:r>
    </w:p>
    <w:p>
      <w:pPr/>
      <w:r>
        <w:rPr>
          <w:b w:val="1"/>
          <w:bCs w:val="1"/>
        </w:rPr>
        <w:t xml:space="preserve">Reflexión metacognitiva:</w:t>
      </w:r>
    </w:p>
    <w:p>
      <w:pPr/>
      <w:r>
        <w:rPr>
          <w:b w:val="1"/>
          <w:bCs w:val="1"/>
        </w:rPr>
        <w:t xml:space="preserve">Docente:</w:t>
      </w:r>
      <w:r>
        <w:rPr/>
        <w:t xml:space="preserve"> Solicita que cada estudiante responda por escrito a las siguientes preguntas:</w:t>
      </w:r>
    </w:p>
    <w:p>
      <w:pPr>
        <w:numPr>
          <w:ilvl w:val="0"/>
          <w:numId w:val="8"/>
        </w:numPr>
      </w:pPr>
      <w:r>
        <w:rPr/>
        <w:t xml:space="preserve">¿Cómo integré las TICs en el diseño de mi proyecto para mejorar la colaboración y acceso a la información?</w:t>
      </w:r>
    </w:p>
    <w:p>
      <w:pPr>
        <w:numPr>
          <w:ilvl w:val="0"/>
          <w:numId w:val="8"/>
        </w:numPr>
      </w:pPr>
      <w:r>
        <w:rPr/>
        <w:t xml:space="preserve">¿Qué aprendí sobre el impacto de las TICs en los procesos formativos?</w:t>
      </w:r>
    </w:p>
    <w:p>
      <w:pPr>
        <w:numPr>
          <w:ilvl w:val="0"/>
          <w:numId w:val="8"/>
        </w:numPr>
      </w:pPr>
      <w:r>
        <w:rPr/>
        <w:t xml:space="preserve">¿Qué aspectos puedo mejorar en mi trabajo colaborativo y en el uso de herramientas digitales?</w:t>
      </w:r>
    </w:p>
    <w:p>
      <w:pPr/>
      <w:r>
        <w:rPr>
          <w:b w:val="1"/>
          <w:bCs w:val="1"/>
        </w:rPr>
        <w:t xml:space="preserve">Retroalimentación:</w:t>
      </w:r>
    </w:p>
    <w:p>
      <w:pPr/>
      <w:r>
        <w:rPr>
          <w:b w:val="1"/>
          <w:bCs w:val="1"/>
        </w:rPr>
        <w:t xml:space="preserve">Docente:</w:t>
      </w:r>
      <w:r>
        <w:rPr/>
        <w:t xml:space="preserve"> Revisa las reflexiones y proporciona feedback general resaltando fortalezas comunes y áreas de mejora, además de responder dudas finales.</w:t>
      </w:r>
    </w:p>
    <w:p>
      <w:pPr/>
      <w:r>
        <w:rPr>
          <w:b w:val="1"/>
          <w:bCs w:val="1"/>
        </w:rPr>
        <w:t xml:space="preserve">Transferencia:</w:t>
      </w:r>
    </w:p>
    <w:p>
      <w:pPr/>
      <w:r>
        <w:rPr>
          <w:b w:val="1"/>
          <w:bCs w:val="1"/>
        </w:rPr>
        <w:t xml:space="preserve">Docente:</w:t>
      </w:r>
      <w:r>
        <w:rPr/>
        <w:t xml:space="preserve"> Invita a los estudiantes a aplicar lo aprendido en futuros proyectos académicos o profesionales relacionados con el diseño y uso de TICs, enfatizando la importancia de la actualización continua.</w:t>
      </w:r>
    </w:p>
    <w:p>
      <w:pPr/>
      <w:r>
        <w:rPr>
          <w:b w:val="1"/>
          <w:bCs w:val="1"/>
        </w:rPr>
        <w:t xml:space="preserve">Tarea o reto:</w:t>
      </w:r>
    </w:p>
    <w:p>
      <w:pPr/>
      <w:r>
        <w:rPr>
          <w:b w:val="1"/>
          <w:bCs w:val="1"/>
        </w:rPr>
        <w:t xml:space="preserve">Docente:</w:t>
      </w:r>
      <w:r>
        <w:rPr/>
        <w:t xml:space="preserve"> Propone que cada grupo refine su proyecto incorporando las retroalimentaciones recibidas y prepare una presentación final para una futura sesión o foro académico.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retroalimentación en actividades grupales) y sumativa en la fase de cierre (evaluación del proyecto diseñado y reflexión metacognitiva).</w:t>
      </w:r>
    </w:p>
    <w:p>
      <w:pPr/>
      <w:r>
        <w:rPr>
          <w:b w:val="1"/>
          <w:bCs w:val="1"/>
        </w:rPr>
        <w:t xml:space="preserve">Criterios de evaluación:</w:t>
      </w:r>
    </w:p>
    <w:p>
      <w:pPr>
        <w:numPr>
          <w:ilvl w:val="0"/>
          <w:numId w:val="9"/>
        </w:numPr>
      </w:pPr>
      <w:r>
        <w:rPr/>
        <w:t xml:space="preserve">Capacidad para analizar y seleccionar problemas formativos donde las TICs aporten soluciones relevantes (objetivo 1).</w:t>
      </w:r>
    </w:p>
    <w:p>
      <w:pPr>
        <w:numPr>
          <w:ilvl w:val="0"/>
          <w:numId w:val="9"/>
        </w:numPr>
      </w:pPr>
      <w:r>
        <w:rPr/>
        <w:t xml:space="preserve">Calidad y coherencia en el diseño del proyecto formativo con integración estratégica de TICs (objetivo 2).</w:t>
      </w:r>
    </w:p>
    <w:p>
      <w:pPr>
        <w:numPr>
          <w:ilvl w:val="0"/>
          <w:numId w:val="9"/>
        </w:numPr>
      </w:pPr>
      <w:r>
        <w:rPr/>
        <w:t xml:space="preserve">Participación activa y colaboración efectiva en el trabajo en equipo (objetivo 3).</w:t>
      </w:r>
    </w:p>
    <w:p>
      <w:pPr>
        <w:numPr>
          <w:ilvl w:val="0"/>
          <w:numId w:val="9"/>
        </w:numPr>
      </w:pPr>
      <w:r>
        <w:rPr/>
        <w:t xml:space="preserve">Capacidad crítica para evaluar y mejorar el proyecto con base en retroalimentación (objetivo 4).</w:t>
      </w:r>
    </w:p>
    <w:p>
      <w:pPr/>
      <w:r>
        <w:rPr>
          <w:b w:val="1"/>
          <w:bCs w:val="1"/>
        </w:rPr>
        <w:t xml:space="preserve">Instrumentos sugeridos:</w:t>
      </w:r>
    </w:p>
    <w:p>
      <w:pPr>
        <w:numPr>
          <w:ilvl w:val="0"/>
          <w:numId w:val="10"/>
        </w:numPr>
      </w:pPr>
      <w:r>
        <w:rPr/>
        <w:t xml:space="preserve">Rúbrica detallada para evaluar el proyecto final (criterios técnicos, pedagógicos y colaborativos).</w:t>
      </w:r>
    </w:p>
    <w:p>
      <w:pPr>
        <w:numPr>
          <w:ilvl w:val="0"/>
          <w:numId w:val="10"/>
        </w:numPr>
      </w:pPr>
      <w:r>
        <w:rPr/>
        <w:t xml:space="preserve">Lista de cotejo para observar participación y colaboración en equipo.</w:t>
      </w:r>
    </w:p>
    <w:p>
      <w:pPr>
        <w:numPr>
          <w:ilvl w:val="0"/>
          <w:numId w:val="10"/>
        </w:numPr>
      </w:pPr>
      <w:r>
        <w:rPr/>
        <w:t xml:space="preserve">Registro de observación directa durante las actividades.</w:t>
      </w:r>
    </w:p>
    <w:p>
      <w:pPr>
        <w:numPr>
          <w:ilvl w:val="0"/>
          <w:numId w:val="10"/>
        </w:numPr>
      </w:pPr>
      <w:r>
        <w:rPr/>
        <w:t xml:space="preserve">Autoevaluación y coevaluación mediante cuestionarios breves sobre el proceso y resultados.</w:t>
      </w:r>
    </w:p>
    <w:p>
      <w:pPr/>
      <w:r>
        <w:rPr>
          <w:b w:val="1"/>
          <w:bCs w:val="1"/>
        </w:rPr>
        <w:t xml:space="preserve">Evidencias de aprendizaje:</w:t>
      </w:r>
    </w:p>
    <w:p>
      <w:pPr>
        <w:numPr>
          <w:ilvl w:val="0"/>
          <w:numId w:val="11"/>
        </w:numPr>
      </w:pPr>
      <w:r>
        <w:rPr/>
        <w:t xml:space="preserve">Documento colaborativo con el diseño del proyecto formativo que integra TICs.</w:t>
      </w:r>
    </w:p>
    <w:p>
      <w:pPr>
        <w:numPr>
          <w:ilvl w:val="0"/>
          <w:numId w:val="11"/>
        </w:numPr>
      </w:pPr>
      <w:r>
        <w:rPr/>
        <w:t xml:space="preserve">Presentaciones orales y retroalimentaciones realizadas.</w:t>
      </w:r>
    </w:p>
    <w:p>
      <w:pPr>
        <w:numPr>
          <w:ilvl w:val="0"/>
          <w:numId w:val="11"/>
        </w:numPr>
      </w:pPr>
      <w:r>
        <w:rPr/>
        <w:t xml:space="preserve">Reflexión escrita individual sobre el aprendizaje y uso de TICs.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2"/>
        </w:numPr>
      </w:pPr>
      <w:r>
        <w:rPr>
          <w:b w:val="1"/>
          <w:bCs w:val="1"/>
        </w:rPr>
        <w:t xml:space="preserve">Herramienta:</w:t>
      </w:r>
      <w:r>
        <w:rPr/>
        <w:t xml:space="preserve"> Google Jamboard (Sustitución)</w:t>
      </w:r>
      <w:br/>
      <w:r>
        <w:rPr/>
        <w:t xml:space="preserve">    </w:t>
      </w:r>
      <w:r>
        <w:rPr/>
        <w:t xml:space="preserve">Implementación: Utilizar Jamboard para recopilar y organizar las ideas iniciales y ejemplos de TICs que los estudiantes comparten en la pregunta detonadora. Cada estudiante puede escribir o dibujar su experiencia en un "post-it" digital durante la discusión.</w:t>
      </w:r>
      <w:r>
        <w:rPr/>
        <w:t xml:space="preserve">    </w:t>
      </w:r>
      <w:r>
        <w:rPr/>
        <w:t xml:space="preserve">Contribución al objetivo: Facilita la visualización colectiva de conocimientos previos y fomenta la participación activa, permitiendo al docente y estudiantes identificar rápidamente las potencialidades colaborativas de las TICs.</w:t>
      </w:r>
      <w:r>
        <w:rPr/>
        <w:t xml:space="preserve">  </w:t>
      </w:r>
    </w:p>
    <w:p>
      <w:pPr>
        <w:numPr>
          <w:ilvl w:val="0"/>
          <w:numId w:val="12"/>
        </w:numPr>
      </w:pPr>
      <w:r>
        <w:rPr>
          <w:b w:val="1"/>
          <w:bCs w:val="1"/>
        </w:rPr>
        <w:t xml:space="preserve">Herramienta:</w:t>
      </w:r>
      <w:r>
        <w:rPr/>
        <w:t xml:space="preserve"> Mentimeter (Aumento)</w:t>
      </w:r>
      <w:br/>
      <w:r>
        <w:rPr/>
        <w:t xml:space="preserve">    </w:t>
      </w:r>
      <w:r>
        <w:rPr/>
        <w:t xml:space="preserve">Implementación: Emplear Mentimeter para realizar una encuesta interactiva sobre el uso de TICs en el aprendizaje y trabajo en equipo. Los resultados se muestran en tiempo real para motivar el análisis y la reflexión.</w:t>
      </w:r>
      <w:r>
        <w:rPr/>
        <w:t xml:space="preserve">    </w:t>
      </w:r>
      <w:r>
        <w:rPr/>
        <w:t xml:space="preserve">Contribución al objetivo: Aumenta la efectividad de la activación de conocimientos previos mediante feedback inmediato y fomenta la participación colaborativa, preparando a los estudiantes para el reto de la sesión.</w:t>
      </w:r>
      <w:r>
        <w:rPr/>
        <w:t xml:space="preserve">  </w:t>
      </w:r>
    </w:p>
    <w:p>
      <w:pPr/>
      <w:r>
        <w:rPr>
          <w:b w:val="1"/>
          <w:bCs w:val="1"/>
        </w:rPr>
        <w:t xml:space="preserve">Desarrollo</w:t>
      </w:r>
    </w:p>
    <w:p>
      <w:pPr>
        <w:numPr>
          <w:ilvl w:val="0"/>
          <w:numId w:val="13"/>
        </w:numPr>
      </w:pPr>
      <w:r>
        <w:rPr>
          <w:b w:val="1"/>
          <w:bCs w:val="1"/>
        </w:rPr>
        <w:t xml:space="preserve">Herramienta:</w:t>
      </w:r>
      <w:r>
        <w:rPr/>
        <w:t xml:space="preserve"> Padlet (Modificación)</w:t>
      </w:r>
      <w:br/>
      <w:r>
        <w:rPr/>
        <w:t xml:space="preserve">    </w:t>
      </w:r>
      <w:r>
        <w:rPr/>
        <w:t xml:space="preserve">Implementación: Crear un muro colaborativo en Padlet donde los estudiantes publiquen y comenten ejemplos de proyectos que integren TICs con potencialidades colaborativas, accediendo a recursos multimedia y enlaces relevantes.</w:t>
      </w:r>
      <w:r>
        <w:rPr/>
        <w:t xml:space="preserve">    </w:t>
      </w:r>
      <w:r>
        <w:rPr/>
        <w:t xml:space="preserve">Contribución al objetivo: Rediseña la actividad de presentación del contenido, promoviendo la co-construcción del conocimiento y el acceso dinámico a información variada, lo que potencia el aprendizaje significativo en un entorno colaborativo.</w:t>
      </w:r>
      <w:r>
        <w:rPr/>
        <w:t xml:space="preserve">  </w:t>
      </w:r>
    </w:p>
    <w:p>
      <w:pPr>
        <w:numPr>
          <w:ilvl w:val="0"/>
          <w:numId w:val="13"/>
        </w:numPr>
      </w:pPr>
      <w:r>
        <w:rPr>
          <w:b w:val="1"/>
          <w:bCs w:val="1"/>
        </w:rPr>
        <w:t xml:space="preserve">Herramienta:</w:t>
      </w:r>
      <w:r>
        <w:rPr/>
        <w:t xml:space="preserve"> ChatGPT o IA conversacional integrada (Redefinición)</w:t>
      </w:r>
      <w:br/>
      <w:r>
        <w:rPr/>
        <w:t xml:space="preserve">    </w:t>
      </w:r>
      <w:r>
        <w:rPr/>
        <w:t xml:space="preserve">Implementación: Utilizar ChatGPT para que los estudiantes formulen preguntas específicas sobre las TICs y reciban explicaciones personalizadas o sugerencias creativas para su proyecto colaborativo, permitiendo un aprendizaje autónomo y adaptativo.</w:t>
      </w:r>
      <w:r>
        <w:rPr/>
        <w:t xml:space="preserve">    </w:t>
      </w:r>
      <w:r>
        <w:rPr/>
        <w:t xml:space="preserve">Contribución al objetivo: Permite crear una experiencia educativa nueva donde la IA actúa como un asistente de aprendizaje en tiempo real, facilitando la integración estratégica de TICs y enriqueciendo el proceso formativo con respuestas inmediatas y contextualizadas.</w:t>
      </w:r>
      <w:r>
        <w:rPr/>
        <w:t xml:space="preserve">  </w:t>
      </w:r>
    </w:p>
    <w:p>
      <w:pPr/>
      <w:r>
        <w:rPr>
          <w:b w:val="1"/>
          <w:bCs w:val="1"/>
        </w:rPr>
        <w:t xml:space="preserve">Cierre</w:t>
      </w:r>
    </w:p>
    <w:p>
      <w:pPr>
        <w:numPr>
          <w:ilvl w:val="0"/>
          <w:numId w:val="14"/>
        </w:numPr>
      </w:pPr>
      <w:r>
        <w:rPr>
          <w:b w:val="1"/>
          <w:bCs w:val="1"/>
        </w:rPr>
        <w:t xml:space="preserve">Herramienta:</w:t>
      </w:r>
      <w:r>
        <w:rPr/>
        <w:t xml:space="preserve"> Google Slides con funciones colaborativas (Aumento)</w:t>
      </w:r>
      <w:br/>
      <w:r>
        <w:rPr/>
        <w:t xml:space="preserve">    </w:t>
      </w:r>
      <w:r>
        <w:rPr/>
        <w:t xml:space="preserve">Implementación: Los estudiantes elaboran una presentación conjunta en Google Slides para exponer las conclusiones de su proyecto colaborativo, integrando texto, imágenes y enlaces a recursos TIC.</w:t>
      </w:r>
      <w:r>
        <w:rPr/>
        <w:t xml:space="preserve">    </w:t>
      </w:r>
      <w:r>
        <w:rPr/>
        <w:t xml:space="preserve">Contribución al objetivo: Mejora la comunicación y síntesis del aprendizaje, permitiendo que los estudiantes organicen y compartan su conocimiento de forma accesible y colaborativa, reforzando el aprendizaje significativo.</w:t>
      </w:r>
      <w:r>
        <w:rPr/>
        <w:t xml:space="preserve">  </w:t>
      </w:r>
    </w:p>
    <w:p>
      <w:pPr>
        <w:numPr>
          <w:ilvl w:val="0"/>
          <w:numId w:val="14"/>
        </w:numPr>
      </w:pPr>
      <w:r>
        <w:rPr>
          <w:b w:val="1"/>
          <w:bCs w:val="1"/>
        </w:rPr>
        <w:t xml:space="preserve">Herramienta:</w:t>
      </w:r>
      <w:r>
        <w:rPr/>
        <w:t xml:space="preserve"> Flipgrid (Redefinición)</w:t>
      </w:r>
      <w:br/>
      <w:r>
        <w:rPr/>
        <w:t xml:space="preserve">    </w:t>
      </w:r>
      <w:r>
        <w:rPr/>
        <w:t xml:space="preserve">Implementación: Los estudiantes graban breves videos reflexivos sobre lo aprendido y cómo aplicarán las TICs en su futuro profesional, compartiéndolos en Flipgrid para recibir retroalimentación entre pares.</w:t>
      </w:r>
      <w:r>
        <w:rPr/>
        <w:t xml:space="preserve">    </w:t>
      </w:r>
      <w:r>
        <w:rPr/>
        <w:t xml:space="preserve">Contribución al objetivo: Esta tarea genera una nueva forma de expresión y evaluación colaborativa, promoviendo la reflexión profunda y el aprendizaje social mediante herramientas digitales innovadoras.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3B2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DBA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0ED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FB2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68F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26A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61C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07C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D07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587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383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204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B5B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854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2026-09-26T03:10:34-05:00</dcterms:created>
  <dcterms:modified xsi:type="dcterms:W3CDTF">2026-09-26T03:10:34-05:00</dcterms:modified>
</cp:coreProperties>
</file>

<file path=docProps/custom.xml><?xml version="1.0" encoding="utf-8"?>
<Properties xmlns="http://schemas.openxmlformats.org/officeDocument/2006/custom-properties" xmlns:vt="http://schemas.openxmlformats.org/officeDocument/2006/docPropsVTypes"/>
</file>