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TIC: Innovación y Estrategia en la Educación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propósito de analizar en profundidad las potencialidades y el uso estratégico de las Tecnologías de la Información y la Comunicación (TIC). A través de una metodología activa basada en proyectos, los estudiantes aprenderán a identificar cómo las TIC pueden optimizar procesos de enseñanza-aprendizaje y resolver necesidades educativas reales, promoviendo innovación y eficiencia en el entorno educativo. La relevancia de este tema radica en la creciente digitalización de la educación y la necesidad de futuros profesionales capaces de integrar tecnologías de manera estratégica y efectiva. Además, el plan conecta con su vida cotidiana y profesional, permitiéndoles aplicar conocimientos técnicos y pedagógicos para diseñar soluciones concretas que respondan a desafíos reales en contextos educativos. Al finalizar, los estudiantes habrán desarrollado competencias críticas para evaluar, planear y aplicar tecnologías digitales que potencien la experiencia educativa, preparándolos para roles clave en la transformación digital del sector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y aplicaciones estratégicas de las TIC en contextos educativos para mejorar procesos de enseñanza-aprendizaje.</w:t>
      </w:r>
    </w:p>
    <w:p>
      <w:pPr>
        <w:numPr>
          <w:ilvl w:val="0"/>
          <w:numId w:val="1"/>
        </w:numPr>
      </w:pPr>
      <w:r>
        <w:rPr/>
        <w:t xml:space="preserve">Diseñar un proyecto colaborativo que integre herramientas TIC para resolver una necesidad educativa real.</w:t>
      </w:r>
    </w:p>
    <w:p>
      <w:pPr>
        <w:numPr>
          <w:ilvl w:val="0"/>
          <w:numId w:val="1"/>
        </w:numPr>
      </w:pPr>
      <w:r>
        <w:rPr/>
        <w:t xml:space="preserve">Evaluar críticamente las ventajas y limitaciones de diferentes tecnologías digitales en la educación.</w:t>
      </w:r>
    </w:p>
    <w:p>
      <w:pPr>
        <w:numPr>
          <w:ilvl w:val="0"/>
          <w:numId w:val="1"/>
        </w:numPr>
      </w:pPr>
      <w:r>
        <w:rPr/>
        <w:t xml:space="preserve">Argumentar propuestas basadas en evidencia para la implementación efectiva de TIC en ambientes 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grupo de 3-4)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Software colaborativo en línea (Google Docs, Trello o similar)</w:t>
      </w:r>
    </w:p>
    <w:p>
      <w:pPr>
        <w:numPr>
          <w:ilvl w:val="0"/>
          <w:numId w:val="2"/>
        </w:numPr>
      </w:pPr>
      <w:r>
        <w:rPr/>
        <w:t xml:space="preserve">Acceso a plataformas educativas y herramientas digitales (Kahoot, Padlet, etc.)</w:t>
      </w:r>
    </w:p>
    <w:p>
      <w:pPr>
        <w:numPr>
          <w:ilvl w:val="0"/>
          <w:numId w:val="2"/>
        </w:numPr>
      </w:pPr>
      <w:r>
        <w:rPr/>
        <w:t xml:space="preserve">Material impreso con casos de estudio breves (3 copias por grupo)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su uso cotidiano.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pedagógicos básicos y procesos de enseñanza-aprendizaje.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las potencialidades de las TIC para transformar la educación, entendiendo su impacto estratégico y su aplicación en la optimización de procesos de enseñanza-aprendizaje. Destaca la importancia de este conocimiento para su formación profesional y para responder a necesidades reales en contextos educativos.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(impreso o proyectado) donde una escuela mejoró sus resultados educativos mediante el uso de TIC, y formula la siguiente pregunta inicial para debate en parejas: </w:t>
      </w:r>
      <w:r>
        <w:rPr>
          <w:i w:val="1"/>
          <w:iCs w:val="1"/>
        </w:rPr>
        <w:t xml:space="preserve">"¿Qué tecnologías identifican en este caso y cómo creen que mejoraron la experiencia educativa?"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8 minutos y luego comparten sus respuestas en plenaria (4 minutos), aportando ejemplos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actual: "¿Sabían que más del 70% de las instituciones educativas en el mundo están incorporando TIC para personalizar el aprendizaje y aumentar la participación estudiantil?" Presenta un breve video inspirador de 3 minutos sobre innovaciones educativas digitales.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laboral de los estudiantes indicando que, como futuros profesionales en tecnología e informática, sus decisiones y diseños pueden impactar directamente la educación y el desarrollo social, potenciando procesos mediante el uso estratégico de TIC.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tema para su carrera y plantean dudas o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marco conceptual breve, mediante un esquema visual proyectado, sobre las potencialidades de las TIC (acceso a la información, comunicación, personalización, colaboración, gamificación, etc.) y su uso estratégico en la educación. Explica que se trabajará en grupos para diseñar un proyecto que integre estas potencialidades para resolver un problema educativo real.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potencialidades y aplicaciones de TIC en contextos educativos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entre los grupos 3 casos breves impresos con ejemplos diversos de uso de TIC en educación (por ejemplo: plataforma adaptativa, uso de apps móviles para evaluación, herramientas de colaboración en línea).</w:t>
      </w:r>
    </w:p>
    <w:p>
      <w:pPr>
        <w:numPr>
          <w:ilvl w:val="1"/>
          <w:numId w:val="4"/>
        </w:numPr>
      </w:pPr>
      <w:r>
        <w:rPr/>
        <w:t xml:space="preserve">Solicita que cada grupo identifique las potencialidades evidenciadas, ventajas y desafíos, y prepare un breve resumen.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personas, leen, discuten y elaboran el resumen en un documento colaborativo en línea.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con análisis de cada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interacciones, formula preguntas guía como: "¿Qué impacto tiene esta tecnología en el aprendizaje? ¿Qué limitaciones podrían enfrentar?"</w:t>
      </w:r>
    </w:p>
    <w:p>
      <w:pPr/>
      <w:r>
        <w:rPr>
          <w:b w:val="1"/>
          <w:bCs w:val="1"/>
        </w:rPr>
        <w:t xml:space="preserve">Actividad 2: Diseño colaborativo de proyecto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integre TIC para optimizar un proceso educativo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a cada grupo seleccionar una necesidad educativa real (puede basarse en experiencias previas o un listado sugerido) y diseñar un proyecto TIC que la atienda.</w:t>
      </w:r>
    </w:p>
    <w:p>
      <w:pPr>
        <w:numPr>
          <w:ilvl w:val="1"/>
          <w:numId w:val="5"/>
        </w:numPr>
      </w:pPr>
      <w:r>
        <w:rPr/>
        <w:t xml:space="preserve">Guía para definir: objetivo del proyecto, tecnologías a emplear, estrategia de implementación y posibles resultados.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utilizan herramientas digitales colaborativas para estructurar su propuesta, documentando cada componente.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propuesta de proyecto TIC.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grupos con preguntas reflexivas: "¿Cómo esta tecnología mejora el proceso? ¿Qué evidencias usarán para evaluar resultados?"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TIC de manera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en 3 minutos su proyecto, explicando su estrategia y beneficios.</w:t>
      </w:r>
    </w:p>
    <w:p>
      <w:pPr>
        <w:numPr>
          <w:ilvl w:val="1"/>
          <w:numId w:val="6"/>
        </w:numPr>
      </w:pPr>
      <w:r>
        <w:rPr/>
        <w:t xml:space="preserve">Los otros grupos escuchan y realizan preguntas o aportes constructivos.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escuchan, comentan y retroalimentan.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breve en Google Docs o similar.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sintetiza ideas clave y enfatiza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profundizar en análisis de impacto social y tecnológico, proponiendo indicadores de éxito para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Proveer guías estructuradas paso a paso y ejemplos adicionales; permitir apoyo extra del docente o compañeros.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Antes de cada actividad, el docente conecta la información previa con la siguiente tarea: tras el análisis de casos, se señala que ahora aplicarán esos aprendizajes para diseñar su propio proyecto; luego, la presentación final permite compartir y enriquecer el trabajo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individualmente un "ticket de salida" digital con las siguientes consignas: </w:t>
      </w:r>
      <w:r>
        <w:rPr>
          <w:i w:val="1"/>
          <w:iCs w:val="1"/>
        </w:rPr>
        <w:t xml:space="preserve">"Enumera las 3 potencialidades más relevantes de las TIC que aprendiste hoy y cómo planeas aplicar alguna en tu futuro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la plataforma designada (Google Forms, Padlet, etc.).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 del uso estratégico de TIC te pareció más innovador y por qué?</w:t>
      </w:r>
    </w:p>
    <w:p>
      <w:pPr>
        <w:numPr>
          <w:ilvl w:val="0"/>
          <w:numId w:val="8"/>
        </w:numPr>
      </w:pPr>
      <w:r>
        <w:rPr/>
        <w:t xml:space="preserve">¿Cómo cambió tu percepción sobre el rol de las TIC en la educación tras esta sesión?</w:t>
      </w:r>
    </w:p>
    <w:p>
      <w:pPr>
        <w:numPr>
          <w:ilvl w:val="0"/>
          <w:numId w:val="8"/>
        </w:numPr>
      </w:pPr>
      <w:r>
        <w:rPr/>
        <w:t xml:space="preserve">¿Qué dificultades encontraste al diseñar tu proyecto y cómo las superaste?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voluntariamente respuestas y reflexiona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observadas en los proyectos y áreas de mejora, basándose en las presentaciones y documentos entregados, y brinda recomendaciones para futuras aplicaciones.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futuras asignaturas o roles profesionales donde las TIC serán clave, motivando a los estudiantes a continuar explorando y aplicando estos conocimientos en prácticas o proyectos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investigar una herramienta TIC emergente y preparar un breve informe para compartir en la próxima clase, fomentando la actualización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activación de conocimientos previos), formativa durante el desarrollo (análisis de casos, diseño y presentación de proyecto)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críticamente las potencialidades y limitaciones de las TIC en contextos educativos (objetivo 1).</w:t>
      </w:r>
    </w:p>
    <w:p>
      <w:pPr>
        <w:numPr>
          <w:ilvl w:val="0"/>
          <w:numId w:val="9"/>
        </w:numPr>
      </w:pPr>
      <w:r>
        <w:rPr/>
        <w:t xml:space="preserve">Creatividad y viabilidad en el diseño colaborativo de un proyecto TIC para una necesidad educativa real (objetivo 2).</w:t>
      </w:r>
    </w:p>
    <w:p>
      <w:pPr>
        <w:numPr>
          <w:ilvl w:val="0"/>
          <w:numId w:val="9"/>
        </w:numPr>
      </w:pPr>
      <w:r>
        <w:rPr/>
        <w:t xml:space="preserve">Argumentación clara y fundamentada en la presentación y retroalimentación del proyecto (objetivo 3 y 4).</w:t>
      </w:r>
    </w:p>
    <w:p>
      <w:pPr>
        <w:numPr>
          <w:ilvl w:val="0"/>
          <w:numId w:val="9"/>
        </w:numPr>
      </w:pPr>
      <w:r>
        <w:rPr/>
        <w:t xml:space="preserve">Reflexión metacognitiva sobre el aprendizaje y aplicación futura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el proyecto colaborativo (claridad, innovación, aplicabilidad, uso estratégico de TIC).</w:t>
      </w:r>
    </w:p>
    <w:p>
      <w:pPr>
        <w:numPr>
          <w:ilvl w:val="0"/>
          <w:numId w:val="10"/>
        </w:numPr>
      </w:pPr>
      <w:r>
        <w:rPr/>
        <w:t xml:space="preserve">Lista de cotejo para participación y aportes en presentaciones y debates.</w:t>
      </w:r>
    </w:p>
    <w:p>
      <w:pPr>
        <w:numPr>
          <w:ilvl w:val="0"/>
          <w:numId w:val="10"/>
        </w:numPr>
      </w:pPr>
      <w:r>
        <w:rPr/>
        <w:t xml:space="preserve">Observación directa durante trabajo grupal y presentaciones.</w:t>
      </w:r>
    </w:p>
    <w:p>
      <w:pPr>
        <w:numPr>
          <w:ilvl w:val="0"/>
          <w:numId w:val="10"/>
        </w:numPr>
      </w:pPr>
      <w:r>
        <w:rPr/>
        <w:t xml:space="preserve">Autoevaluación y coevaluación mediante formularios digitales.</w:t>
      </w:r>
    </w:p>
    <w:p>
      <w:pPr>
        <w:numPr>
          <w:ilvl w:val="0"/>
          <w:numId w:val="10"/>
        </w:numPr>
      </w:pPr>
      <w:r>
        <w:rPr/>
        <w:t xml:space="preserve">Ticket de salida digital como evidencia de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de análisis de casos.</w:t>
      </w:r>
    </w:p>
    <w:p>
      <w:pPr>
        <w:numPr>
          <w:ilvl w:val="0"/>
          <w:numId w:val="11"/>
        </w:numPr>
      </w:pPr>
      <w:r>
        <w:rPr/>
        <w:t xml:space="preserve">Documento de propuesta de proyecto TIC.</w:t>
      </w:r>
    </w:p>
    <w:p>
      <w:pPr>
        <w:numPr>
          <w:ilvl w:val="0"/>
          <w:numId w:val="11"/>
        </w:numPr>
      </w:pPr>
      <w:r>
        <w:rPr/>
        <w:t xml:space="preserve">Presentaciones orales y retroalimentación escrita.</w:t>
      </w:r>
    </w:p>
    <w:p>
      <w:pPr>
        <w:numPr>
          <w:ilvl w:val="0"/>
          <w:numId w:val="11"/>
        </w:numPr>
      </w:pPr>
      <w:r>
        <w:rPr/>
        <w:t xml:space="preserve">Respuestas en ticket de salida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Utilizar Google Jamboard como pizarra digital para presentar el caso real y permitir que los estudiantes anotan y organices sus ideas durante la discusión en parejas. Es accesible desde cualquier dispositivo con internet y familiar para estudiantes universitarios.</w:t>
      </w:r>
      <w:r>
        <w:rPr/>
        <w:t xml:space="preserve">    </w:t>
      </w:r>
      <w:r>
        <w:rPr/>
        <w:t xml:space="preserve">Contribución: Facilita la activación de conocimientos previos y la colaboración, permitiendo a los estudiantes visualizar y compartir sus respuestas fácilmente, alineado con el objetivo de analizar las potencialidades de las TIC en contextos educativos.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Edpuzzle (Aumento)    </w:t>
      </w:r>
      <w:r>
        <w:rPr/>
        <w:t xml:space="preserve">Implementación: Integrar un video inspirador sobre innovaciones educativas digitales mediante Edpuzzle, que permite insertar preguntas interactivas en el video para fomentar la reflexión y mantener la atención.</w:t>
      </w:r>
      <w:r>
        <w:rPr/>
        <w:t xml:space="preserve">    </w:t>
      </w:r>
      <w:r>
        <w:rPr/>
        <w:t xml:space="preserve">Contribución: Mejora la motivación y el enganche de los estudiantes, fomenta la comprensión crítica del contenido audiovisual y estimula la participación activa, apoyando la contextualización del tema en su formación profesional.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Miro o MURAL (Modificación)    </w:t>
      </w:r>
      <w:r>
        <w:rPr/>
        <w:t xml:space="preserve">Implementación: Utilizar un tablero colaborativo digital para que los estudiantes construyan en equipo un mapa conceptual dinámico sobre las potencialidades de las TIC y su impacto en la educación. Esto rediseña la actividad de presentación y construcción del conocimiento, promoviendo interacción y co-creación.</w:t>
      </w:r>
      <w:r>
        <w:rPr/>
        <w:t xml:space="preserve">    </w:t>
      </w:r>
      <w:r>
        <w:rPr/>
        <w:t xml:space="preserve">Contribución: Potencia el aprendizaje activo, la organización visual del contenido y la colaboración, facilitando el análisis crítico y estratégico que se busca en los objetivos de aprendizaje.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simulaciones y análisis (Redefinición)    </w:t>
      </w:r>
      <w:r>
        <w:rPr/>
        <w:t xml:space="preserve">Implementación: Los estudiantes utilizan ChatGPT para generar propuestas innovadoras de uso estratégico de TIC en un escenario educativo real o simulado. Pueden pedir al asistente IA ejemplos, estrategias personalizadas o análisis de casos complejos.</w:t>
      </w:r>
      <w:r>
        <w:rPr/>
        <w:t xml:space="preserve">    </w:t>
      </w:r>
      <w:r>
        <w:rPr/>
        <w:t xml:space="preserve">Contribución: Esta herramienta permite crear tareas nuevas que antes no eran posibles, como la co-creación con inteligencia artificial de soluciones educativas innovadoras, promoviendo pensamiento crítico, creatividad y aplicación práctica de la tecnología.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</w:t>
      </w:r>
      <w:r>
        <w:rPr/>
        <w:t xml:space="preserve">Implementación: Usar Padlet para que los estudiantes publiquen sus reflexiones finales, dudas y propuestas sobre el uso estratégico de las TIC en educación, facilitando una retroalimentación colectiva e inmediata.</w:t>
      </w:r>
      <w:r>
        <w:rPr/>
        <w:t xml:space="preserve">    </w:t>
      </w:r>
      <w:r>
        <w:rPr/>
        <w:t xml:space="preserve">Contribución: Mejora la comunicación, permite a todos participar inclusivamente y sirve para consolidar el aprendizaje, alineado con el objetivo de aplicar los conocimientos en la resolución de necesidades educativas.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Kahoot o Quizizz con preguntas generadas por IA (Redefinición)    </w:t>
      </w:r>
      <w:r>
        <w:rPr/>
        <w:t xml:space="preserve">Implementación: Crear un cuestionario interactivo gamificado donde las preguntas hayan sido generadas o enriquecidas por una IA para evaluar de forma dinámica lo aprendido durante la sesión.</w:t>
      </w:r>
      <w:r>
        <w:rPr/>
        <w:t xml:space="preserve">    </w:t>
      </w:r>
      <w:r>
        <w:rPr/>
        <w:t xml:space="preserve">Contribución: Esta actividad genera una evaluación formativa innovadora que no solo mide conocimientos sino que también motiva y potencia la comprensión profunda, cerrando el ciclo de aprendizaje con retroalimentación inmediata.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994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EE6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D7F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413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548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D13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27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6D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C6B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ABF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AF4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0EE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41C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339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2026-09-25T23:17:35-05:00</dcterms:created>
  <dcterms:modified xsi:type="dcterms:W3CDTF">2026-09-25T23:17:35-05:00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