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potencialidades de las TIC: Innovación y estrategia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con el propósito de analizar críticamente y de manera estratégica las potencialidades de diversas herramientas e infraestructuras TIC. A través de un enfoque de Aprendizaje Basado en Proyectos, los estudiantes investigarán, evaluarán y aplicarán tecnologías digitales en contextos reales y educativos, fortaleciendo sus competencias para optimizar el aprendizaje, fomentar la colaboración y resolver problemas complejos.</w:t>
      </w:r>
    </w:p>
    <w:p>
      <w:pPr/>
      <w:r>
        <w:rPr/>
        <w:t xml:space="preserve">La relevancia de este tema radica en la creciente integración de las TIC en todos los ámbitos de la vida, especialmente en la educación y el trabajo colaborativo, donde la capacidad para seleccionar y utilizar adecuadamente estas herramientas es fundamental para el éxito profesional y social. Este plan conecta con la vida diaria de los estudiantes, incentivándolos a identificar y aprovechar las TIC que ya utilizan, pero con una mirada más crítica y estratégica, preparándolos para innovar y liderar proyectos tecnológicos con impacto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de diversas herramientas e infraestructuras TIC en contextos educativos y cotidianos.</w:t>
      </w:r>
    </w:p>
    <w:p>
      <w:pPr>
        <w:numPr>
          <w:ilvl w:val="0"/>
          <w:numId w:val="1"/>
        </w:numPr>
      </w:pPr>
      <w:r>
        <w:rPr/>
        <w:t xml:space="preserve">Integrar de manera estratégica y crítica las TIC para optimizar procesos de aprendizaje, colaboración y resolución de problemas.</w:t>
      </w:r>
    </w:p>
    <w:p>
      <w:pPr>
        <w:numPr>
          <w:ilvl w:val="0"/>
          <w:numId w:val="1"/>
        </w:numPr>
      </w:pPr>
      <w:r>
        <w:rPr/>
        <w:t xml:space="preserve">Diseñar un proyecto colaborativo que utilice herramientas TIC para abordar un problema real o educativo.</w:t>
      </w:r>
    </w:p>
    <w:p>
      <w:pPr>
        <w:numPr>
          <w:ilvl w:val="0"/>
          <w:numId w:val="1"/>
        </w:numPr>
      </w:pPr>
      <w:r>
        <w:rPr/>
        <w:t xml:space="preserve">Evaluar el impacto y la eficacia de las TIC seleccionadas en el proyecto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o de escritorio con acceso a internet (1 por estudiante o por grupo de 3-4 estudiantes).</w:t>
      </w:r>
    </w:p>
    <w:p>
      <w:pPr>
        <w:numPr>
          <w:ilvl w:val="0"/>
          <w:numId w:val="2"/>
        </w:numPr>
      </w:pPr>
      <w:r>
        <w:rPr/>
        <w:t xml:space="preserve">Software colaborativo en línea: Google Workspace (Docs, Sheets, Slides), Trello o herramientas similares para gestión de proyectos.</w:t>
      </w:r>
    </w:p>
    <w:p>
      <w:pPr>
        <w:numPr>
          <w:ilvl w:val="0"/>
          <w:numId w:val="2"/>
        </w:numPr>
      </w:pPr>
      <w:r>
        <w:rPr/>
        <w:t xml:space="preserve">Acceso a plataformas educativas y recursos TIC variados (videos, blogs, artículos digitales).</w:t>
      </w:r>
    </w:p>
    <w:p>
      <w:pPr>
        <w:numPr>
          <w:ilvl w:val="0"/>
          <w:numId w:val="2"/>
        </w:numPr>
      </w:pPr>
      <w:r>
        <w:rPr/>
        <w:t xml:space="preserve">Proyector y equipo de audio para presentaciones.</w:t>
      </w:r>
    </w:p>
    <w:p>
      <w:pPr>
        <w:numPr>
          <w:ilvl w:val="0"/>
          <w:numId w:val="2"/>
        </w:numPr>
      </w:pPr>
      <w:r>
        <w:rPr/>
        <w:t xml:space="preserve">Cuaderno de notas o aplicación digital para registro reflexivo.</w:t>
      </w:r>
    </w:p>
    <w:p>
      <w:pPr>
        <w:numPr>
          <w:ilvl w:val="0"/>
          <w:numId w:val="2"/>
        </w:numPr>
      </w:pPr>
      <w:r>
        <w:rPr/>
        <w:t xml:space="preserve">Material impreso con resumen de características de herramientas TIC comunes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de la información y comunicación.</w:t>
      </w:r>
    </w:p>
    <w:p>
      <w:pPr>
        <w:numPr>
          <w:ilvl w:val="0"/>
          <w:numId w:val="3"/>
        </w:numPr>
      </w:pPr>
      <w:r>
        <w:rPr/>
        <w:t xml:space="preserve">Experiencia previa con herramientas digitales comunes (navegadores web, procesadores de texto, plataformas de comunicación).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búsqueda de información en línea.</w:t>
      </w:r>
    </w:p>
    <w:p>
      <w:pPr>
        <w:numPr>
          <w:ilvl w:val="0"/>
          <w:numId w:val="3"/>
        </w:numPr>
      </w:pPr>
      <w:r>
        <w:rPr/>
        <w:t xml:space="preserve">Comprensión inicial sobre metodologías activas de aprendizaje, especialmente 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analizarán las potencialidades de las TIC para integrarlas estratégicamente en proyectos que solucionen problemas reales, destacando la importancia de pensar críticamente en la selección y uso de estas tecnologías.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y real: “Una escuela rural que quiere mejorar la comunicación entre docentes, estudiantes y padres de familia con recursos limitados”.</w:t>
      </w:r>
    </w:p>
    <w:p>
      <w:pPr/>
      <w:r>
        <w:rPr>
          <w:b w:val="1"/>
          <w:bCs w:val="1"/>
        </w:rPr>
        <w:t xml:space="preserve">Pregunta detonadora para estudiantes (plenario):</w:t>
      </w:r>
      <w:r>
        <w:rPr/>
        <w:t xml:space="preserve"> “¿Qué herramientas TIC conocen o han utilizado que podrían ayudar a esta escuela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mencionando herramientas TIC y justificaciones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“Según un estudio reciente, el 70% de las innovaciones educativas exitosas implican la integración estratégica de TIC adaptadas a contextos específicos”. Invita a reflexionar sobre cómo pueden ser agentes de cambio aprovechando las TIC.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del estudiante: “Ustedes usan redes sociales, aplicaciones de mensajería, plataformas para estudiar o trabajar en equipo. Hoy aprenderán a analizar y seleccionar estas y otras tecnologías para proyectos con impacto real, no solo para uso personal”.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categorías de herramientas TIC (comunicación, colaboración, gestión, aprendizaje, análisis de datos) y su infraestructura (conectividad, dispositivos, plataformas). Explica que mediante el método ABP trabajarán en un proyecto colaborativo para integrar estas tecnologías.</w:t>
      </w:r>
    </w:p>
    <w:p>
      <w:pPr/>
      <w:r>
        <w:rPr>
          <w:b w:val="1"/>
          <w:bCs w:val="1"/>
        </w:rPr>
        <w:t xml:space="preserve">Actividad 1: Diagnóstico y selección de herramientas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potencialidades de diversas herramientas e infraestructuras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 perfil de problema real o educativo (basado en contextos variados: educación, salud, empresa, etc.).</w:t>
      </w:r>
    </w:p>
    <w:p>
      <w:pPr>
        <w:numPr>
          <w:ilvl w:val="1"/>
          <w:numId w:val="4"/>
        </w:numPr>
      </w:pPr>
      <w:r>
        <w:rPr/>
        <w:t xml:space="preserve">Cada grupo investiga y selecciona al menos tres herramientas TIC que puedan usarse para resolver o mejorar la situación planteada, justificando su elección.</w:t>
      </w:r>
    </w:p>
    <w:p>
      <w:pPr>
        <w:numPr>
          <w:ilvl w:val="1"/>
          <w:numId w:val="4"/>
        </w:numPr>
      </w:pPr>
      <w:r>
        <w:rPr/>
        <w:t xml:space="preserve">Registran su selección y justificación en un documento compartido en línea.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análisis y justificación de herramientas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formula preguntas como “¿Por qué esta herramienta es la más adecuada para este contexto?”, “¿Qué limitaciones podrían existir?” y apoya con recursos adicionales si es necesario.</w:t>
      </w:r>
    </w:p>
    <w:p>
      <w:pPr/>
      <w:r>
        <w:rPr>
          <w:b w:val="1"/>
          <w:bCs w:val="1"/>
        </w:rPr>
        <w:t xml:space="preserve">Actividad 2: Diseño colaborativo del proyecto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Integrar de manera estratégica y crítica las TIC para optimizar aprendizaje, colaboración y resolución de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Orienta a los grupos para que diseñen un plan de acción para implementar las herramientas seleccionadas, definiendo roles, tareas y recursos necesarios.</w:t>
      </w:r>
    </w:p>
    <w:p>
      <w:pPr>
        <w:numPr>
          <w:ilvl w:val="1"/>
          <w:numId w:val="5"/>
        </w:numPr>
      </w:pPr>
      <w:r>
        <w:rPr/>
        <w:t xml:space="preserve">Utilizan una herramienta colaborativa para gestionar el proyecto (p.ej., Trello) y desarrollan un esquema de trabajo.</w:t>
      </w:r>
    </w:p>
    <w:p>
      <w:pPr>
        <w:numPr>
          <w:ilvl w:val="1"/>
          <w:numId w:val="5"/>
        </w:numPr>
      </w:pPr>
      <w:r>
        <w:rPr/>
        <w:t xml:space="preserve">Preparan una presentación breve del proyecto para compartir con el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colaborativo digital y presentación resumen.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pregunta “¿Cómo aseguran que el uso de las TIC sea efectivo y pertinente?”, “¿Qué estrategias de colaboración están considerando?”, y guía ajustes en el plan.</w:t>
      </w:r>
    </w:p>
    <w:p>
      <w:pPr/>
      <w:r>
        <w:rPr>
          <w:b w:val="1"/>
          <w:bCs w:val="1"/>
        </w:rPr>
        <w:t xml:space="preserve">Actividad 3: Puesta en común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impacto y la eficacia de las TIC seleccionadas en el proyecto desarrollado.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proyecto en 5 minutos.</w:t>
      </w:r>
    </w:p>
    <w:p>
      <w:pPr>
        <w:numPr>
          <w:ilvl w:val="1"/>
          <w:numId w:val="6"/>
        </w:numPr>
      </w:pPr>
      <w:r>
        <w:rPr/>
        <w:t xml:space="preserve">Los demás estudiantes y docente hacen preguntas críticas y aportan sugerencias para mejorar la integración de las TIC.</w:t>
      </w:r>
    </w:p>
    <w:p>
      <w:pPr>
        <w:numPr>
          <w:ilvl w:val="1"/>
          <w:numId w:val="6"/>
        </w:numPr>
      </w:pPr>
      <w:r>
        <w:rPr/>
        <w:t xml:space="preserve">Se realiza una discusión breve sobre aprendizajes y desafíos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 en documentos compartidos.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que profundicen el análisis crítico y destaca aspectos innovadores o estratégicos.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herramientas TIC adicionales no mencionadas y a preparar una breve propuesta de mejora para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guía personalizada, ejemplos concretos y apoyo en la gestión de herramientas digitales.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con la siguiente destacando la continuidad: “Ahora que conocen las herramientas adecuadas, diseñaremos cómo usarlas estratégicamente para maximizar su potencial en un proyecto real”.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3 frases las ideas clave aprendidas sobre el uso estratégico de las TIC y cómo pueden aplicarlas en su contexto.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individualmente y comparten algunas frases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responder por escrito a las siguientes preguntas:</w:t>
      </w:r>
    </w:p>
    <w:p>
      <w:pPr>
        <w:numPr>
          <w:ilvl w:val="0"/>
          <w:numId w:val="8"/>
        </w:numPr>
      </w:pPr>
      <w:r>
        <w:rPr/>
        <w:t xml:space="preserve">¿Cómo seleccioné las herramientas TIC más adecuadas para el problema planteado y por qué?</w:t>
      </w:r>
    </w:p>
    <w:p>
      <w:pPr>
        <w:numPr>
          <w:ilvl w:val="0"/>
          <w:numId w:val="8"/>
        </w:numPr>
      </w:pPr>
      <w:r>
        <w:rPr/>
        <w:t xml:space="preserve">¿Qué estrategias usé para integrar las TIC en el proyecto y cómo potenciaron la colaboración y el aprendizaje?</w:t>
      </w:r>
    </w:p>
    <w:p>
      <w:pPr>
        <w:numPr>
          <w:ilvl w:val="0"/>
          <w:numId w:val="8"/>
        </w:numPr>
      </w:pPr>
      <w:r>
        <w:rPr/>
        <w:t xml:space="preserve">¿Qué desafíos enfrenté y cómo los superé para lograr un uso crítico y estratégico de las TIC?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presentaciones y respuestas escritas, da retroalimentación inmediata señalando fortalezas y aspectos a mejorar, enfatizando la reflexión crítica y la aplicación estratégica de las TIC.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asignaturas y posibles proyectos profesionales, invitando a considerar el uso crítico y estratégico de las TIC como una competencia transversal en su formación y vida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una situación en su entorno personal o académico donde pueda aplicar alguna de las herramientas TIC analizadas, diseñe una breve propuesta de integración y la comparta en el foro virtual de la asignatura antes de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analizar y justificar la selección de herramientas TIC (objetivo 1).</w:t>
      </w:r>
    </w:p>
    <w:p>
      <w:pPr>
        <w:numPr>
          <w:ilvl w:val="1"/>
          <w:numId w:val="9"/>
        </w:numPr>
      </w:pPr>
      <w:r>
        <w:rPr/>
        <w:t xml:space="preserve">Integración estratégica y crítica de las TIC en el diseño del proyecto (objetivo 2 y 3).</w:t>
      </w:r>
    </w:p>
    <w:p>
      <w:pPr>
        <w:numPr>
          <w:ilvl w:val="1"/>
          <w:numId w:val="9"/>
        </w:numPr>
      </w:pPr>
      <w:r>
        <w:rPr/>
        <w:t xml:space="preserve">Claridad y coherencia en la presentación y defensa del proyecto (objetivo 3 y 4).</w:t>
      </w:r>
    </w:p>
    <w:p>
      <w:pPr>
        <w:numPr>
          <w:ilvl w:val="1"/>
          <w:numId w:val="9"/>
        </w:numPr>
      </w:pPr>
      <w:r>
        <w:rPr/>
        <w:t xml:space="preserve">Reflexión metacognitiva que demuestre comprensión y autocrítica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Rúbrica para evaluar proyectos y presentaciones, lista de cotejo para la selección y justificación de herramientas, guía para la evaluación de la reflexión escrita, observación directa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Documentos digitales con análisis de herramientas, plan de proyecto colaborativo, presentación oral, respuestas a preguntas de reflexión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en el Plan de Clase según modelo SAMR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  <w:br/>
      <w:r>
        <w:rPr/>
        <w:t xml:space="preserve">    </w:t>
      </w:r>
      <w:r>
        <w:rPr/>
        <w:t xml:space="preserve">Implementación: Utilizar Google Forms para realizar una encuesta rápida sobre las herramientas TIC que conocen o han utilizado los estudiantes, sustituyendo la dinámica tradicional de respuestas orales en plenaria.</w:t>
      </w:r>
      <w:r>
        <w:rPr/>
        <w:t xml:space="preserve">    </w:t>
      </w:r>
      <w:r>
        <w:rPr/>
        <w:t xml:space="preserve">Contribución: Permite recopilar información de manera organizada y accesible, facilitando el análisis posterior y fomentando la participación equitativa entre estudiantes, alineado con el objetivo de activar conocimientos previos.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(Aumento)</w:t>
      </w:r>
      <w:br/>
      <w:r>
        <w:rPr/>
        <w:t xml:space="preserve">    </w:t>
      </w:r>
      <w:r>
        <w:rPr/>
        <w:t xml:space="preserve">Implementación: El docente puede usar ChatGPT para presentar datos impactantes o generar un breve resumen sobre la importancia de las TIC en innovación educativa, enriqueciendo la motivación y enganche.</w:t>
      </w:r>
      <w:r>
        <w:rPr/>
        <w:t xml:space="preserve">    </w:t>
      </w:r>
      <w:r>
        <w:rPr/>
        <w:t xml:space="preserve">Contribución: Mejora la efectividad del mensaje al ofrecer datos actualizados y explicaciones claras, estimulando la reflexión crítica sobre el rol de las TIC como agentes de cambio.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Miro o Jamboard (Modificación)</w:t>
      </w:r>
      <w:br/>
      <w:r>
        <w:rPr/>
        <w:t xml:space="preserve">    </w:t>
      </w:r>
      <w:r>
        <w:rPr/>
        <w:t xml:space="preserve">Implementación: Los grupos utilizan una pizarra digital colaborativa para mapear y categorizar las herramientas TIC según su potencialidad y contexto, facilitando el diagnóstico y selección.</w:t>
      </w:r>
      <w:r>
        <w:rPr/>
        <w:t xml:space="preserve">    </w:t>
      </w:r>
      <w:r>
        <w:rPr/>
        <w:t xml:space="preserve">Contribución: Transforma la actividad tradicional en una experiencia interactiva y colaborativa en tiempo real, favoreciendo el análisis crítico y la organización estratégica de la información, clave para el aprendizaje basado en proyectos.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gestión de proyectos con IA integrada (por ejemplo, Trello con Power-Ups de IA o Asana)</w:t>
      </w:r>
      <w:br/>
      <w:r>
        <w:rPr/>
        <w:t xml:space="preserve">    </w:t>
      </w:r>
      <w:r>
        <w:rPr/>
        <w:t xml:space="preserve">Implementación: Incorporar en los grupos una plataforma que ayude a planificar la integración de TIC en proyectos reales, donde la IA sugiera optimizaciones en tareas y tiempos.</w:t>
      </w:r>
      <w:r>
        <w:rPr/>
        <w:t xml:space="preserve">    </w:t>
      </w:r>
      <w:r>
        <w:rPr/>
        <w:t xml:space="preserve">Contribución: Rediseña la dinámica de trabajo grupal, mejorando la gestión y organización, así como la toma de decisiones estratégicas mediante soporte inteligente, potenciando la colaboración y resolución de problemas.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blog o podcast digital (Redefinición)</w:t>
      </w:r>
      <w:br/>
      <w:r>
        <w:rPr/>
        <w:t xml:space="preserve">    </w:t>
      </w:r>
      <w:r>
        <w:rPr/>
        <w:t xml:space="preserve">Implementación: Los estudiantes crean un video blog o podcast donde presentan sus conclusiones sobre las potencialidades de las TIC y estrategias para su integración, usando herramientas de edición sencillas y plataformas de publicación accesibles (YouTube, Anchor).</w:t>
      </w:r>
      <w:r>
        <w:rPr/>
        <w:t xml:space="preserve">    </w:t>
      </w:r>
      <w:r>
        <w:rPr/>
        <w:t xml:space="preserve">Contribución: Permite la creación de un producto multimedia auténtico que trasciende la entrega escrita tradicional, expandiendo habilidades comunicativas y digitales, y fomentando la reflexión crítica y el aprendizaje significativo.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Asistente IA para retroalimentación (por ejemplo, Grammarly con IA o herramientas específicas para educación)</w:t>
      </w:r>
      <w:br/>
      <w:r>
        <w:rPr/>
        <w:t xml:space="preserve">    </w:t>
      </w:r>
      <w:r>
        <w:rPr/>
        <w:t xml:space="preserve">Implementación: Utilizar asistentes de IA para que los estudiantes reciban retroalimentación automática y personalizada sobre sus informes o presentaciones finales.</w:t>
      </w:r>
      <w:r>
        <w:rPr/>
        <w:t xml:space="preserve">    </w:t>
      </w:r>
      <w:r>
        <w:rPr/>
        <w:t xml:space="preserve">Contribución: Mejora la calidad del trabajo final y promueve la autoevaluación y aprendizaje autónomo, alineado con la optimización del aprendizaje y la integración crítica de TIC.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C24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A76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B0B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8F2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5ED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993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43E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4C9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E79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4D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BCA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5D4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