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Proyectos: Integración de TIC para Innovar y Colaborar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propósito de que comprendan y apliquen las potencialidades de las Tecnologías de la Información y la Comunicación (TIC) en el diseño colaborativo de proyectos. A través de un enfoque activo basado en el Aprendizaje Basado en Proyectos (ABP), los estudiantes aprenderán a seleccionar y utilizar diversas herramientas digitales para mejorar la comunicación, la gestión y el desarrollo de soluciones innovadoras que respondan a necesidades reales del entorno.</w:t>
      </w:r>
    </w:p>
    <w:p>
      <w:pPr/>
      <w:r>
        <w:rPr/>
        <w:t xml:space="preserve">El conocimiento de las TIC no solo es fundamental en su formación académica, sino que también conecta con su vida cotidiana, ya que estas tecnologías son omnipresentes en el mundo laboral y social actual. Al integrar estas herramientas en proyectos colaborativos, los estudiantes desarrollan competencias clave como el trabajo en equipo, la creatividad, la autonomía y la gestión eficiente de recursos digitales. Este aprendizaje contribuye a su perfil profesional y a su capacidad para generar impacto positivo en su comunidad y entorno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Integrar diversas herramientas TIC en el diseño de proyectos colaborativos para resolver problemas reales.</w:t>
      </w:r>
    </w:p>
    <w:p>
      <w:pPr>
        <w:numPr>
          <w:ilvl w:val="0"/>
          <w:numId w:val="1"/>
        </w:numPr>
      </w:pPr>
      <w:r>
        <w:rPr/>
        <w:t xml:space="preserve">Analizar las potencialidades de comunicación y gestión que ofrecen las TIC en contextos de trabajo en equipo.</w:t>
      </w:r>
    </w:p>
    <w:p>
      <w:pPr>
        <w:numPr>
          <w:ilvl w:val="0"/>
          <w:numId w:val="1"/>
        </w:numPr>
      </w:pPr>
      <w:r>
        <w:rPr/>
        <w:t xml:space="preserve">Diseñar soluciones innovadoras y eficientes que respondan a necesidades del entorno utilizando recursos digitales.</w:t>
      </w:r>
    </w:p>
    <w:p>
      <w:pPr>
        <w:numPr>
          <w:ilvl w:val="0"/>
          <w:numId w:val="1"/>
        </w:numPr>
      </w:pPr>
      <w:r>
        <w:rPr/>
        <w:t xml:space="preserve">Evaluar críticamente la eficacia de las herramientas TIC empleadas en el desarrollo de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Acceso a plataformas colaborativas: Google Workspace (Google Docs, Sheets, Meet), Trello o Asana</w:t>
      </w:r>
    </w:p>
    <w:p>
      <w:pPr>
        <w:numPr>
          <w:ilvl w:val="0"/>
          <w:numId w:val="2"/>
        </w:numPr>
      </w:pPr>
      <w:r>
        <w:rPr/>
        <w:t xml:space="preserve">Software de comunicación en línea: Microsoft Teams o Zoom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Material impreso con listado y tutoriales breves de herramientas TIC seleccionadas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Video corto introductorio sobre potencialidades de las TIC (duración: 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uso de computadora e internet.</w:t>
      </w:r>
    </w:p>
    <w:p>
      <w:pPr>
        <w:numPr>
          <w:ilvl w:val="0"/>
          <w:numId w:val="3"/>
        </w:numPr>
      </w:pPr>
      <w:r>
        <w:rPr/>
        <w:t xml:space="preserve">Familiaridad previa con al menos una herramienta TIC (por ejemplo, correo electrónico o procesadores de texto).</w:t>
      </w:r>
    </w:p>
    <w:p>
      <w:pPr>
        <w:numPr>
          <w:ilvl w:val="0"/>
          <w:numId w:val="3"/>
        </w:numPr>
      </w:pPr>
      <w:r>
        <w:rPr/>
        <w:t xml:space="preserve">Experiencia previa en trabajo colaborativo básico.</w:t>
      </w:r>
    </w:p>
    <w:p>
      <w:pPr>
        <w:numPr>
          <w:ilvl w:val="0"/>
          <w:numId w:val="3"/>
        </w:numPr>
      </w:pPr>
      <w:r>
        <w:rPr/>
        <w:t xml:space="preserve">Comprensión inicial de conceptos de gestión de proyectos (introducción previa en el currículo).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de la sesión es aprender a integrar diversas herramientas TIC para diseñar proyectos colaborativos efectivos, que respondan a necesidades reales de manera innovadora y eficiente. Destaca la relevancia de esta habilidad en su formación profesional y en el mundo laboral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</w:t>
      </w:r>
      <w:r>
        <w:rPr>
          <w:i w:val="1"/>
          <w:iCs w:val="1"/>
        </w:rPr>
        <w:t xml:space="preserve">caso real breve</w:t>
      </w:r>
      <w:r>
        <w:rPr/>
        <w:t xml:space="preserve"> de una empresa que mejoró su productividad mediante el uso de herramientas TIC colaborativas (por ejemplo, uso de Trello para gestión de tareas y Zoom para comunicación remota).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 para estudiantes:</w:t>
      </w:r>
      <w:r>
        <w:rPr/>
        <w:t xml:space="preserve"> "¿Qué herramientas digitales utilizan actualmente para comunicarse y organizar su trabajo en equipo? ¿Qué ventajas y dificultades han experimentado?"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 y académicas, generando un breve debate guiado por el docente.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 recientes, el 85% de las empresas tecnológicas espera que sus empleados dominen herramientas colaborativas digitales para el 2025." Explica cómo dominar estas herramientas puede abrir oportunidades profesionales.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señalando que las TIC no solo facilitan el estudio y el trabajo, sino que también potencian la capacidad para innovar y responder a desafíos reales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impacto de las TIC en sus propias experiencias y motivaciones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les explica que, mediante un proyecto colaborativo, explorarán y aplicarán distintas herramientas TIC para diseñar una solución innovadora a una necesidad local o académica.</w:t>
      </w:r>
    </w:p>
    <w:p>
      <w:pPr/>
      <w:r>
        <w:rPr/>
        <w:t xml:space="preserve">Se presenta un listado breve y funcional de herramientas TIC para comunicación (Google Meet, Microsoft Teams), gestión de tareas (Trello, Asana), y edición colaborativa (Google Docs, Sheets).</w:t>
      </w:r>
    </w:p>
    <w:p>
      <w:pPr/>
      <w:r>
        <w:rPr>
          <w:b w:val="1"/>
          <w:bCs w:val="1"/>
        </w:rPr>
        <w:t xml:space="preserve">Actividad 1: Diagnóstico y selección de herramientas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herramientas TIC adecuadas para la comunicación y gestión del proyecto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asigna a cada grupo un problema o necesidad real del entorno universitario o comunitario (por ejemplo, organizar un evento, gestionar recursos para un proyecto social, optimizar un proceso de trabajo en equipo).</w:t>
      </w:r>
    </w:p>
    <w:p>
      <w:pPr>
        <w:numPr>
          <w:ilvl w:val="1"/>
          <w:numId w:val="5"/>
        </w:numPr>
      </w:pPr>
      <w:r>
        <w:rPr/>
        <w:t xml:space="preserve">Cada grupo discute qué herramientas TIC consideran más adecuadas para planificar, comunicarse y gestionar el proyecto, justificando su elección.</w:t>
      </w:r>
    </w:p>
    <w:p>
      <w:pPr>
        <w:numPr>
          <w:ilvl w:val="1"/>
          <w:numId w:val="5"/>
        </w:numPr>
      </w:pPr>
      <w:r>
        <w:rPr/>
        <w:t xml:space="preserve">Los grupos elaboran una lista breve con las herramientas seleccionadas y sus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justificada de herramientas TIC seleccionadas para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formula preguntas guía como "¿Por qué escogieron esta herramienta? ¿Cómo facilitará la comunicación o gestión del proyecto?" y apoya la reflexión crítica.</w:t>
      </w:r>
    </w:p>
    <w:p>
      <w:pPr/>
      <w:r>
        <w:rPr>
          <w:b w:val="1"/>
          <w:bCs w:val="1"/>
        </w:rPr>
        <w:t xml:space="preserve">Actividad 2: Diseño colaborativo del proyecto con herramientas TIC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las herramientas TIC seleccionadas para diseñar un plan colaborativo que responda a la necesidad asignada.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accede a las herramientas TIC seleccionadas (ej. crear un tablero en Trello, un documento compartido en Google Docs, programar reuniones virtuales en Google Meet).</w:t>
      </w:r>
    </w:p>
    <w:p>
      <w:pPr>
        <w:numPr>
          <w:ilvl w:val="1"/>
          <w:numId w:val="6"/>
        </w:numPr>
      </w:pPr>
      <w:r>
        <w:rPr/>
        <w:t xml:space="preserve">Diseñan un plan de trabajo colaborativo que incluya: roles, tareas, cronograma y canales de comunicación.</w:t>
      </w:r>
    </w:p>
    <w:p>
      <w:pPr>
        <w:numPr>
          <w:ilvl w:val="1"/>
          <w:numId w:val="6"/>
        </w:numPr>
      </w:pPr>
      <w:r>
        <w:rPr/>
        <w:t xml:space="preserve">Registran todo el diseño en las plataformas digitales para evidenciar el uso práctico de las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colaborativo documentado en plataformas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las herramientas, resuelve dudas técnicas y fomenta la participación equitativa. Formula preguntas como "¿Cómo aseguran que todos los miembros están informados y participan? ¿Qué potencialidades de las TIC están explotando?"</w:t>
      </w:r>
    </w:p>
    <w:p>
      <w:pPr/>
      <w:r>
        <w:rPr>
          <w:b w:val="1"/>
          <w:bCs w:val="1"/>
        </w:rPr>
        <w:t xml:space="preserve">Actividad 3: Presentación rápida y retroalimentación entre pares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 integración de las TIC en el diseño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en 3-4 minutos su proyecto y el uso de las herramientas TIC.</w:t>
      </w:r>
    </w:p>
    <w:p>
      <w:pPr>
        <w:numPr>
          <w:ilvl w:val="1"/>
          <w:numId w:val="7"/>
        </w:numPr>
      </w:pPr>
      <w:r>
        <w:rPr/>
        <w:t xml:space="preserve">Los demás grupos ofrecen retroalimentación constructiva, destacando fortalezas y sugerencias para mejorar la integración de las TIC.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presentaciones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registrada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 y la retroalimentación, asegurando un ambiente respetuoso y enriquecedor.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herramientas TIC adicionales (por ejemplo, Miro para mapas mentales) o diseñar una breve guía de uso para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acompañante del grupo o el docente para apoyo técnico y conceptual, se ofrecen tutoriales visuales y se facilita la organización de tareas sencillas dentro del proyecto.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la selección de herramientas (Actividad 1) es fundamental para el diseño efectivo del proyecto (Actividad 2), y cómo la presentación (Actividad 3) permite mejorar a través del feedback.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pizarra o documento compartido escriba tres ideas clave aprendidas sobre el uso y potencialidad de las TIC en proyectos colaborativos.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sus ideas, creando un mapa mental colectivo que el docente proyecta para reforzar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ayudaron las herramientas TIC a mejorar la comunicación y organización de su proyecto?</w:t>
      </w:r>
    </w:p>
    <w:p>
      <w:pPr>
        <w:numPr>
          <w:ilvl w:val="0"/>
          <w:numId w:val="9"/>
        </w:numPr>
      </w:pPr>
      <w:r>
        <w:rPr/>
        <w:t xml:space="preserve">¿Qué desafíos enfrentaron al integrar estas tecnologías y cómo los superaron?</w:t>
      </w:r>
    </w:p>
    <w:p>
      <w:pPr>
        <w:numPr>
          <w:ilvl w:val="0"/>
          <w:numId w:val="9"/>
        </w:numPr>
      </w:pPr>
      <w:r>
        <w:rPr/>
        <w:t xml:space="preserve">¿De qué manera pueden aplicar lo aprendido en futuros proyectos profesionales o personales?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o en discusión guiada, promoviendo la autoevaluación y la conexión con su desarrollo profesional.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observadas y áreas de mejora, valorando la colaboración, creatividad y uso efectivo de TIC.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aplicar estas habilidades en proyectos reales o asignaciones futuras, enfatizando la importancia de la actualización continua en herramientas digitales.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identifique una necesidad o problema en su entorno personal o académico y diseñe un breve plan para abordarlo utilizando al menos dos herramientas TIC vistas hoy, a presentar en la próxima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0"/>
        </w:numPr>
      </w:pPr>
      <w:r>
        <w:rPr/>
        <w:t xml:space="preserve">Integración adecuada de herramientas TIC en el diseño del proyecto (Objetivo 1).</w:t>
      </w:r>
    </w:p>
    <w:p>
      <w:pPr>
        <w:numPr>
          <w:ilvl w:val="1"/>
          <w:numId w:val="10"/>
        </w:numPr>
      </w:pPr>
      <w:r>
        <w:rPr/>
        <w:t xml:space="preserve">Análisis crítico y justificación de la selección de TIC para comunicación y gestión (Objetivo 2).</w:t>
      </w:r>
    </w:p>
    <w:p>
      <w:pPr>
        <w:numPr>
          <w:ilvl w:val="1"/>
          <w:numId w:val="10"/>
        </w:numPr>
      </w:pPr>
      <w:r>
        <w:rPr/>
        <w:t xml:space="preserve">Innovación y eficiencia en la solución propuesta (Objetivo 3).</w:t>
      </w:r>
    </w:p>
    <w:p>
      <w:pPr>
        <w:numPr>
          <w:ilvl w:val="1"/>
          <w:numId w:val="10"/>
        </w:numPr>
      </w:pPr>
      <w:r>
        <w:rPr/>
        <w:t xml:space="preserve">Capacidad para evaluar y reflexionar sobre el uso de TIC en el proyecto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Rúbrica para evaluar el plan de proyecto colaborativo y uso de TIC.</w:t>
      </w:r>
    </w:p>
    <w:p>
      <w:pPr>
        <w:numPr>
          <w:ilvl w:val="1"/>
          <w:numId w:val="10"/>
        </w:numPr>
      </w:pPr>
      <w:r>
        <w:rPr/>
        <w:t xml:space="preserve">Lista de cotejo para participación y aplicación de herramientas digitales.</w:t>
      </w:r>
    </w:p>
    <w:p>
      <w:pPr>
        <w:numPr>
          <w:ilvl w:val="1"/>
          <w:numId w:val="10"/>
        </w:numPr>
      </w:pPr>
      <w:r>
        <w:rPr/>
        <w:t xml:space="preserve">Observación directa durante presentaciones y trabajo en grupos.</w:t>
      </w:r>
    </w:p>
    <w:p>
      <w:pPr>
        <w:numPr>
          <w:ilvl w:val="1"/>
          <w:numId w:val="10"/>
        </w:numPr>
      </w:pPr>
      <w:r>
        <w:rPr/>
        <w:t xml:space="preserve">Autoevaluación y coevaluación mediante formularios breves.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Documento o tablero digital con el plan colaborativo y uso de herramientas TIC.</w:t>
      </w:r>
    </w:p>
    <w:p>
      <w:pPr>
        <w:numPr>
          <w:ilvl w:val="1"/>
          <w:numId w:val="10"/>
        </w:numPr>
      </w:pPr>
      <w:r>
        <w:rPr/>
        <w:t xml:space="preserve">Lista justificada de herramientas TIC seleccionadas.</w:t>
      </w:r>
    </w:p>
    <w:p>
      <w:pPr>
        <w:numPr>
          <w:ilvl w:val="1"/>
          <w:numId w:val="10"/>
        </w:numPr>
      </w:pPr>
      <w:r>
        <w:rPr/>
        <w:t xml:space="preserve">Presentación grupal y retroalimentación recibida.</w:t>
      </w:r>
    </w:p>
    <w:p>
      <w:pPr>
        <w:numPr>
          <w:ilvl w:val="1"/>
          <w:numId w:val="10"/>
        </w:numPr>
      </w:pPr>
      <w:r>
        <w:rPr/>
        <w:t xml:space="preserve">Respuestas reflexivas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según el Modelo SAMR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Forms</w:t>
      </w:r>
      <w:br/>
      <w:r>
        <w:rPr/>
        <w:t xml:space="preserve">Implementación: El docente puede crear un formulario sencillo para que los estudiantes respondan a la pregunta detonadora sobre las herramientas digitales que usan para comunicarse y organizar su trabajo en equipo. Los estudiantes completan el formulario desde sus dispositivos.</w:t>
      </w:r>
      <w:r>
        <w:rPr/>
        <w:t xml:space="preserve">Contribución a objetivos: Facilita la recopilación rápida y ordenada de experiencias previas, permitiendo al docente ajustar la sesión según las respuestas. Además, digitaliza un proceso tradicional de preguntas orales o escritas en papel.</w:t>
      </w:r>
      <w:r>
        <w:rPr/>
        <w:t xml:space="preserve">Nivel SAMR: Sustitución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Miro (pizarra colaborativa en línea)</w:t>
      </w:r>
      <w:br/>
      <w:r>
        <w:rPr/>
        <w:t xml:space="preserve">Implementación: Durante el debate guiado, los estudiantes pueden aportar ideas o experiencias en un tablero colaborativo, organizando ventajas y dificultades de las TIC en trabajo en equipo.</w:t>
      </w:r>
      <w:r>
        <w:rPr/>
        <w:t xml:space="preserve">Contribución a objetivos: Mejora la efectividad de la activación de conocimientos previos al hacer visible la información compartida en tiempo real y fomentar la colaboración desde el inicio.</w:t>
      </w:r>
      <w:r>
        <w:rPr/>
        <w:t xml:space="preserve">Nivel SAMR: Aumento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Trello combinado con IA integrada (como Butler para automatizaciones)</w:t>
      </w:r>
      <w:br/>
      <w:r>
        <w:rPr/>
        <w:t xml:space="preserve">Implementación: Los grupos diseñan su proyecto colaborativo utilizando Trello para gestionar tareas y recursos. La incorporación de Butler permite automatizar flujos de trabajo, asignaciones y recordatorios inteligentes dentro del tablero.</w:t>
      </w:r>
      <w:r>
        <w:rPr/>
        <w:t xml:space="preserve">Contribución a objetivos: Rediseña la gestión del proyecto colaborativo al facilitar la organización y seguimiento mediante automatizaciones inteligentes, promoviendo eficiencia e innovación en la administración del trabajo en equipo.</w:t>
      </w:r>
      <w:r>
        <w:rPr/>
        <w:t xml:space="preserve">Nivel SAMR: Modificación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ChatGPT o IA conversacional integrada para brainstorming y generación de ideas</w:t>
      </w:r>
      <w:br/>
      <w:r>
        <w:rPr/>
        <w:t xml:space="preserve">Implementación: Cada grupo utiliza ChatGPT para explorar ideas innovadoras, obtener propuestas de soluciones a la necesidad seleccionada y recibir sugerencias para mejorar el diseño del proyecto.</w:t>
      </w:r>
      <w:r>
        <w:rPr/>
        <w:t xml:space="preserve">Contribución a objetivos: Permite crear una tarea antes inconcebible: la co-creación asistida por IA en tiempo real, enriqueciendo el proceso creativo y la capacidad de resolución innovadora.</w:t>
      </w:r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Presentaciones en PowerPoint o Google Slides</w:t>
      </w:r>
      <w:br/>
      <w:r>
        <w:rPr/>
        <w:t xml:space="preserve">Implementación: Los grupos presentan sus propuestas finales usando diapositivas digitales, reemplazando presentaciones tradicionales en papel.</w:t>
      </w:r>
      <w:r>
        <w:rPr/>
        <w:t xml:space="preserve">Contribución a objetivos: Permite sintetizar y comunicar los resultados del proyecto de forma organizada y visual, facilitando la exposición y retroalimentación.</w:t>
      </w:r>
      <w:r>
        <w:rPr/>
        <w:t xml:space="preserve">Nivel SAMR: Sustitución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Herramientas de video colaborativo con edición en línea, como Canva Video o Loom</w:t>
      </w:r>
      <w:br/>
      <w:r>
        <w:rPr/>
        <w:t xml:space="preserve">Implementación: Los estudiantes pueden crear videos cortos colaborativos explicando su proyecto, integrando narración, imágenes, y elementos multimedia, para compartir en plataformas académicas.</w:t>
      </w:r>
      <w:r>
        <w:rPr/>
        <w:t xml:space="preserve">Contribución a objetivos: Facilita la creación de productos comunicativos multimedia que integran colaboración y creatividad, posibilitando nuevas formas de expresión y difusión del aprendizaje.</w:t>
      </w:r>
      <w:r>
        <w:rPr/>
        <w:t xml:space="preserve">Nivel SAMR: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093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A3C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159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FAA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600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34E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566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4DB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EC7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7D2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AB9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22D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22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2026-09-25T23:50:22-05:00</dcterms:created>
  <dcterms:modified xsi:type="dcterms:W3CDTF">2026-09-25T23:50:22-05:00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