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Agua: Descubriendo la Vida de la Trucha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 trucha, aprendiendo sobre su hábitat natural, su forma de crianza y su desarrollo a lo largo de su ciclo de vida. A través de actividades gamificadas, motivadoras y adaptadas a su nivel, los niños comprenderán la importancia de los ambientes acuáticos saludables y cómo las truchas contribuyen a la biodiversidad. Este aprendizaje es relevante porque conecta con la naturaleza que rodea a los estudiantes, promoviendo el respeto y cuidado del medio ambiente. Además, les permitirá desarrollar competencias científicas básicas como la observación, comparación y análisis de fenómenos naturales, todo mientras se divierten y compiten amigablemente con sus compañeros. Así, los estudiantes no solo adquieren conocimientos sino que también fortalecen habilidades para la vida, como el trabajo en equipo y la curiosidad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hábitat natural de la trucha.</w:t>
      </w:r>
    </w:p>
    <w:p>
      <w:pPr>
        <w:numPr>
          <w:ilvl w:val="0"/>
          <w:numId w:val="1"/>
        </w:numPr>
      </w:pPr>
      <w:r>
        <w:rPr/>
        <w:t xml:space="preserve">Explicar el proceso de desarrollo y crianza de la trucha desde huevo hasta adulto.</w:t>
      </w:r>
    </w:p>
    <w:p>
      <w:pPr>
        <w:numPr>
          <w:ilvl w:val="0"/>
          <w:numId w:val="1"/>
        </w:numPr>
      </w:pPr>
      <w:r>
        <w:rPr/>
        <w:t xml:space="preserve">Reconocer la importancia del cuidado del medio ambiente acuático para la vida de la trucha.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usando elementos de juego para consolidar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videos cortos sobre truchas y su hábitat (2-3 videos de 2-3 minutos cada uno).</w:t>
      </w:r>
    </w:p>
    <w:p>
      <w:pPr>
        <w:numPr>
          <w:ilvl w:val="0"/>
          <w:numId w:val="2"/>
        </w:numPr>
      </w:pPr>
      <w:r>
        <w:rPr/>
        <w:t xml:space="preserve">Cartulinas, marcadores, crayones y colores para crear mapas y dibujos (suficiente para grupos de 4 estudiantes).</w:t>
      </w:r>
    </w:p>
    <w:p>
      <w:pPr>
        <w:numPr>
          <w:ilvl w:val="0"/>
          <w:numId w:val="2"/>
        </w:numPr>
      </w:pPr>
      <w:r>
        <w:rPr/>
        <w:t xml:space="preserve">Hojas impresas con ilustraciones del ciclo de vida de la trucha (1 por estudiante).</w:t>
      </w:r>
    </w:p>
    <w:p>
      <w:pPr>
        <w:numPr>
          <w:ilvl w:val="0"/>
          <w:numId w:val="2"/>
        </w:numPr>
      </w:pPr>
      <w:r>
        <w:rPr/>
        <w:t xml:space="preserve">Insignias o stickers para recompensar logros (puntos, niveles, retos superados).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>
      <w:pPr>
        <w:numPr>
          <w:ilvl w:val="0"/>
          <w:numId w:val="2"/>
        </w:numPr>
      </w:pPr>
      <w:r>
        <w:rPr/>
        <w:t xml:space="preserve">Tablet o computadora para mostrar videos y juegos interactivos sencillos sobre el tema.</w:t>
      </w:r>
    </w:p>
    <w:p>
      <w:pPr>
        <w:numPr>
          <w:ilvl w:val="0"/>
          <w:numId w:val="2"/>
        </w:numPr>
      </w:pPr>
      <w:r>
        <w:rPr/>
        <w:t xml:space="preserve">Ficha de registro de puntos para cada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animales acuáticos (aprendido en cursos previos).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juegos en grupo y uso básico de materiales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Hogar y el Ciclo de Vida de la TruchaFase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hábitat natural de la trucha y su ciclo de vida para entender dónde y cómo viven estas especies.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río y pregunta: "¿Quiénes creen que viven aquí?"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animales que conocen que habitan en ríos y lagos.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trucha puede saltar muy alto para escapar de sus enemigos? Hoy seremos exploradores para descubrir dónde vive y cómo crece la trucha."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preparados para participar en la aventura.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vida de la trucha ayuda a cuidar mejor los ríos y lagos, lugares que quizá visitan o conocen.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en la naturaleza o en excursiones.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hábitat y ciclo de vida de la trucha a través de videos cortos y un juego de roles gamificado que divide a los estudiantes en equipos “Exploradores de Truchas”. Cada equipo gana puntos al completar retos relacionados con el conocimiento del tema.</w:t>
      </w:r>
    </w:p>
    <w:p>
      <w:pPr/>
      <w:r>
        <w:rPr>
          <w:b w:val="1"/>
          <w:bCs w:val="1"/>
        </w:rPr>
        <w:t xml:space="preserve">Actividad 1: Video Explorador y Preguntas Rápidas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hábitat natural de la trucha.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video de 3 minutos que muestra ríos, lagos y el hábitat de la trucha. Luego, en plenaria, hace preguntas específicas como: "¿Dónde vive la trucha? ¿Qué tipo de agua necesita? ¿Qué otros animales vimos en el video?"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clarifica dudas y otorga puntos por respuestas correctas.</w:t>
      </w:r>
    </w:p>
    <w:p>
      <w:pPr/>
      <w:r>
        <w:rPr>
          <w:b w:val="1"/>
          <w:bCs w:val="1"/>
        </w:rPr>
        <w:t xml:space="preserve">Actividad 2: Mapa Vivo del Hábitat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el hábitat natural de la trucha mediante un mapa ilustrado.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4, los estudiantes dibujan en cartulina un río o lago con su hábitat, incluyendo elementos como agua, plantas, piedras y animales que interactúan con la trucha. Deben explicar qué es importante para que la trucha viva bien.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y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que incentiven la reflexión ("¿Por qué pusieron estas plantas? ¿Y estas piedras?"), y asigna puntos por creatividad y contenido correcto.</w:t>
      </w:r>
    </w:p>
    <w:p>
      <w:pPr/>
      <w:r>
        <w:rPr>
          <w:b w:val="1"/>
          <w:bCs w:val="1"/>
        </w:rPr>
        <w:t xml:space="preserve">Actividad 3: Juego del Ciclo de Vida de la Trucha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el desarrollo de la trucha desde huevo hasta adulto.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tarjeta con una etapa del ciclo de vida (huevo, alevín, juvenil, adulto). Deberán formar una fila en orden correcto y describir lo que ocurre en su etapa. El docente guía y corrige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humana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errores y entrega insignias a los grupos que logran el orden correcto rápidamente.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Se les asigna crear una historia corta o dibujo sobre una trucha que enfrenta un desafío en su hábitat.</w:t>
      </w:r>
    </w:p>
    <w:p>
      <w:pPr>
        <w:numPr>
          <w:ilvl w:val="0"/>
          <w:numId w:val="10"/>
        </w:numPr>
      </w:pPr>
      <w:r>
        <w:rPr/>
        <w:t xml:space="preserve">Para estudiantes que requieren más apoyo: Trabajan con un compañero o con ayuda del docente para identificar imágenes y palabras clave sobre el hábitat y ciclo de vida.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felicita a todos y anuncia que en la siguiente sesión descubrirán cómo cuidar el hogar de la trucha y aplicarán lo aprendido en un gran reto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una actividad de “Ticket de salida”: cada estudiante escribe o dibuja en un papelito una cosa nueva que aprendió sobre la trucha.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aprendizaje y entregan el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lo más interesante que aprendí hoy sobre la trucha?</w:t>
      </w:r>
    </w:p>
    <w:p>
      <w:pPr>
        <w:numPr>
          <w:ilvl w:val="0"/>
          <w:numId w:val="12"/>
        </w:numPr>
      </w:pPr>
      <w:r>
        <w:rPr/>
        <w:t xml:space="preserve">¿Cómo puedo ayudar a cuidar los lugares donde vive la trucha?</w:t>
      </w:r>
    </w:p>
    <w:p>
      <w:pPr>
        <w:numPr>
          <w:ilvl w:val="0"/>
          <w:numId w:val="12"/>
        </w:numPr>
      </w:pPr>
      <w:r>
        <w:rPr/>
        <w:t xml:space="preserve">¿Qué parte del ciclo de vida me pareció más fácil o difícil de entender?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en voz alta, comenta los avances, felicita la participación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cómo proteger el hábitat de la trucha y aplicarán ese conocimiento en un juego de equipo con retos y recompensas.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algún cuerpo de agua cercano (río, lago, estanque) con sus familias y anotar o dibujar si ven peces o plantas que podrían ser hogar de truchas.</w:t>
      </w:r>
    </w:p>
    <w:p>
      <w:pPr/>
      <w:r>
        <w:rPr/>
        <w:t xml:space="preserve">Sesión 2: Protegiendo a la Trucha: Retos y Aventuras en su HogarFase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el hábitat y ciclo de vida de la trucha, y preparar a los estudiantes para aplicar ese conocimiento en retos para protegerla.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pequeña encuesta oral: "¿Qué recuerdan del ciclo de vida de la trucha? ¿Qué lugares necesitan para vivir bien?"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seremos Guardianes del Río. Cada equipo tendrá que superar pruebas para proteger el hogar de la trucha y ganar la insignia de Guardianes."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cuidar el agua y el ambiente es responsabilidad de todos, y que aprenderán a identificar amenazas y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acciones en su entorno que pueden ayudar o dañar a la trucha.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una serie de retos gamificados, los equipos trabajan para identificar amenazas al hábitat, proponer soluciones y crear mensajes para proteger a la trucha.</w:t>
      </w:r>
    </w:p>
    <w:p>
      <w:pPr/>
      <w:r>
        <w:rPr>
          <w:b w:val="1"/>
          <w:bCs w:val="1"/>
        </w:rPr>
        <w:t xml:space="preserve">Actividad 1: Reto de Amenazas al Hábitat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factores que afectan negativamente el hábitat de la trucha.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recibe tarjetas con imágenes o palabras (contaminación, basura, construcción, plantas, animales, agua limpia). Deben clasificar cuáles son amenazas y cuáles ayudan a la trucha. Discuten y justifican sus decisiones.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("¿Por qué creen que esto es una amenaza?"), y otorga puntos por argumentación correcta.</w:t>
      </w:r>
    </w:p>
    <w:p>
      <w:pPr/>
      <w:r>
        <w:rPr>
          <w:b w:val="1"/>
          <w:bCs w:val="1"/>
        </w:rPr>
        <w:t xml:space="preserve">Actividad 2: Creando un Mensaje para Cuidar la Trucha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 cartel o lema que promueva el cuidado del hábitat de la trucha.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Con materiales artísticos, cada equipo crea un cartel que incluya dibujos y un mensaje sencillo para cuidar el agua y proteger a la trucha.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finalizado y presentación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motiva la creatividad, evalúa mensajes claros y positivos, entrega insignias.</w:t>
      </w:r>
    </w:p>
    <w:p>
      <w:pPr/>
      <w:r>
        <w:rPr>
          <w:b w:val="1"/>
          <w:bCs w:val="1"/>
        </w:rPr>
        <w:t xml:space="preserve">Actividad 3: Juego de Preguntas Guardianes del Río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Repasar y consolidar aprendizajes sobre la trucha y su cuidado.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hace preguntas relacionadas con el hábitat, ciclo de vida y cuidado de la trucha. Los equipos responden para ganar puntos. Ejemplos de preguntas: "¿Qué pasa si tiramos basura al río?"; "¿Cuál es la primera etapa del ciclo de vida de la trucha?"; "¿Por qué es importante el agua limpia?"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otorga puntos, anima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Se les invita a explicar por qué algunas amenazas pueden ser invisibles y cómo actuarían en su comunidad.</w:t>
      </w:r>
    </w:p>
    <w:p>
      <w:pPr>
        <w:numPr>
          <w:ilvl w:val="0"/>
          <w:numId w:val="19"/>
        </w:numPr>
      </w:pPr>
      <w:r>
        <w:rPr/>
        <w:t xml:space="preserve">Para estudiantes que necesitan apoyo: Trabajan con un compañero y reciben tarjetas con imágenes grandes para facilitar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menciona que ahora harán una reflexión final para cerrar la aventura y ver todo lo que aprendieron y lograron.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la pizarra que incluye: hábitat, ciclo de vida, amenazas y cuidados de la trucha. Los estudiantes van aportando ideas y el docente las organiza.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y resumen grupal.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cómo vive la trucha y cómo puedo ayudarla?</w:t>
      </w:r>
    </w:p>
    <w:p>
      <w:pPr>
        <w:numPr>
          <w:ilvl w:val="0"/>
          <w:numId w:val="21"/>
        </w:numPr>
      </w:pPr>
      <w:r>
        <w:rPr/>
        <w:t xml:space="preserve">¿Qué actividad me gustó más y por qué?</w:t>
      </w:r>
    </w:p>
    <w:p>
      <w:pPr>
        <w:numPr>
          <w:ilvl w:val="0"/>
          <w:numId w:val="21"/>
        </w:numPr>
      </w:pPr>
      <w:r>
        <w:rPr/>
        <w:t xml:space="preserve">¿Cómo puedo compartir lo que aprendí con mi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equipo, comenta los aprendizajes observados y entrega una insignia final de “Guardianes del Río” a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ser observadores críticos en su entorno natural y a compartir sus carteles o mensajes en la escuela o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Organizar una pequeña campaña en casa o escuela para cuidar el agua y proteger a los animales que viven en ella, utilizando los mensajes creados.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orales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respuestas, trabajos en equipo y comprensión.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 mediante la síntesis grupal, los productos creados (mapas, carteles, línea de vida humana)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el hábitat y elementos necesarios para la vida de la trucha.</w:t>
      </w:r>
    </w:p>
    <w:p>
      <w:pPr>
        <w:numPr>
          <w:ilvl w:val="0"/>
          <w:numId w:val="23"/>
        </w:numPr>
      </w:pPr>
      <w:r>
        <w:rPr/>
        <w:t xml:space="preserve">Explica con claridad las etapas del ciclo de vida de la trucha.</w:t>
      </w:r>
    </w:p>
    <w:p>
      <w:pPr>
        <w:numPr>
          <w:ilvl w:val="0"/>
          <w:numId w:val="23"/>
        </w:numPr>
      </w:pPr>
      <w:r>
        <w:rPr/>
        <w:t xml:space="preserve">Reconoce amenazas y propone soluciones para cuidar el hábitat acuático.</w:t>
      </w:r>
    </w:p>
    <w:p>
      <w:pPr>
        <w:numPr>
          <w:ilvl w:val="0"/>
          <w:numId w:val="23"/>
        </w:numPr>
      </w:pPr>
      <w:r>
        <w:rPr/>
        <w:t xml:space="preserve">Participa activamente en actividades grupales y utiliza el lenguaje científico básico apropiado.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24"/>
        </w:numPr>
      </w:pPr>
      <w:r>
        <w:rPr/>
        <w:t xml:space="preserve">Rúbrica sencilla para evaluar mapas, líneas de vida y carteles (criterios: contenido, creatividad, presentación).</w:t>
      </w:r>
    </w:p>
    <w:p>
      <w:pPr>
        <w:numPr>
          <w:ilvl w:val="0"/>
          <w:numId w:val="24"/>
        </w:numPr>
      </w:pPr>
      <w:r>
        <w:rPr/>
        <w:t xml:space="preserve">Autoevaluación guiada con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orales en plenaria y juegos.</w:t>
      </w:r>
    </w:p>
    <w:p>
      <w:pPr>
        <w:numPr>
          <w:ilvl w:val="0"/>
          <w:numId w:val="25"/>
        </w:numPr>
      </w:pPr>
      <w:r>
        <w:rPr/>
        <w:t xml:space="preserve">Mapa ilustrado del hábitat realizado en grupo.</w:t>
      </w:r>
    </w:p>
    <w:p>
      <w:pPr>
        <w:numPr>
          <w:ilvl w:val="0"/>
          <w:numId w:val="25"/>
        </w:numPr>
      </w:pPr>
      <w:r>
        <w:rPr/>
        <w:t xml:space="preserve">Línea de tiempo humana del ciclo de vida.</w:t>
      </w:r>
    </w:p>
    <w:p>
      <w:pPr>
        <w:numPr>
          <w:ilvl w:val="0"/>
          <w:numId w:val="25"/>
        </w:numPr>
      </w:pPr>
      <w:r>
        <w:rPr/>
        <w:t xml:space="preserve">Carteles con mensajes para proteger a la trucha.</w:t>
      </w:r>
    </w:p>
    <w:p>
      <w:pPr>
        <w:numPr>
          <w:ilvl w:val="0"/>
          <w:numId w:val="25"/>
        </w:numPr>
      </w:pPr>
      <w:r>
        <w:rPr/>
        <w:t xml:space="preserve">Participación activa y respuestas en el juego de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han ido a un río, lago o a un parque donde hay agua y han visto peces nadando? Los peces son animales muy importantes para los ríos y lagos, y hoy vamos a conocer a uno muy especial: la trucha. La trucha es un pez que vive en agua dulce, en lugares donde el agua está limpia y fría, como en ríos y arroyos que tal vez algunos hayan visitado con su familia o amigos.</w:t>
      </w:r>
    </w:p>
    <w:p>
      <w:pPr/>
      <w:r>
        <w:rPr/>
        <w:t xml:space="preserve">En nuestra vida diaria, el agua es fundamental: la usamos para beber, cocinar, bañarnos y jugar. Pero también es el hogar de muchos animales como la trucha. Conocer sobre la trucha nos ayuda a entender por qué es importante cuidar los ríos y lagos cerca de nuestras casas para que estos animales puedan vivir felices y saludables.</w:t>
      </w:r>
    </w:p>
    <w:p>
      <w:pPr/>
      <w:r>
        <w:rPr/>
        <w:t xml:space="preserve">Además, la trucha no solo es importante para la naturaleza, sino que también es parte de la alimentación en muchas comunidades y tiene un ciclo de vida muy interesante que nos muestra cómo crecen y cambian los seres vivos.</w:t>
      </w:r>
    </w:p>
    <w:p>
      <w:pPr/>
      <w:r>
        <w:rPr/>
        <w:t xml:space="preserve">Hoy, nos convertiremos en verdaderos “Exploradores del Agua” para descubrir dónde vive la trucha, cómo es su forma de vida y cómo se desarrolla desde que es un pequeño huevo hasta que se convierte en un pez grande. ¿Están listos para esta aventura? ¡Vamos a aprender juntos cuidando nuestro planeta y a sus habitantes!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en Google Slides o PowerPoint con imágenes y preguntas integradas (Sustitución)</w:t>
      </w:r>
    </w:p>
    <w:p>
      <w:pPr/>
      <w:r>
        <w:rPr/>
        <w:t xml:space="preserve">Implementación: El docente utiliza una presentación digital para mostrar imágenes de ríos y lagos, con preguntas integradas para que los estudiantes respondan en voz alta o con un click en la diapositiva. Esto sustituye la imagen impresa tradicional y permite mayor dinamismo.</w:t>
      </w:r>
    </w:p>
    <w:p>
      <w:pPr/>
      <w:r>
        <w:rPr/>
        <w:t xml:space="preserve">Contribución: Refuerza la activación de conocimientos previos sobre animales acuáticos y el hábitat, fomentando la participación y conexión con experiencias personales.</w:t>
      </w:r>
    </w:p>
    <w:p>
      <w:pPr/>
      <w:r>
        <w:rPr/>
        <w:t xml:space="preserve">Nivel SAMR: Sustitución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preguntas interactivas como Kahoot! o Quizizz (Aumento)</w:t>
      </w:r>
    </w:p>
    <w:p>
      <w:pPr/>
      <w:r>
        <w:rPr/>
        <w:t xml:space="preserve">Implementación: Al iniciar la clase, se lanza un pequeño quiz con preguntas sobre animales y hábitats para motivar y enganchar a los estudiantes, usando tablets o computadoras del aula.</w:t>
      </w:r>
    </w:p>
    <w:p>
      <w:pPr/>
      <w:r>
        <w:rPr/>
        <w:t xml:space="preserve">Contribución: Mejora la motivación y permite al docente conocer el nivel previo de conocimientos de manera lúdica y rápida, preparando a los niños para la exploración del tema.</w:t>
      </w:r>
    </w:p>
    <w:p>
      <w:pPr/>
      <w:r>
        <w:rPr/>
        <w:t xml:space="preserve">Nivel SAMR: Aumento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Videos educativos con contenido adaptado para primaria, por ejemplo, videos de National Geographic Kids o canales de YouTube educativos (Sustitución)</w:t>
      </w:r>
    </w:p>
    <w:p>
      <w:pPr/>
      <w:r>
        <w:rPr/>
        <w:t xml:space="preserve">Implementación: Proyección de videos cortos sobre el hábitat y ciclo de vida de la trucha para que los estudiantes observen visualmente el tema antes de realizar las actividades.</w:t>
      </w:r>
    </w:p>
    <w:p>
      <w:pPr/>
      <w:r>
        <w:rPr/>
        <w:t xml:space="preserve">Contribución: Facilita la comprensión del hábitat y ciclo de vida, apoyando el aprendizaje visual y auditivo, esencial para estudiantes de 6-11 años.</w:t>
      </w:r>
    </w:p>
    <w:p>
      <w:pPr/>
      <w:r>
        <w:rPr/>
        <w:t xml:space="preserve">Nivel SAMR: Sustitución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gamificación sencilla como Classcraft o Blooket para la dinámica de roles y retos (Modificación)</w:t>
      </w:r>
    </w:p>
    <w:p>
      <w:pPr/>
      <w:r>
        <w:rPr/>
        <w:t xml:space="preserve">Implementación: Los estudiantes forman equipos y compiten completando retos y respondiendo preguntas relacionadas con la vida de la trucha, acumulando puntos y desbloqueando niveles o recompensas digitales.</w:t>
      </w:r>
    </w:p>
    <w:p>
      <w:pPr/>
      <w:r>
        <w:rPr/>
        <w:t xml:space="preserve">Contribución: Rediseña la actividad tradicional de juego de roles al incorporar un sistema digital de puntos y recompensas, aumentando la motivación y el compromiso con los objetivos de conocer el hábitat y ciclo de vida.</w:t>
      </w:r>
    </w:p>
    <w:p>
      <w:pPr/>
      <w:r>
        <w:rPr/>
        <w:t xml:space="preserve">Nivel SAMR: Modificación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o Padlet para crear el “Mapa Vivo del Hábitat” colaborativo (Redefinición)</w:t>
      </w:r>
    </w:p>
    <w:p>
      <w:pPr/>
      <w:r>
        <w:rPr/>
        <w:t xml:space="preserve">Implementación: Los estudiantes, en equipos, usan tablets o computadoras para agregar imágenes, dibujos, notas y enlaces sobre el hábitat de la trucha en un mural digital compartido en tiempo real.</w:t>
      </w:r>
    </w:p>
    <w:p>
      <w:pPr/>
      <w:r>
        <w:rPr/>
        <w:t xml:space="preserve">Contribución: Permite construir colaborativamente un mapa interactivo que no sería posible con papel y lápiz, promoviendo el trabajo en equipo, la creatividad y la integración de recursos multimedia para entender el hábitat.</w:t>
      </w:r>
    </w:p>
    <w:p>
      <w:pPr/>
      <w:r>
        <w:rPr/>
        <w:t xml:space="preserve">Nivel SAMR: Redefinición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simple o asistente de IA (ej. ChatGPT adaptado para niños) para responder preguntas finales y reforzar aprendizajes (Aumento)</w:t>
      </w:r>
    </w:p>
    <w:p>
      <w:pPr/>
      <w:r>
        <w:rPr/>
        <w:t xml:space="preserve">Implementación: El docente guía a los estudiantes para que formulen preguntas sobre la trucha o su hábitat y utilicen el chatbot para obtener respuestas inmediatas y claras que refuercen el aprendizaje.</w:t>
      </w:r>
    </w:p>
    <w:p>
      <w:pPr/>
      <w:r>
        <w:rPr/>
        <w:t xml:space="preserve">Contribución: Mejora la comprensión al permitir que los niños aclaren dudas en tiempo real, fomentando la curiosidad y el autoaprendizaje.</w:t>
      </w:r>
    </w:p>
    <w:p>
      <w:pPr/>
      <w:r>
        <w:rPr/>
        <w:t xml:space="preserve">Nivel SAMR: Aumento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un video o presentación digital grupal usando aplicaciones como iMovie, Canva o PowerPoint (Modificación)</w:t>
      </w:r>
    </w:p>
    <w:p>
      <w:pPr/>
      <w:r>
        <w:rPr/>
        <w:t xml:space="preserve">Implementación: Cada equipo crea una presentación o video corto sobre lo aprendido acerca del ciclo de vida y hábitat de la trucha, integrando imágenes, textos y narraciones grabadas por ellos.</w:t>
      </w:r>
    </w:p>
    <w:p>
      <w:pPr/>
      <w:r>
        <w:rPr/>
        <w:t xml:space="preserve">Contribución: Rediseña la actividad de síntesis al usar herramientas digitales para comunicar el aprendizaje, desarrollando habilidades de expresión, creatividad y trabajo colaborativo.</w:t>
      </w:r>
    </w:p>
    <w:p>
      <w:pPr/>
      <w:r>
        <w:rPr/>
        <w:t xml:space="preserve">Nivel SAMR: Modificación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las competencias cognitivas que pueden desarrollarse naturalmente con el tema "Conociendo la vida de la trucha" son: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Creatividad:</w:t>
      </w:r>
      <w:r>
        <w:rPr/>
        <w:t xml:space="preserve"> al representar el hábitat y ciclo de vida mediante mapas vivos y juegos de roles.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responder preguntas reflexivas sobre el hábitat y los retos en el juego, analizando información del video y la explicación.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enfrentar retos gamificados en equipo, donde deben aplicar lo aprendido para ganar puntos.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30"/>
        </w:numPr>
      </w:pPr>
      <w:r>
        <w:rPr>
          <w:i w:val="1"/>
          <w:iCs w:val="1"/>
        </w:rPr>
        <w:t xml:space="preserve">Actividad Video Explorador y Preguntas Rápidas:</w:t>
      </w:r>
      <w:r>
        <w:rPr/>
        <w:t xml:space="preserve"> Incorporar preguntas abiertas que promuevan comparación y predicción, por ejemplo: "¿Qué pasaría si el agua del río estuviera muy caliente para la trucha?"</w:t>
      </w:r>
    </w:p>
    <w:p>
      <w:pPr>
        <w:numPr>
          <w:ilvl w:val="0"/>
          <w:numId w:val="30"/>
        </w:numPr>
      </w:pPr>
      <w:r>
        <w:rPr>
          <w:i w:val="1"/>
          <w:iCs w:val="1"/>
        </w:rPr>
        <w:t xml:space="preserve">Juego de roles gamificado:</w:t>
      </w:r>
      <w:r>
        <w:rPr/>
        <w:t xml:space="preserve"> Añadir un desafío creativo donde cada equipo diseñe una "casa ideal" para la trucha usando materiales reciclables, fomentando así la creatividad y aplicación práctica.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1"/>
        </w:numPr>
      </w:pPr>
      <w:r>
        <w:rPr/>
        <w:t xml:space="preserve">Utilizar preguntas guiadoras para estimular el pensamiento crítico, evitando respuestas cerradas.</w:t>
      </w:r>
    </w:p>
    <w:p>
      <w:pPr>
        <w:numPr>
          <w:ilvl w:val="0"/>
          <w:numId w:val="31"/>
        </w:numPr>
      </w:pPr>
      <w:r>
        <w:rPr/>
        <w:t xml:space="preserve">Fomentar la discusión en pequeños grupos para que los estudiantes reflexionen y compartan ideas.</w:t>
      </w:r>
    </w:p>
    <w:p>
      <w:pPr>
        <w:numPr>
          <w:ilvl w:val="0"/>
          <w:numId w:val="31"/>
        </w:numPr>
      </w:pPr>
      <w:r>
        <w:rPr/>
        <w:t xml:space="preserve">Utilizar apoyos visuales y manipulativos para facilitar la comprensión y la creatividad.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primaria, es clave promover la colaboración y comunicación efectiva dentro de los equipos “Exploradores de Truchas”.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32"/>
        </w:numPr>
      </w:pPr>
      <w:r>
        <w:rPr/>
        <w:t xml:space="preserve">Asignar roles específicos dentro de cada equipo (por ejemplo: portavoz, observador, anotador) para que cada niño participe activamente y practique habilidades sociales.</w:t>
      </w:r>
    </w:p>
    <w:p>
      <w:pPr>
        <w:numPr>
          <w:ilvl w:val="0"/>
          <w:numId w:val="32"/>
        </w:numPr>
      </w:pPr>
      <w:r>
        <w:rPr/>
        <w:t xml:space="preserve">Incluir momentos para que los equipos compartan sus ideas y aprendizajes con otros grupos, promoviendo la comunicación oral y la escucha activa.</w:t>
      </w:r>
    </w:p>
    <w:p>
      <w:pPr>
        <w:numPr>
          <w:ilvl w:val="0"/>
          <w:numId w:val="32"/>
        </w:numPr>
      </w:pPr>
      <w:r>
        <w:rPr/>
        <w:t xml:space="preserve">Incorporar dinámicas breves de “círculo de sentimientos” para expresar cómo se sienten durante las actividades, desarrollando conciencia socioemocional.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33"/>
        </w:numPr>
      </w:pPr>
      <w:r>
        <w:rPr/>
        <w:t xml:space="preserve">“¿Cómo ayudamos a nuestros compañeros para que el equipo gane?”</w:t>
      </w:r>
    </w:p>
    <w:p>
      <w:pPr>
        <w:numPr>
          <w:ilvl w:val="0"/>
          <w:numId w:val="33"/>
        </w:numPr>
      </w:pPr>
      <w:r>
        <w:rPr/>
        <w:t xml:space="preserve">“¿Qué hacemos cuando no estamos de acuerdo en el equipo?”</w:t>
      </w:r>
    </w:p>
    <w:p>
      <w:pPr>
        <w:numPr>
          <w:ilvl w:val="0"/>
          <w:numId w:val="33"/>
        </w:numPr>
      </w:pPr>
      <w:r>
        <w:rPr/>
        <w:t xml:space="preserve">“¿Qué aprendimos sobre trabajar juntos para cuidar el agua y la trucha?”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cultivar actitudes y valores durante las dos sesiones, se pueden integrar momentos específicos que promuevan: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Curiosidad:</w:t>
      </w:r>
      <w:r>
        <w:rPr/>
        <w:t xml:space="preserve"> Al inicio de cada sesión, con preguntas motivadoras y datos curiosos sobre la trucha.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Responsabilidad:</w:t>
      </w:r>
      <w:r>
        <w:rPr/>
        <w:t xml:space="preserve"> Al vincular el conocimiento del hábitat con el cuidado del medio ambiente, invitando a los niños a pensar cómo pueden ayudar.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En los retos gamificados, animar a los estudiantes a intentar nuevas estrategias si no logran ganar puntos rápidamente.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que aprender sobre la trucha es un proceso y que equivocarse es parte del aprendizaje.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Ciudadanía Global:</w:t>
      </w:r>
      <w:r>
        <w:rPr/>
        <w:t xml:space="preserve"> Reflexionar sobre la importancia de cuidar el agua y la naturaleza para todos los seres vivos del planeta.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5"/>
        </w:numPr>
      </w:pPr>
      <w:r>
        <w:rPr/>
        <w:t xml:space="preserve">“¿Qué fue lo más sorprendente que aprendiste hoy sobre la trucha?”</w:t>
      </w:r>
    </w:p>
    <w:p>
      <w:pPr>
        <w:numPr>
          <w:ilvl w:val="0"/>
          <w:numId w:val="35"/>
        </w:numPr>
      </w:pPr>
      <w:r>
        <w:rPr/>
        <w:t xml:space="preserve">“¿Cómo podemos cuidar el agua en nuestras casas y escuelas?”</w:t>
      </w:r>
    </w:p>
    <w:p>
      <w:pPr>
        <w:numPr>
          <w:ilvl w:val="0"/>
          <w:numId w:val="35"/>
        </w:numPr>
      </w:pPr>
      <w:r>
        <w:rPr/>
        <w:t xml:space="preserve">“¿Qué harías si vieras basura en un río o lago?”</w:t>
      </w:r>
    </w:p>
    <w:p>
      <w:pPr>
        <w:numPr>
          <w:ilvl w:val="0"/>
          <w:numId w:val="35"/>
        </w:numPr>
      </w:pPr>
      <w:r>
        <w:rPr/>
        <w:t xml:space="preserve">Actividad breve: Cada niño dibuja una acción para proteger el agua y la trucha, y la comparte con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232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88C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47A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723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F6C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6B7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2B1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9AB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26B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890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324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36E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C5F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F29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4DE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4DC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A80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23D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E85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460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140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E5D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035E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696A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137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ABCB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8B41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6CD6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EB3E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292F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5D82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3951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9C1F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08A2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EF2D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2026-09-26T00:18:14-05:00</dcterms:created>
  <dcterms:modified xsi:type="dcterms:W3CDTF">2026-09-26T00:18:14-05:00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