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Acuáticos: Descubriendo la Vida de la Trucha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aprendan sobre la fascinante vida de la trucha, un pez fundamental para los ecosistemas acuáticos. A través de actividades gamificadas, los alumnos descubrirán el hábitat natural de la trucha, sus formas de cría y las etapas de su desarrollo, conectando estos conocimientos con la importancia de cuidar los ríos y lagos donde viven. Este aprendizaje es relevante porque promueve el respeto por la biodiversidad y la responsabilidad ambiental desde una edad temprana. Además, al conocer de cerca el ciclo de vida de un ser vivo, los estudiantes desarrollan competencias científicas, pensamiento crítico y trabajo colaborativo. Con esta experiencia, los niños podrán relacionar lo aprendido con su entorno, comprendiendo cómo sus acciones pueden influir en la conservación de la naturaleza y fomentando el amor por la vida acuática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hábitat natural de la trucha y su importancia para el ecosistema acuático.</w:t>
      </w:r>
    </w:p>
    <w:p>
      <w:pPr>
        <w:numPr>
          <w:ilvl w:val="0"/>
          <w:numId w:val="1"/>
        </w:numPr>
      </w:pPr>
      <w:r>
        <w:rPr/>
        <w:t xml:space="preserve">Identificar las diferentes formas de cría de la trucha y sus etapas de desarrollo.</w:t>
      </w:r>
    </w:p>
    <w:p>
      <w:pPr>
        <w:numPr>
          <w:ilvl w:val="0"/>
          <w:numId w:val="1"/>
        </w:numPr>
      </w:pPr>
      <w:r>
        <w:rPr/>
        <w:t xml:space="preserve">Explicar el ciclo de vida de la trucha mediante actividades prácticas y visuales.</w:t>
      </w:r>
    </w:p>
    <w:p>
      <w:pPr>
        <w:numPr>
          <w:ilvl w:val="0"/>
          <w:numId w:val="1"/>
        </w:numPr>
      </w:pPr>
      <w:r>
        <w:rPr/>
        <w:t xml:space="preserve">Promover la responsabilidad ambiental y el cuidado de los hábitats acuáticos.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sobre la trucha y su hábitat (1 video de 3 minutos, 10 imágenes)</w:t>
      </w:r>
    </w:p>
    <w:p>
      <w:pPr>
        <w:numPr>
          <w:ilvl w:val="0"/>
          <w:numId w:val="2"/>
        </w:numPr>
      </w:pPr>
      <w:r>
        <w:rPr/>
        <w:t xml:space="preserve">Cartulinas y marcadores para crear mapas y líneas del tiempo (10 cartulinas, 20 marcadores)</w:t>
      </w:r>
    </w:p>
    <w:p>
      <w:pPr>
        <w:numPr>
          <w:ilvl w:val="0"/>
          <w:numId w:val="2"/>
        </w:numPr>
      </w:pPr>
      <w:r>
        <w:rPr/>
        <w:t xml:space="preserve">Fichas de juego con preguntas y retos sobre la trucha (60 fichas)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Cuadernos y lápices para anotaciones y dibujos (1 por estudiante)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 (preparadas por el docente)</w:t>
      </w:r>
    </w:p>
    <w:p>
      <w:pPr>
        <w:numPr>
          <w:ilvl w:val="0"/>
          <w:numId w:val="2"/>
        </w:numPr>
      </w:pPr>
      <w:r>
        <w:rPr/>
        <w:t xml:space="preserve">Material para manualidad: plastilina, papel crepé, tijeras y pegamento (suficiente para grupos de 4 estudiantes)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lúdicas y juegos en el aula.</w:t>
      </w:r>
    </w:p>
    <w:p>
      <w:pPr>
        <w:numPr>
          <w:ilvl w:val="0"/>
          <w:numId w:val="3"/>
        </w:numPr>
      </w:pPr>
      <w:r>
        <w:rPr/>
        <w:t xml:space="preserve">Curiosidad y disposición para observar y preguntar sobre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Hábitat y el Ciclo de Vida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para despertar su interés y prepararlos para aprender sobre el hábitat y ciclo de vida de la trucha.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trucha en su hábitat natural y pregunta: </w:t>
      </w:r>
      <w:r>
        <w:rPr>
          <w:i w:val="1"/>
          <w:iCs w:val="1"/>
        </w:rPr>
        <w:t xml:space="preserve">"¿Quién sabe qué es este animal y dónde vive?"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 sobre peces o ríos que hayan visitado.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 trucha puede nadar contra corrientes rápidas y que sus huevecillos necesitan lugares muy limpios para vivir?"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asombro.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vida de la trucha nos ayuda a cuidar mejor los ríos y lagos que ellos también disfrutan, y que hoy serán exploradores acuáticos para descubrir sus secretos.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participar activamente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dinámica con video corto y actividades gamificadas para conocer el hábitat y ciclo de vida de la trucha.</w:t>
      </w:r>
    </w:p>
    <w:p>
      <w:pPr/>
      <w:r>
        <w:rPr>
          <w:b w:val="1"/>
          <w:bCs w:val="1"/>
        </w:rPr>
        <w:t xml:space="preserve">Actividad 1: Video Explorador y Preguntas Rápidas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el hábitat natural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3 minutos que muestra ríos, corrientes y lugares donde vive la trucha. Luego, formula preguntas: </w:t>
      </w:r>
      <w:r>
        <w:rPr>
          <w:i w:val="1"/>
          <w:iCs w:val="1"/>
        </w:rPr>
        <w:t xml:space="preserve">"¿Dónde vive la trucha? ¿Qué necesita para estar sana?"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en equipo, discutiendo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las respuestas, aclara dudas y motiva la participación.</w:t>
      </w:r>
    </w:p>
    <w:p>
      <w:pPr/>
      <w:r>
        <w:rPr>
          <w:b w:val="1"/>
          <w:bCs w:val="1"/>
        </w:rPr>
        <w:t xml:space="preserve">Actividad 2: Mapa del Hábitat de la Trucha (Juego de Equipos)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hábitat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cartulinas y marcadores para que dibujen un mapa del hábitat ideal de la trucha, incluyendo elementos como ríos, plantas y corrientes.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crean su mapa, agregando etiquetas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ilustrativo del hábitat de la trucha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</w:t>
      </w:r>
      <w:r>
        <w:rPr>
          <w:i w:val="1"/>
          <w:iCs w:val="1"/>
        </w:rPr>
        <w:t xml:space="preserve">"¿Por qué creen que la trucha necesita agua limpia?"</w:t>
      </w:r>
      <w:r>
        <w:rPr/>
        <w:t xml:space="preserve">, y apoya a los grupos que necesiten ayuda.</w:t>
      </w:r>
    </w:p>
    <w:p>
      <w:pPr/>
      <w:r>
        <w:rPr>
          <w:b w:val="1"/>
          <w:bCs w:val="1"/>
        </w:rPr>
        <w:t xml:space="preserve">Actividad 3: Juego de Reto - "De Huevecillo a Trucha"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el ciclo de vida y formas de cría de la trucha.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preguntas y retos relacionados con las etapas de desarrollo de la trucha (huevecillo, alevín, juvenil, adulto). Los grupos deben responder para ganar puntos y avanzar niveles.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equipos, respondiendo preguntas y completando retos (ejemplo: ordenar imágenes del ciclo de vida).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Sistema de puntos y niveles alcanzados; evidencia de comprensión en respuestas y orden correcto de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aclara dudas, motiva el trabajo en equipo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una pequeña historia ilustrada sobre la vida de una trucha usando dibujos y palabras.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el docente en grupos pequeños para reforzar conceptos clave con imágenes y explicaciones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y conecta con la siguiente actividad preguntando: </w:t>
      </w:r>
      <w:r>
        <w:rPr>
          <w:i w:val="1"/>
          <w:iCs w:val="1"/>
        </w:rPr>
        <w:t xml:space="preserve">"¿Qué aprendimos sobre dónde vive la trucha? Ahora, ¿cómo creen que nace y crece?"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la trucha y su hábitat, anotándolas en la pizarra para crear un resumen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"¿Qué me sorprendió más de la vida de la trucha?"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"¿Por qué es importante cuidar el lugar donde viven las truchas?"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"¿Cómo puedo ayudar a cuidar los ríos y lagos?"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resalta los logros, corrigiendo con ejemplos claros cualquier concepto que haya quedado confuso.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sobre el desarrollo de la trucha y cómo podemos proteger su vida, invitando a los estudiantes a observar en casa si ven ríos o peces.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en casa o en algún paseo un río o lago y dibujar lo que vean en el agua o a su alrededor, para compartirlo en la siguiente sesión.</w:t>
      </w:r>
    </w:p>
    <w:p>
      <w:pPr/>
      <w:r>
        <w:rPr/>
        <w:t xml:space="preserve">Sesión 2: Profundizando en el Desarrollo y Cuidado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para continuar explorando el desarrollo y cuidado de la trucha.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la pizarra con el resumen del día anterior y pregunta: </w:t>
      </w:r>
      <w:r>
        <w:rPr>
          <w:i w:val="1"/>
          <w:iCs w:val="1"/>
        </w:rPr>
        <w:t xml:space="preserve">"¿Quién recuerda dónde vive la trucha y cómo empieza su vida?"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muestran sus dibujos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insignia de "Explorador Acuático" que podrán ganar si participan activamente en los retos de hoy.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muestran interés en ganar la insignia.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más sobre cómo crecen las truchas y qué podemos hacer para protegerlas.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gamificadas para profundizar en el desarrollo y cuidado de la trucha, fomentando el trabajo en equipo y la creatividad.</w:t>
      </w:r>
    </w:p>
    <w:p>
      <w:pPr/>
      <w:r>
        <w:rPr>
          <w:b w:val="1"/>
          <w:bCs w:val="1"/>
        </w:rPr>
        <w:t xml:space="preserve">Actividad 1: Línea del Tiempo "Creciendo con la Trucha"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las etapas de desarrollo de la trucha.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imágenes y textos cortos sobre las etapas de la trucha. El grupo debe ordenarlos correctamente en una cartulina para formar una línea del tiempo.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ordenar y pegar las imágenes y textos en orden lógico.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explicada por el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</w:t>
      </w:r>
      <w:r>
        <w:rPr>
          <w:i w:val="1"/>
          <w:iCs w:val="1"/>
        </w:rPr>
        <w:t xml:space="preserve">"¿Qué sucede después del huevecillo? ¿Por qué es importante esta etapa?"</w:t>
      </w:r>
      <w:r>
        <w:rPr/>
        <w:t xml:space="preserve"> y apoya en aclaraciones.</w:t>
      </w:r>
    </w:p>
    <w:p>
      <w:pPr/>
      <w:r>
        <w:rPr>
          <w:b w:val="1"/>
          <w:bCs w:val="1"/>
        </w:rPr>
        <w:t xml:space="preserve">Actividad 2: Manualidad "Construyendo una Trucha"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físicas y etapas de la trucha mediante la creación artística.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cree una trucha de plastilina y papel, mostrando las partes principales y señalando las etapas de desarrollo.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 trucha, decoran y preparan una breve explicación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Modelo manual de trucha con explicación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creatividad, fomenta la participación y ayuda con vocabulario.</w:t>
      </w:r>
    </w:p>
    <w:p>
      <w:pPr/>
      <w:r>
        <w:rPr>
          <w:b w:val="1"/>
          <w:bCs w:val="1"/>
        </w:rPr>
        <w:t xml:space="preserve">Actividad 3: Reto Final "Guardianes del Río"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responsabilidad ambiental y el cuidado de la trucha y su hábitat.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roles donde cada grupo es guardián de un río y debe diseñar un cartel con consejos para proteger a la trucha y su entorno.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Crean el cartel con mensajes claros y dibujos, luego lo presentan al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de cuidado ambiental para la trucha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evalúa la comprensión social y ambiental, y otorga insignias a los equipos.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liderar la presentación del cartel o explicar etapas del desarrollo a la clase.</w:t>
      </w:r>
    </w:p>
    <w:p>
      <w:pPr>
        <w:numPr>
          <w:ilvl w:val="0"/>
          <w:numId w:val="20"/>
        </w:numPr>
      </w:pPr>
      <w:r>
        <w:rPr/>
        <w:t xml:space="preserve">Para estudiantes con dificultades: recibir apoyo extra para elaborar los carteles y construir la trucha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preguntando: </w:t>
      </w:r>
      <w:r>
        <w:rPr>
          <w:i w:val="1"/>
          <w:iCs w:val="1"/>
        </w:rPr>
        <w:t xml:space="preserve">"¿Cómo crece una trucha? ¿Qué podemos hacer para que siempre tenga un buen lugar donde vivir?"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qué aprendieron y mostrar sus carteles y manualidades.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reflexionan en voz alta sobre la importancia de cuidar la trucha.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"¿Qué parte de la vida de la trucha me pareció más interesante?"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"¿Cómo puedo ayudar a que las truchas sigan viviendo en nuestros ríos?"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"¿Qué aprendí que puedo contar a mi familia o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destacando el esfuerzo, la creatividad y el aprendizaje, y entrega insignias de "Explorador Acuático" a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la naturaleza cuidando de los ríos y lagos.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Invitar a los estudiantes a contar a sus familias sobre la vida de la trucha y recomendar acciones para cuidar el agua y los peces.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participación en actividades) y sumativa al cierre (productos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Describe correctamente el hábitat natural de la trucha (Objetivo 1).</w:t>
      </w:r>
    </w:p>
    <w:p>
      <w:pPr>
        <w:numPr>
          <w:ilvl w:val="0"/>
          <w:numId w:val="24"/>
        </w:numPr>
      </w:pPr>
      <w:r>
        <w:rPr/>
        <w:t xml:space="preserve">Identifica y ordena las etapas de cría y desarrollo de la trucha (Objetivos 2 y 3).</w:t>
      </w:r>
    </w:p>
    <w:p>
      <w:pPr>
        <w:numPr>
          <w:ilvl w:val="0"/>
          <w:numId w:val="24"/>
        </w:numPr>
      </w:pPr>
      <w:r>
        <w:rPr/>
        <w:t xml:space="preserve">Participa activamente en actividades grupales y juegos (Objetivos 1, 2, 3).</w:t>
      </w:r>
    </w:p>
    <w:p>
      <w:pPr>
        <w:numPr>
          <w:ilvl w:val="0"/>
          <w:numId w:val="24"/>
        </w:numPr>
      </w:pPr>
      <w:r>
        <w:rPr/>
        <w:t xml:space="preserve">Demuestra comprensión sobre la importancia del cuidado ambiental para la trucha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5"/>
        </w:numPr>
      </w:pPr>
      <w:r>
        <w:rPr/>
        <w:t xml:space="preserve">Rúbrica sencilla para evaluar mapas, líneas del tiempo, manualidades y carteles.</w:t>
      </w:r>
    </w:p>
    <w:p>
      <w:pPr>
        <w:numPr>
          <w:ilvl w:val="0"/>
          <w:numId w:val="25"/>
        </w:numPr>
      </w:pPr>
      <w:r>
        <w:rPr/>
        <w:t xml:space="preserve">Registro anecdótico de respuestas orales y reflexiones.</w:t>
      </w:r>
    </w:p>
    <w:p>
      <w:pPr>
        <w:numPr>
          <w:ilvl w:val="0"/>
          <w:numId w:val="25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del hábitat y líneas del tiempo creados en grupo.</w:t>
      </w:r>
    </w:p>
    <w:p>
      <w:pPr>
        <w:numPr>
          <w:ilvl w:val="0"/>
          <w:numId w:val="26"/>
        </w:numPr>
      </w:pPr>
      <w:r>
        <w:rPr/>
        <w:t xml:space="preserve">Respuestas en el juego de retos y orden correcto de etapas.</w:t>
      </w:r>
    </w:p>
    <w:p>
      <w:pPr>
        <w:numPr>
          <w:ilvl w:val="0"/>
          <w:numId w:val="26"/>
        </w:numPr>
      </w:pPr>
      <w:r>
        <w:rPr/>
        <w:t xml:space="preserve">Manualidades y carteles elaborados y presentados a la clase.</w:t>
      </w:r>
    </w:p>
    <w:p>
      <w:pPr>
        <w:numPr>
          <w:ilvl w:val="0"/>
          <w:numId w:val="26"/>
        </w:numPr>
      </w:pPr>
      <w:r>
        <w:rPr/>
        <w:t xml:space="preserve">Reflexiones escritas u orales sobre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en </w:t>
      </w:r>
      <w:r>
        <w:rPr>
          <w:i w:val="1"/>
          <w:iCs w:val="1"/>
        </w:rPr>
        <w:t xml:space="preserve">Google Slides</w:t>
      </w:r>
      <w:r>
        <w:rPr/>
        <w:t xml:space="preserve"> o </w:t>
      </w:r>
      <w:r>
        <w:rPr>
          <w:i w:val="1"/>
          <w:iCs w:val="1"/>
        </w:rPr>
        <w:t xml:space="preserve">PowerPoint Online</w:t>
      </w:r>
      <w:r>
        <w:rPr/>
        <w:t xml:space="preserve"> con imágenes y preguntas integradas.    </w:t>
      </w:r>
      <w:r>
        <w:rPr>
          <w:b w:val="1"/>
          <w:bCs w:val="1"/>
        </w:rPr>
        <w:t xml:space="preserve">Implementación:</w:t>
      </w:r>
      <w:r>
        <w:rPr/>
        <w:t xml:space="preserve"> El docente muestra imágenes coloridas de la trucha y su hábitat, incluyendo preguntas interactivas para que los estudiantes respondan en voz alta o mediante reacción digital (por ejemplo, levantar la mano o botones en la presentación).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la motivación inicial mediante recursos visuales atractivos que conectan con la experiencia de los niños, preparando su interés para el aprendizaje.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imágenes impresas o láminas por formato digital interactivo).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con IA simple como </w:t>
      </w:r>
      <w:r>
        <w:rPr>
          <w:i w:val="1"/>
          <w:iCs w:val="1"/>
        </w:rPr>
        <w:t xml:space="preserve">Google Assistant</w:t>
      </w:r>
      <w:r>
        <w:rPr/>
        <w:t xml:space="preserve"> o </w:t>
      </w:r>
      <w:r>
        <w:rPr>
          <w:i w:val="1"/>
          <w:iCs w:val="1"/>
        </w:rPr>
        <w:t xml:space="preserve">Alexa</w:t>
      </w:r>
      <w:r>
        <w:rPr/>
        <w:t xml:space="preserve"> (configurado para responder preguntas básicas sobre truchas).    </w:t>
      </w:r>
      <w:r>
        <w:rPr>
          <w:b w:val="1"/>
          <w:bCs w:val="1"/>
        </w:rPr>
        <w:t xml:space="preserve">Implementación:</w:t>
      </w:r>
      <w:r>
        <w:rPr/>
        <w:t xml:space="preserve"> El docente formula preguntas curiosas o datos y los estudiantes pueden hacer preguntas al asistente para descubrir información adicional sencilla sobre las truchas y su hábitat.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Estimula la curiosidad y la interacción, permitiendo a los estudiantes explorar datos básicos en un formato lúdico y accesible.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motivación y la interacción sin cambiar la tarea fundamental).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en plataformas como </w:t>
      </w:r>
      <w:r>
        <w:rPr>
          <w:i w:val="1"/>
          <w:iCs w:val="1"/>
        </w:rPr>
        <w:t xml:space="preserve">Nearpod</w:t>
      </w:r>
      <w:r>
        <w:rPr/>
        <w:t xml:space="preserve"> o </w:t>
      </w:r>
      <w:r>
        <w:rPr>
          <w:i w:val="1"/>
          <w:iCs w:val="1"/>
        </w:rPr>
        <w:t xml:space="preserve">Kahoot!</w:t>
      </w:r>
      <w:r>
        <w:rPr/>
        <w:t xml:space="preserve"> con preguntas integradas sobre el hábitat y ciclo de vida de la trucha.    </w:t>
      </w:r>
      <w:r>
        <w:rPr>
          <w:b w:val="1"/>
          <w:bCs w:val="1"/>
        </w:rPr>
        <w:t xml:space="preserve">Implementación:</w:t>
      </w:r>
      <w:r>
        <w:rPr/>
        <w:t xml:space="preserve"> El docente proyecta un video corto y las preguntas aparecen en pantalla para que los estudiantes respondan individualmente o en equipos mediante tablets o computadoras, fomentando la reflexión inmediata.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del hábitat y necesidades de la trucha mediante contenido audiovisual y evaluación formativa gamificada.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(incrementa la interacción y retroalimentación sin alterar la estructura básica del video y preguntas).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creación colaborativa de mapas conceptuales digitales como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MindMeister</w:t>
      </w:r>
      <w:r>
        <w:rPr/>
        <w:t xml:space="preserve"> para el juego de equipos “Mapa del Hábitat”.    </w:t>
      </w:r>
      <w:r>
        <w:rPr>
          <w:b w:val="1"/>
          <w:bCs w:val="1"/>
        </w:rPr>
        <w:t xml:space="preserve">Implementación:</w:t>
      </w:r>
      <w:r>
        <w:rPr/>
        <w:t xml:space="preserve"> Cada grupo crea un mapa digital donde colocan imágenes, textos y dibujos sobre las características del hábitat de la trucha. El docente guía y supervisa desde su dispositivo.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a los estudiantes organizar y representar visualmente la información, promoviendo el trabajo colaborativo, pensamiento crítico y comprensión profunda del hábitat.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dibujo o cartel para que sea colaborativa y digital).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simple integrada en plataformas como </w:t>
      </w:r>
      <w:r>
        <w:rPr>
          <w:i w:val="1"/>
          <w:iCs w:val="1"/>
        </w:rPr>
        <w:t xml:space="preserve">Scratch</w:t>
      </w:r>
      <w:r>
        <w:rPr/>
        <w:t xml:space="preserve"> o </w:t>
      </w:r>
      <w:r>
        <w:rPr>
          <w:i w:val="1"/>
          <w:iCs w:val="1"/>
        </w:rPr>
        <w:t xml:space="preserve">Blockly</w:t>
      </w:r>
      <w:r>
        <w:rPr/>
        <w:t xml:space="preserve"> para repasar el ciclo de vida de la trucha.    </w:t>
      </w:r>
      <w:r>
        <w:rPr>
          <w:b w:val="1"/>
          <w:bCs w:val="1"/>
        </w:rPr>
        <w:t xml:space="preserve">Implementación:</w:t>
      </w:r>
      <w:r>
        <w:rPr/>
        <w:t xml:space="preserve"> Los estudiantes interactúan con el chatbot que hace preguntas o cuenta historias sobre cada fase del ciclo de vida, ayudándoles a consolidar el aprendizaje mediante preguntas y respuestas lúdicas.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conocimiento sobre el desarrollo de la trucha de forma personalizada y atractiva, fomentando la autoevaluación y el aprendizaje autónomo.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tarea que antes era difícil: interacción personalizada con IA para repasar conceptos).</w:t>
      </w:r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presentación digital tipo </w:t>
      </w:r>
      <w:r>
        <w:rPr>
          <w:i w:val="1"/>
          <w:iCs w:val="1"/>
        </w:rPr>
        <w:t xml:space="preserve">Seesaw</w:t>
      </w:r>
      <w:r>
        <w:rPr/>
        <w:t xml:space="preserve"> o </w:t>
      </w:r>
      <w:r>
        <w:rPr>
          <w:i w:val="1"/>
          <w:iCs w:val="1"/>
        </w:rPr>
        <w:t xml:space="preserve">Flipgrid</w:t>
      </w:r>
      <w:r>
        <w:rPr/>
        <w:t xml:space="preserve"> para que los estudiantes compartan sus aprendizajes y reflexiones finales.    </w:t>
      </w:r>
      <w:r>
        <w:rPr>
          <w:b w:val="1"/>
          <w:bCs w:val="1"/>
        </w:rPr>
        <w:t xml:space="preserve">Implementación:</w:t>
      </w:r>
      <w:r>
        <w:rPr/>
        <w:t xml:space="preserve"> Cada niño graba un video corto o realiza una presentación sencilla explicando lo que aprendió sobre la trucha, su hábitat y desarrollo, que luego se comparte con el grupo y familias.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expresión oral, reflexión y comunicación de ideas, además de crear un portafolio digital que documenta el aprendizaje.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tradicional exposición oral en una tarea multimedia y accesible para revisión y retroalimentación).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el tema de la trucha, se pueden desarrollar naturalmente las siguientes competencias: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Creatividad:</w:t>
      </w:r>
      <w:r>
        <w:rPr/>
        <w:t xml:space="preserve"> Los niños pueden imaginar y representar el hábitat y ciclo de vida de la trucha a través de juegos, mapas y dibujos.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Pensamiento Crítico:</w:t>
      </w:r>
      <w:r>
        <w:rPr/>
        <w:t xml:space="preserve"> Reflexionar sobre las necesidades del hábitat para la supervivencia de la trucha y sobre cómo las acciones humanas afectan su entorno.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Plantear pequeños retos lúdicos sobre cómo proteger el hábitat de la trucha o cómo mejorar su entorno para que sobrevivan.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Actividad 1 (Video y Preguntas Rápidas):</w:t>
      </w:r>
      <w:r>
        <w:rPr/>
        <w:t xml:space="preserve"> Incluir una pregunta abierta que invite a pensar soluciones, por ejemplo: "¿Qué podemos hacer para que el río donde vive la trucha esté limpio?"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Actividad 2 (Mapa del Hábitat):</w:t>
      </w:r>
      <w:r>
        <w:rPr/>
        <w:t xml:space="preserve"> Añadir una fase donde cada grupo cree una historia corta o un cuento sobre una trucha que enfrenta un problema en su hábitat y cómo lo resuelve, fomentando la creatividad y el pensamiento crítico.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32"/>
        </w:numPr>
      </w:pPr>
      <w:r>
        <w:rPr/>
        <w:t xml:space="preserve">Uso de preguntas abiertas para incentivar la reflexión y creatividad.</w:t>
      </w:r>
    </w:p>
    <w:p>
      <w:pPr>
        <w:numPr>
          <w:ilvl w:val="0"/>
          <w:numId w:val="32"/>
        </w:numPr>
      </w:pPr>
      <w:r>
        <w:rPr/>
        <w:t xml:space="preserve">Rotación de roles dentro de los equipos para que todos participen y experimenten diferentes perspectivas (por ejemplo, líder, relator, ilustrador).</w:t>
      </w:r>
    </w:p>
    <w:p>
      <w:pPr>
        <w:numPr>
          <w:ilvl w:val="0"/>
          <w:numId w:val="32"/>
        </w:numPr>
      </w:pPr>
      <w:r>
        <w:rPr/>
        <w:t xml:space="preserve">Uso de lenguaje sencillo y apoyos visuales para facilitar la comprensión.</w:t>
      </w:r>
    </w:p>
    <w:p>
      <w:pPr>
        <w:numPr>
          <w:ilvl w:val="0"/>
          <w:numId w:val="32"/>
        </w:numPr>
      </w:pPr>
      <w:r>
        <w:rPr/>
        <w:t xml:space="preserve">Aplicar pausas reflexivas breves para dar tiempo a pensar antes de responder.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es fundamental fomentar la colaboración y comunicación en ambientes seguros y positivos.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3"/>
        </w:numPr>
      </w:pPr>
      <w:r>
        <w:rPr/>
        <w:t xml:space="preserve">Organizar grupos heterogéneos de 3-4 niños para que se apoyen mutuamente.</w:t>
      </w:r>
    </w:p>
    <w:p>
      <w:pPr>
        <w:numPr>
          <w:ilvl w:val="0"/>
          <w:numId w:val="33"/>
        </w:numPr>
      </w:pPr>
      <w:r>
        <w:rPr/>
        <w:t xml:space="preserve">Implementar roles rotativos claros dentro de cada grupo (por ejemplo: moderador, anotador, expositor, ilustrador) para que cada niño tenga responsabilidades concretas.</w:t>
      </w:r>
    </w:p>
    <w:p>
      <w:pPr>
        <w:numPr>
          <w:ilvl w:val="0"/>
          <w:numId w:val="33"/>
        </w:numPr>
      </w:pPr>
      <w:r>
        <w:rPr/>
        <w:t xml:space="preserve">Promover pequeñas presentaciones grupales para que practiquen la comunicación oral y la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4"/>
        </w:numPr>
      </w:pPr>
      <w:r>
        <w:rPr/>
        <w:t xml:space="preserve">"¿Cómo nos ayudamos en el equipo para aprender sobre la trucha?"</w:t>
      </w:r>
    </w:p>
    <w:p>
      <w:pPr>
        <w:numPr>
          <w:ilvl w:val="0"/>
          <w:numId w:val="34"/>
        </w:numPr>
      </w:pPr>
      <w:r>
        <w:rPr/>
        <w:t xml:space="preserve">"¿Qué fue lo más divertido y lo más difícil al trabajar juntos?"</w:t>
      </w:r>
    </w:p>
    <w:p>
      <w:pPr>
        <w:numPr>
          <w:ilvl w:val="0"/>
          <w:numId w:val="34"/>
        </w:numPr>
      </w:pPr>
      <w:r>
        <w:rPr/>
        <w:t xml:space="preserve">"¿Cómo podemos escuchar mejor a los demás compañeros?"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Este plan puede potenciar las siguientes actitudes y valores: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Curiosidad:</w:t>
      </w:r>
      <w:r>
        <w:rPr/>
        <w:t xml:space="preserve"> Al explorar y descubrir datos sobre la trucha y su hábitat.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Responsabilidad:</w:t>
      </w:r>
      <w:r>
        <w:rPr/>
        <w:t xml:space="preserve"> Promoviendo el cuidado del medio ambiente y el hábitat de la trucha.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retos durante las actividades grupales y al aceptar diferentes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Fomentando que los errores en el juego o en las respuestas son oportunidades para aprender.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Ciudadanía Global:</w:t>
      </w:r>
      <w:r>
        <w:rPr/>
        <w:t xml:space="preserve"> Entendiendo que cuidar los ríos es responsabilidad de todos y beneficia a la comunidad.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6"/>
        </w:numPr>
      </w:pPr>
      <w:r>
        <w:rPr>
          <w:i w:val="1"/>
          <w:iCs w:val="1"/>
        </w:rPr>
        <w:t xml:space="preserve">Inicio de cada sesión:</w:t>
      </w:r>
      <w:r>
        <w:rPr/>
        <w:t xml:space="preserve"> Preguntas motivadoras que despierten la curiosidad ("¿Qué les gustaría saber hoy sobre la trucha?").</w:t>
      </w:r>
    </w:p>
    <w:p>
      <w:pPr>
        <w:numPr>
          <w:ilvl w:val="0"/>
          <w:numId w:val="36"/>
        </w:numPr>
      </w:pPr>
      <w:r>
        <w:rPr>
          <w:i w:val="1"/>
          <w:iCs w:val="1"/>
        </w:rPr>
        <w:t xml:space="preserve">Durante las actividades grupales:</w:t>
      </w:r>
      <w:r>
        <w:rPr/>
        <w:t xml:space="preserve"> Recordar la importancia de respetar opiniones y cuidar el ambiente.</w:t>
      </w:r>
    </w:p>
    <w:p>
      <w:pPr>
        <w:numPr>
          <w:ilvl w:val="0"/>
          <w:numId w:val="36"/>
        </w:numPr>
      </w:pPr>
      <w:r>
        <w:rPr>
          <w:i w:val="1"/>
          <w:iCs w:val="1"/>
        </w:rPr>
        <w:t xml:space="preserve">Cierre de cada sesión:</w:t>
      </w:r>
      <w:r>
        <w:rPr/>
        <w:t xml:space="preserve"> Reflexión grupal breve con preguntas como: "¿Por qué es importante cuidar el río y la trucha?" o "¿Qué aprendimos hoy que nos ayuda a ser mejores amigos del medio ambiente?"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7"/>
        </w:numPr>
      </w:pPr>
      <w:r>
        <w:rPr/>
        <w:t xml:space="preserve">Juego de roles: Imaginar que son truchas y describir qué sienten si el río está sucio o limpio.</w:t>
      </w:r>
    </w:p>
    <w:p>
      <w:pPr>
        <w:numPr>
          <w:ilvl w:val="0"/>
          <w:numId w:val="37"/>
        </w:numPr>
      </w:pPr>
      <w:r>
        <w:rPr/>
        <w:t xml:space="preserve">Mini cartel o compromiso grupal: "Yo me comprometo a cuidar el agua y la naturaleza porque..."</w:t>
      </w:r>
    </w:p>
    <w:p>
      <w:pPr>
        <w:numPr>
          <w:ilvl w:val="0"/>
          <w:numId w:val="37"/>
        </w:numPr>
      </w:pPr>
      <w:r>
        <w:rPr/>
        <w:t xml:space="preserve">Diario de exploradores: Cada niño dibuja o escribe algo nuevo que aprendió y cómo se siente al respecto.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209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A02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37B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12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A3E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AEE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893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DE6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C1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7C7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0E4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441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20F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EA0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A6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18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90A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3C2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A01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0A9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A892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91A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B3B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591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7E2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D97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C05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B53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B7E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4D16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41B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02E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AF92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5D15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BFDA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DAD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3FD0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2026-09-25T22:59:18-05:00</dcterms:created>
  <dcterms:modified xsi:type="dcterms:W3CDTF">2026-09-25T22:59:18-05:00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