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Acuáticos: Descubriendo la Vida de la Trucha</w:t>
      </w:r>
    </w:p>
    <w:p/>
    <w:p>
      <w:pPr/>
      <w:r>
        <w:rPr>
          <w:color w:val="666666"/>
          <w:sz w:val="20"/>
          <w:szCs w:val="20"/>
          <w:i w:val="1"/>
          <w:iCs w:val="1"/>
        </w:rPr>
        <w:t xml:space="preserve">Ciencias Naturales | Medio Ambiente | Gamificación</w:t>
      </w:r>
    </w:p>
    <w:p/>
    <w:p>
      <w:pPr/>
      <w:r>
        <w:rPr>
          <w:color w:val="2b6cb0"/>
          <w:sz w:val="28"/>
          <w:szCs w:val="28"/>
          <w:b w:val="1"/>
          <w:bCs w:val="1"/>
        </w:rPr>
        <w:t xml:space="preserve">Descripción</w:t>
      </w:r>
    </w:p>
    <w:p>
      <w:pPr/>
      <w:r>
        <w:rPr/>
        <w:t xml:space="preserve">Este plan de clase está diseñado para que los estudiantes de primaria (6-11 años) exploren y aprendan sobre la fascinante vida de la trucha, enfocándose en su hábitat natural, las formas de crianza y el desarrollo de esta especie. A través de actividades gamificadas, los alumnos se motivarán a investigar, interactuar y construir conocimiento de manera activa, conectando lo aprendido con su entorno y experiencias cotidianas, como el cuidado de la naturaleza y la importancia de los ecosistemas acuáticos. Comprender la vida de la trucha no solo amplía su conocimiento científico, sino que también fomenta valores de responsabilidad ambiental y respeto hacia los seres vivos que habitan en los ríos y lagos. Este plan promueve el desarrollo de habilidades como la observación, el trabajo en equipo y la reflexión crítica, mediante retos, insignias y niveles que incentivan la participación y el aprendizaje significativo.</w:t>
      </w:r>
    </w:p>
    <w:p/>
    <w:p>
      <w:pPr/>
      <w:r>
        <w:rPr>
          <w:color w:val="2b6cb0"/>
          <w:sz w:val="28"/>
          <w:szCs w:val="28"/>
          <w:b w:val="1"/>
          <w:bCs w:val="1"/>
        </w:rPr>
        <w:t xml:space="preserve">Objetivos de Aprendizaje</w:t>
      </w:r>
    </w:p>
    <w:p>
      <w:pPr>
        <w:numPr>
          <w:ilvl w:val="0"/>
          <w:numId w:val="1"/>
        </w:numPr>
      </w:pPr>
      <w:r>
        <w:rPr/>
        <w:t xml:space="preserve">Identificar y describir el hábitat natural de la trucha, reconociendo sus características principales.</w:t>
      </w:r>
    </w:p>
    <w:p>
      <w:pPr>
        <w:numPr>
          <w:ilvl w:val="0"/>
          <w:numId w:val="1"/>
        </w:numPr>
      </w:pPr>
      <w:r>
        <w:rPr/>
        <w:t xml:space="preserve">Explicar las diferentes formas de crianza de la trucha, tanto en su entorno natural como en la acuicultura.</w:t>
      </w:r>
    </w:p>
    <w:p>
      <w:pPr>
        <w:numPr>
          <w:ilvl w:val="0"/>
          <w:numId w:val="1"/>
        </w:numPr>
      </w:pPr>
      <w:r>
        <w:rPr/>
        <w:t xml:space="preserve">Reconocer las etapas del desarrollo de la trucha desde huevo hasta adulto.</w:t>
      </w:r>
    </w:p>
    <w:p>
      <w:pPr>
        <w:numPr>
          <w:ilvl w:val="0"/>
          <w:numId w:val="1"/>
        </w:numPr>
      </w:pPr>
      <w:r>
        <w:rPr/>
        <w:t xml:space="preserve">Participar activamente en actividades colaborativas que fomenten la investigación y el análisis del tema.</w:t>
      </w:r>
    </w:p>
    <w:p>
      <w:pPr>
        <w:numPr>
          <w:ilvl w:val="0"/>
          <w:numId w:val="1"/>
        </w:numPr>
      </w:pPr>
      <w:r>
        <w:rPr/>
        <w:t xml:space="preserve">Aplicar conocimientos para valorar la importancia de cuidar el hábitat de la trucha y otros organismos acuáticos.</w:t>
      </w:r>
    </w:p>
    <w:p/>
    <w:p>
      <w:pPr/>
      <w:r>
        <w:rPr>
          <w:color w:val="2b6cb0"/>
          <w:sz w:val="28"/>
          <w:szCs w:val="28"/>
          <w:b w:val="1"/>
          <w:bCs w:val="1"/>
        </w:rPr>
        <w:t xml:space="preserve">Recursos Necesarios</w:t>
      </w:r>
    </w:p>
    <w:p>
      <w:pPr>
        <w:numPr>
          <w:ilvl w:val="0"/>
          <w:numId w:val="2"/>
        </w:numPr>
      </w:pPr>
      <w:r>
        <w:rPr/>
        <w:t xml:space="preserve">Carteles y láminas con imágenes del ciclo de vida y hábitat de la trucha (1 por grupo)</w:t>
      </w:r>
    </w:p>
    <w:p>
      <w:pPr>
        <w:numPr>
          <w:ilvl w:val="0"/>
          <w:numId w:val="2"/>
        </w:numPr>
      </w:pPr>
      <w:r>
        <w:rPr/>
        <w:t xml:space="preserve">Videos cortos educativos sobre la trucha y su crianza (2 videos de 3 minutos cada uno)</w:t>
      </w:r>
    </w:p>
    <w:p>
      <w:pPr>
        <w:numPr>
          <w:ilvl w:val="0"/>
          <w:numId w:val="2"/>
        </w:numPr>
      </w:pPr>
      <w:r>
        <w:rPr/>
        <w:t xml:space="preserve">Hojas de trabajo impresas con actividades y mapas para colorear (1 por estudiante)</w:t>
      </w:r>
    </w:p>
    <w:p>
      <w:pPr>
        <w:numPr>
          <w:ilvl w:val="0"/>
          <w:numId w:val="2"/>
        </w:numPr>
      </w:pPr>
      <w:r>
        <w:rPr/>
        <w:t xml:space="preserve">Tarjetas de retos y preguntas para juego de roles (varias sets)</w:t>
      </w:r>
    </w:p>
    <w:p>
      <w:pPr>
        <w:numPr>
          <w:ilvl w:val="0"/>
          <w:numId w:val="2"/>
        </w:numPr>
      </w:pPr>
      <w:r>
        <w:rPr/>
        <w:t xml:space="preserve">Pizarras blancas pequeñas y marcadores para grupos (1 por grupo)</w:t>
      </w:r>
    </w:p>
    <w:p>
      <w:pPr>
        <w:numPr>
          <w:ilvl w:val="0"/>
          <w:numId w:val="2"/>
        </w:numPr>
      </w:pPr>
      <w:r>
        <w:rPr/>
        <w:t xml:space="preserve">Computadora o proyector para mostrar videos y presentaciones</w:t>
      </w:r>
    </w:p>
    <w:p>
      <w:pPr>
        <w:numPr>
          <w:ilvl w:val="0"/>
          <w:numId w:val="2"/>
        </w:numPr>
      </w:pPr>
      <w:r>
        <w:rPr/>
        <w:t xml:space="preserve">Insignias y stickers para recompensar logros en el juego</w:t>
      </w:r>
    </w:p>
    <w:p>
      <w:pPr>
        <w:numPr>
          <w:ilvl w:val="0"/>
          <w:numId w:val="2"/>
        </w:numPr>
      </w:pPr>
      <w:r>
        <w:rPr/>
        <w:t xml:space="preserve">Materiales para dibujo y manualidades: crayones, lápices de colores, tijeras, pegamento</w:t>
      </w:r>
    </w:p>
    <w:p/>
    <w:p>
      <w:pPr/>
      <w:r>
        <w:rPr>
          <w:color w:val="2b6cb0"/>
          <w:sz w:val="28"/>
          <w:szCs w:val="28"/>
          <w:b w:val="1"/>
          <w:bCs w:val="1"/>
        </w:rPr>
        <w:t xml:space="preserve">Requisitos Previos</w:t>
      </w:r>
    </w:p>
    <w:p>
      <w:pPr>
        <w:numPr>
          <w:ilvl w:val="0"/>
          <w:numId w:val="3"/>
        </w:numPr>
      </w:pPr>
      <w:r>
        <w:rPr/>
        <w:t xml:space="preserve">Conocimiento básico sobre animales y plantas del entorno natural.</w:t>
      </w:r>
    </w:p>
    <w:p>
      <w:pPr>
        <w:numPr>
          <w:ilvl w:val="0"/>
          <w:numId w:val="3"/>
        </w:numPr>
      </w:pPr>
      <w:r>
        <w:rPr/>
        <w:t xml:space="preserve">Habilidades para trabajar en equipo y comunicarse con compañeros.</w:t>
      </w:r>
    </w:p>
    <w:p>
      <w:pPr>
        <w:numPr>
          <w:ilvl w:val="0"/>
          <w:numId w:val="3"/>
        </w:numPr>
      </w:pPr>
      <w:r>
        <w:rPr/>
        <w:t xml:space="preserve">Experiencia previa con actividades de exploración y observación en clase.</w:t>
      </w:r>
    </w:p>
    <w:p>
      <w:pPr>
        <w:numPr>
          <w:ilvl w:val="0"/>
          <w:numId w:val="3"/>
        </w:numPr>
      </w:pPr>
      <w:r>
        <w:rPr/>
        <w:t xml:space="preserve">Comprensión básica del ciclo de vida de otros animales (p. ej., mariposas, ranas).</w:t>
      </w:r>
    </w:p>
    <w:p/>
    <w:p>
      <w:pPr/>
      <w:r>
        <w:rPr>
          <w:color w:val="2b6cb0"/>
          <w:sz w:val="28"/>
          <w:szCs w:val="28"/>
          <w:b w:val="1"/>
          <w:bCs w:val="1"/>
        </w:rPr>
        <w:t xml:space="preserve">Actividades</w:t>
      </w:r>
    </w:p>
    <w:p>
      <w:pPr/>
      <w:r>
        <w:rPr/>
        <w:t xml:space="preserve">Sesión 1: Descubriendo el hogar y crianza de la truchaFase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el hábitat de la trucha y despertar interés por su forma de vida y crianza para entender cómo viven y se desarrollan.</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y colorida de un río con truchas y pregunta: “¿Alguien ha visto peces como estos en ríos o lagos? ¿Dónde?”</w:t>
      </w:r>
    </w:p>
    <w:p>
      <w:pPr>
        <w:numPr>
          <w:ilvl w:val="0"/>
          <w:numId w:val="4"/>
        </w:numPr>
      </w:pPr>
      <w:r>
        <w:rPr>
          <w:b w:val="1"/>
          <w:bCs w:val="1"/>
        </w:rPr>
        <w:t xml:space="preserve">Estudiantes:</w:t>
      </w:r>
      <w:r>
        <w:rPr/>
        <w:t xml:space="preserve"> Responden compartiendo experiencias o dibujos previos relacionados con animales acuáticos.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la trucha puede vivir en aguas muy frías y necesita un hogar muy especial para crecer?”</w:t>
      </w:r>
    </w:p>
    <w:p>
      <w:pPr>
        <w:numPr>
          <w:ilvl w:val="0"/>
          <w:numId w:val="5"/>
        </w:numPr>
      </w:pPr>
      <w:r>
        <w:rPr>
          <w:b w:val="1"/>
          <w:bCs w:val="1"/>
        </w:rPr>
        <w:t xml:space="preserve">Estudiantes:</w:t>
      </w:r>
      <w:r>
        <w:rPr/>
        <w:t xml:space="preserve"> Escuchan atentamente y expresan curiosidad por saber más.</w:t>
      </w:r>
    </w:p>
    <w:p>
      <w:pPr/>
      <w:r>
        <w:rPr>
          <w:b w:val="1"/>
          <w:bCs w:val="1"/>
        </w:rPr>
        <w:t xml:space="preserve">Contextualización:</w:t>
      </w:r>
    </w:p>
    <w:p>
      <w:pPr>
        <w:numPr>
          <w:ilvl w:val="0"/>
          <w:numId w:val="6"/>
        </w:numPr>
      </w:pPr>
      <w:r>
        <w:rPr>
          <w:b w:val="1"/>
          <w:bCs w:val="1"/>
        </w:rPr>
        <w:t xml:space="preserve">Docente:</w:t>
      </w:r>
      <w:r>
        <w:rPr/>
        <w:t xml:space="preserve"> Conecta el tema con el entorno local: “Así como nosotros necesitamos una casa cómoda, la trucha necesita un río limpio y con agua fresca para vivir.”</w:t>
      </w:r>
    </w:p>
    <w:p>
      <w:pPr>
        <w:numPr>
          <w:ilvl w:val="0"/>
          <w:numId w:val="6"/>
        </w:numPr>
      </w:pPr>
      <w:r>
        <w:rPr>
          <w:b w:val="1"/>
          <w:bCs w:val="1"/>
        </w:rPr>
        <w:t xml:space="preserve">Estudiantes:</w:t>
      </w:r>
      <w:r>
        <w:rPr/>
        <w:t xml:space="preserve"> Relacionan el cuidado del agua con su vida diaria y preguntan sobre el tema.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presenta el hábitat y la crianza de la trucha a través de una breve narración apoyada con imágenes y videos, seguida de actividades gamificadas que promueven la participación activa.</w:t>
      </w:r>
    </w:p>
    <w:p>
      <w:pPr/>
      <w:r>
        <w:rPr>
          <w:b w:val="1"/>
          <w:bCs w:val="1"/>
        </w:rPr>
        <w:t xml:space="preserve">Actividad 1: Mapa del hogar de la trucha</w:t>
      </w:r>
    </w:p>
    <w:p>
      <w:pPr>
        <w:numPr>
          <w:ilvl w:val="0"/>
          <w:numId w:val="7"/>
        </w:numPr>
      </w:pPr>
      <w:r>
        <w:rPr>
          <w:b w:val="1"/>
          <w:bCs w:val="1"/>
        </w:rPr>
        <w:t xml:space="preserve">Objetivo:</w:t>
      </w:r>
      <w:r>
        <w:rPr/>
        <w:t xml:space="preserve"> Identificar las características del hábitat de la trucha.</w:t>
      </w:r>
    </w:p>
    <w:p>
      <w:pPr>
        <w:numPr>
          <w:ilvl w:val="0"/>
          <w:numId w:val="7"/>
        </w:numPr>
      </w:pPr>
      <w:r>
        <w:rPr>
          <w:b w:val="1"/>
          <w:bCs w:val="1"/>
        </w:rPr>
        <w:t xml:space="preserve">Instrucciones:</w:t>
      </w:r>
      <w:r>
        <w:rPr/>
        <w:t xml:space="preserve"> El docente reparte mapas simples de un río y sus alrededores. En equipos, los estudiantes ubican dónde viven las truchas y dibujan elementos importantes como rocas, plantas y agua clara.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Mapa ilustrado del hábitat de la trucha.</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del docente:</w:t>
      </w:r>
      <w:r>
        <w:rPr/>
        <w:t xml:space="preserve"> Observa, pregunta “¿Por qué creen que la trucha necesita agua limpia?”, guía y apoya a los grupos.</w:t>
      </w:r>
    </w:p>
    <w:p>
      <w:pPr/>
      <w:r>
        <w:rPr>
          <w:b w:val="1"/>
          <w:bCs w:val="1"/>
        </w:rPr>
        <w:t xml:space="preserve">Actividad 2: El ciclo de vida y formas de crianza - Juego de roles</w:t>
      </w:r>
    </w:p>
    <w:p>
      <w:pPr>
        <w:numPr>
          <w:ilvl w:val="0"/>
          <w:numId w:val="8"/>
        </w:numPr>
      </w:pPr>
      <w:r>
        <w:rPr>
          <w:b w:val="1"/>
          <w:bCs w:val="1"/>
        </w:rPr>
        <w:t xml:space="preserve">Objetivo:</w:t>
      </w:r>
      <w:r>
        <w:rPr/>
        <w:t xml:space="preserve"> Explicar las formas de crianza y etapas de desarrollo de la trucha.</w:t>
      </w:r>
    </w:p>
    <w:p>
      <w:pPr>
        <w:numPr>
          <w:ilvl w:val="0"/>
          <w:numId w:val="8"/>
        </w:numPr>
      </w:pPr>
      <w:r>
        <w:rPr>
          <w:b w:val="1"/>
          <w:bCs w:val="1"/>
        </w:rPr>
        <w:t xml:space="preserve">Instrucciones:</w:t>
      </w:r>
      <w:r>
        <w:rPr/>
        <w:t xml:space="preserve"> Cada grupo recibe tarjetas con roles (huevo, alevín, trucha joven, criador, río, granja). Representan en escena cómo se desarrolla la trucha y las diferencias entre crianza natural y cultivada.</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Presentación breve de la dramatización.</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Facilita, hace preguntas para profundizar el conocimiento y otorga insignias por creatividad y trabajo en equipo.</w:t>
      </w:r>
    </w:p>
    <w:p>
      <w:pPr/>
      <w:r>
        <w:rPr>
          <w:b w:val="1"/>
          <w:bCs w:val="1"/>
        </w:rPr>
        <w:t xml:space="preserve">Actividad 3: Quiz interactivo “¿Qué aprendimos?”</w:t>
      </w:r>
    </w:p>
    <w:p>
      <w:pPr>
        <w:numPr>
          <w:ilvl w:val="0"/>
          <w:numId w:val="9"/>
        </w:numPr>
      </w:pPr>
      <w:r>
        <w:rPr>
          <w:b w:val="1"/>
          <w:bCs w:val="1"/>
        </w:rPr>
        <w:t xml:space="preserve">Objetivo:</w:t>
      </w:r>
      <w:r>
        <w:rPr/>
        <w:t xml:space="preserve"> Reforzar conocimientos sobre hábitat y crianza de la trucha.</w:t>
      </w:r>
    </w:p>
    <w:p>
      <w:pPr>
        <w:numPr>
          <w:ilvl w:val="0"/>
          <w:numId w:val="9"/>
        </w:numPr>
      </w:pPr>
      <w:r>
        <w:rPr>
          <w:b w:val="1"/>
          <w:bCs w:val="1"/>
        </w:rPr>
        <w:t xml:space="preserve">Instrucciones:</w:t>
      </w:r>
      <w:r>
        <w:rPr/>
        <w:t xml:space="preserve"> En plenaria, el docente presenta preguntas con opciones y los estudiantes responden levantando tarjetas de colores para ganar puntos.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Participación activa y acumulación de puntos para el equipo.</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del docente:</w:t>
      </w:r>
      <w:r>
        <w:rPr/>
        <w:t xml:space="preserve"> Modera, corrige respuestas y motiva con comentarios positivos.</w:t>
      </w:r>
    </w:p>
    <w:p>
      <w:pPr/>
      <w:r>
        <w:rPr>
          <w:b w:val="1"/>
          <w:bCs w:val="1"/>
        </w:rPr>
        <w:t xml:space="preserve">Diferenciación:</w:t>
      </w:r>
    </w:p>
    <w:p>
      <w:pPr>
        <w:numPr>
          <w:ilvl w:val="0"/>
          <w:numId w:val="10"/>
        </w:numPr>
      </w:pPr>
      <w:r>
        <w:rPr/>
        <w:t xml:space="preserve">Estudiantes que terminan antes pueden crear un dibujo extra del hábitat o ciclo de vida con detalles adicionales.</w:t>
      </w:r>
    </w:p>
    <w:p>
      <w:pPr>
        <w:numPr>
          <w:ilvl w:val="0"/>
          <w:numId w:val="10"/>
        </w:numPr>
      </w:pPr>
      <w:r>
        <w:rPr/>
        <w:t xml:space="preserve">Estudiantes que necesitan apoyo reciben ayuda directa del docente o compañeros y se les ofrecen tarjetas con imágenes para facilitar la comprensión.</w:t>
      </w:r>
    </w:p>
    <w:p>
      <w:pPr/>
      <w:r>
        <w:rPr>
          <w:b w:val="1"/>
          <w:bCs w:val="1"/>
        </w:rPr>
        <w:t xml:space="preserve">Transición:</w:t>
      </w:r>
    </w:p>
    <w:p>
      <w:pPr/>
      <w:r>
        <w:rPr/>
        <w:t xml:space="preserve">El docente conecta la última actividad con la siguiente sesión: “Mañana veremos cómo crece la trucha y qué cuidados necesita para vivir sana. ¡Prepárense para nuevos retos y juegos!”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Pide a cada equipo compartir tres cosas nuevas que aprendieron sobre la trucha y su hogar.</w:t>
      </w:r>
    </w:p>
    <w:p>
      <w:pPr>
        <w:numPr>
          <w:ilvl w:val="0"/>
          <w:numId w:val="11"/>
        </w:numPr>
      </w:pPr>
      <w:r>
        <w:rPr>
          <w:b w:val="1"/>
          <w:bCs w:val="1"/>
        </w:rPr>
        <w:t xml:space="preserve">Estudiantes:</w:t>
      </w:r>
      <w:r>
        <w:rPr/>
        <w:t xml:space="preserve"> Expresan sus ideas y resumen los puntos clave.</w:t>
      </w:r>
    </w:p>
    <w:p>
      <w:pPr/>
      <w:r>
        <w:rPr>
          <w:b w:val="1"/>
          <w:bCs w:val="1"/>
        </w:rPr>
        <w:t xml:space="preserve">Reflexión metacognitiva:</w:t>
      </w:r>
    </w:p>
    <w:p>
      <w:pPr>
        <w:numPr>
          <w:ilvl w:val="0"/>
          <w:numId w:val="12"/>
        </w:numPr>
      </w:pPr>
      <w:r>
        <w:rPr/>
        <w:t xml:space="preserve">¿Por qué es importante que el agua del río esté limpia para la trucha?</w:t>
      </w:r>
    </w:p>
    <w:p>
      <w:pPr>
        <w:numPr>
          <w:ilvl w:val="0"/>
          <w:numId w:val="12"/>
        </w:numPr>
      </w:pPr>
      <w:r>
        <w:rPr/>
        <w:t xml:space="preserve">¿Qué diferencias notaron entre la crianza en la naturaleza y en una granja?</w:t>
      </w:r>
    </w:p>
    <w:p>
      <w:pPr>
        <w:numPr>
          <w:ilvl w:val="0"/>
          <w:numId w:val="12"/>
        </w:numPr>
      </w:pPr>
      <w:r>
        <w:rPr/>
        <w:t xml:space="preserve">¿Qué etapa del desarrollo de la trucha te pareció más interesante y por qué?</w:t>
      </w:r>
    </w:p>
    <w:p>
      <w:pPr/>
      <w:r>
        <w:rPr>
          <w:b w:val="1"/>
          <w:bCs w:val="1"/>
        </w:rPr>
        <w:t xml:space="preserve">Retroalimentación:</w:t>
      </w:r>
    </w:p>
    <w:p>
      <w:pPr/>
      <w:r>
        <w:rPr/>
        <w:t xml:space="preserve">El docente da comentarios positivos y sugerencias para mejorar, destacando la participación y el respeto en el trabajo en equipo.</w:t>
      </w:r>
    </w:p>
    <w:p>
      <w:pPr/>
      <w:r>
        <w:rPr>
          <w:b w:val="1"/>
          <w:bCs w:val="1"/>
        </w:rPr>
        <w:t xml:space="preserve">Transferencia:</w:t>
      </w:r>
    </w:p>
    <w:p>
      <w:pPr/>
      <w:r>
        <w:rPr/>
        <w:t xml:space="preserve">Se invita a los estudiantes a observar un río o cuerpo de agua cercano y pensar en qué podrían hacer para ayudar a que animales como la trucha vivan mejor.</w:t>
      </w:r>
    </w:p>
    <w:p>
      <w:pPr/>
      <w:r>
        <w:rPr>
          <w:b w:val="1"/>
          <w:bCs w:val="1"/>
        </w:rPr>
        <w:t xml:space="preserve">Tarea o reto:</w:t>
      </w:r>
    </w:p>
    <w:p>
      <w:pPr/>
      <w:r>
        <w:rPr/>
        <w:t xml:space="preserve">Traer un dibujo o fotografía de un lugar donde crean que podría vivir una trucha, para compartir en la siguiente clase.</w:t>
      </w:r>
    </w:p>
    <w:p>
      <w:pPr/>
      <w:r>
        <w:rPr/>
        <w:t xml:space="preserve">Sesión 2: El desarrollo y cuidado de la truchaFase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en la sesión anterior y preparar a los estudiantes para conocer en detalle el desarrollo y cuidados necesarios para la trucha.</w:t>
      </w:r>
    </w:p>
    <w:p>
      <w:pPr/>
      <w:r>
        <w:rPr>
          <w:b w:val="1"/>
          <w:bCs w:val="1"/>
        </w:rPr>
        <w:t xml:space="preserve">Activación de conocimientos previos:</w:t>
      </w:r>
    </w:p>
    <w:p>
      <w:pPr>
        <w:numPr>
          <w:ilvl w:val="0"/>
          <w:numId w:val="13"/>
        </w:numPr>
      </w:pPr>
      <w:r>
        <w:rPr>
          <w:b w:val="1"/>
          <w:bCs w:val="1"/>
        </w:rPr>
        <w:t xml:space="preserve">Docente:</w:t>
      </w:r>
      <w:r>
        <w:rPr/>
        <w:t xml:space="preserve"> Muestra dibujos y fotos que los estudiantes trajeron como tarea y pregunta: “¿Qué características de estos lugares ayudan a que la trucha viva bien?”</w:t>
      </w:r>
    </w:p>
    <w:p>
      <w:pPr>
        <w:numPr>
          <w:ilvl w:val="0"/>
          <w:numId w:val="13"/>
        </w:numPr>
      </w:pPr>
      <w:r>
        <w:rPr>
          <w:b w:val="1"/>
          <w:bCs w:val="1"/>
        </w:rPr>
        <w:t xml:space="preserve">Estudiantes:</w:t>
      </w:r>
      <w:r>
        <w:rPr/>
        <w:t xml:space="preserve"> Explican sus elecciones y conectan con el tema.</w:t>
      </w:r>
    </w:p>
    <w:p>
      <w:pPr/>
      <w:r>
        <w:rPr>
          <w:b w:val="1"/>
          <w:bCs w:val="1"/>
        </w:rPr>
        <w:t xml:space="preserve">Motivación y enganche:</w:t>
      </w:r>
    </w:p>
    <w:p>
      <w:pPr>
        <w:numPr>
          <w:ilvl w:val="0"/>
          <w:numId w:val="14"/>
        </w:numPr>
      </w:pPr>
      <w:r>
        <w:rPr>
          <w:b w:val="1"/>
          <w:bCs w:val="1"/>
        </w:rPr>
        <w:t xml:space="preserve">Docente:</w:t>
      </w:r>
      <w:r>
        <w:rPr/>
        <w:t xml:space="preserve"> Presenta un video corto sobre el crecimiento de la trucha y pregunta: “¿Qué creen que necesita una trucha para crecer fuerte y sana?”</w:t>
      </w:r>
    </w:p>
    <w:p>
      <w:pPr>
        <w:numPr>
          <w:ilvl w:val="0"/>
          <w:numId w:val="14"/>
        </w:numPr>
      </w:pPr>
      <w:r>
        <w:rPr>
          <w:b w:val="1"/>
          <w:bCs w:val="1"/>
        </w:rPr>
        <w:t xml:space="preserve">Estudiantes:</w:t>
      </w:r>
      <w:r>
        <w:rPr/>
        <w:t xml:space="preserve"> Observan y comentan sus ideas.</w:t>
      </w:r>
    </w:p>
    <w:p>
      <w:pPr/>
      <w:r>
        <w:rPr>
          <w:b w:val="1"/>
          <w:bCs w:val="1"/>
        </w:rPr>
        <w:t xml:space="preserve">Contextualización:</w:t>
      </w:r>
    </w:p>
    <w:p>
      <w:pPr>
        <w:numPr>
          <w:ilvl w:val="0"/>
          <w:numId w:val="15"/>
        </w:numPr>
      </w:pPr>
      <w:r>
        <w:rPr>
          <w:b w:val="1"/>
          <w:bCs w:val="1"/>
        </w:rPr>
        <w:t xml:space="preserve">Docente:</w:t>
      </w:r>
      <w:r>
        <w:rPr/>
        <w:t xml:space="preserve"> Relaciona el cuidado de la trucha con el cuidado de mascotas o plantas en casa.</w:t>
      </w:r>
    </w:p>
    <w:p>
      <w:pPr>
        <w:numPr>
          <w:ilvl w:val="0"/>
          <w:numId w:val="15"/>
        </w:numPr>
      </w:pPr>
      <w:r>
        <w:rPr>
          <w:b w:val="1"/>
          <w:bCs w:val="1"/>
        </w:rPr>
        <w:t xml:space="preserve">Estudiantes:</w:t>
      </w:r>
      <w:r>
        <w:rPr/>
        <w:t xml:space="preserve"> Comparan y reflexionan sobre responsabilidades.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profundiza en las etapas de desarrollo de la trucha y los cuidados que requiere, utilizando actividades lúdicas para fortalecer la comprensión.</w:t>
      </w:r>
    </w:p>
    <w:p>
      <w:pPr/>
      <w:r>
        <w:rPr>
          <w:b w:val="1"/>
          <w:bCs w:val="1"/>
        </w:rPr>
        <w:t xml:space="preserve">Actividad 1: Línea del tiempo de la trucha</w:t>
      </w:r>
    </w:p>
    <w:p>
      <w:pPr>
        <w:numPr>
          <w:ilvl w:val="0"/>
          <w:numId w:val="16"/>
        </w:numPr>
      </w:pPr>
      <w:r>
        <w:rPr>
          <w:b w:val="1"/>
          <w:bCs w:val="1"/>
        </w:rPr>
        <w:t xml:space="preserve">Objetivo:</w:t>
      </w:r>
      <w:r>
        <w:rPr/>
        <w:t xml:space="preserve"> Reconocer y ordenar las etapas del desarrollo de la trucha.</w:t>
      </w:r>
    </w:p>
    <w:p>
      <w:pPr>
        <w:numPr>
          <w:ilvl w:val="0"/>
          <w:numId w:val="16"/>
        </w:numPr>
      </w:pPr>
      <w:r>
        <w:rPr>
          <w:b w:val="1"/>
          <w:bCs w:val="1"/>
        </w:rPr>
        <w:t xml:space="preserve">Instrucciones:</w:t>
      </w:r>
      <w:r>
        <w:rPr/>
        <w:t xml:space="preserve"> En grupos, los estudiantes reciben tarjetas con imágenes y descripciones de las etapas (huevo, alevín, juvenil, adulto). Deben ordenarlas correctamente y explicar en voz alta cada fase.</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Línea del tiempo visual y explicación grupal.</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del docente:</w:t>
      </w:r>
      <w:r>
        <w:rPr/>
        <w:t xml:space="preserve"> Escucha las explicaciones, hace preguntas para profundizar y ayuda a corregir errores.</w:t>
      </w:r>
    </w:p>
    <w:p>
      <w:pPr/>
      <w:r>
        <w:rPr>
          <w:b w:val="1"/>
          <w:bCs w:val="1"/>
        </w:rPr>
        <w:t xml:space="preserve">Actividad 2: Juego “Cuida a tu trucha”</w:t>
      </w:r>
    </w:p>
    <w:p>
      <w:pPr>
        <w:numPr>
          <w:ilvl w:val="0"/>
          <w:numId w:val="17"/>
        </w:numPr>
      </w:pPr>
      <w:r>
        <w:rPr>
          <w:b w:val="1"/>
          <w:bCs w:val="1"/>
        </w:rPr>
        <w:t xml:space="preserve">Objetivo:</w:t>
      </w:r>
      <w:r>
        <w:rPr/>
        <w:t xml:space="preserve"> Aplicar conocimientos sobre las necesidades de la trucha para su desarrollo saludable.</w:t>
      </w:r>
    </w:p>
    <w:p>
      <w:pPr>
        <w:numPr>
          <w:ilvl w:val="0"/>
          <w:numId w:val="17"/>
        </w:numPr>
      </w:pPr>
      <w:r>
        <w:rPr>
          <w:b w:val="1"/>
          <w:bCs w:val="1"/>
        </w:rPr>
        <w:t xml:space="preserve">Instrucciones:</w:t>
      </w:r>
      <w:r>
        <w:rPr/>
        <w:t xml:space="preserve"> Simulan ser cuidadores de truchas en acuicultura. El docente presenta escenarios con problemas (agua sucia, falta de alimento, depredadores) y los estudiantes deben elegir la mejor solución para cuidar a su trucha.</w:t>
      </w:r>
    </w:p>
    <w:p>
      <w:pPr>
        <w:numPr>
          <w:ilvl w:val="0"/>
          <w:numId w:val="17"/>
        </w:numPr>
      </w:pPr>
      <w:r>
        <w:rPr>
          <w:b w:val="1"/>
          <w:bCs w:val="1"/>
        </w:rPr>
        <w:t xml:space="preserve">Organización:</w:t>
      </w:r>
      <w:r>
        <w:rPr/>
        <w:t xml:space="preserve"> Parejas o grupos pequeños.</w:t>
      </w:r>
    </w:p>
    <w:p>
      <w:pPr>
        <w:numPr>
          <w:ilvl w:val="0"/>
          <w:numId w:val="17"/>
        </w:numPr>
      </w:pPr>
      <w:r>
        <w:rPr>
          <w:b w:val="1"/>
          <w:bCs w:val="1"/>
        </w:rPr>
        <w:t xml:space="preserve">Producto:</w:t>
      </w:r>
      <w:r>
        <w:rPr/>
        <w:t xml:space="preserve"> Registro de decisiones y justificaciones.</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del docente:</w:t>
      </w:r>
      <w:r>
        <w:rPr/>
        <w:t xml:space="preserve"> Facilita el juego, plantea preguntas guía y da retroalimentación positiva.</w:t>
      </w:r>
    </w:p>
    <w:p>
      <w:pPr/>
      <w:r>
        <w:rPr>
          <w:b w:val="1"/>
          <w:bCs w:val="1"/>
        </w:rPr>
        <w:t xml:space="preserve">Actividad 3: Creación de un mural “La vida de la trucha”</w:t>
      </w:r>
    </w:p>
    <w:p>
      <w:pPr>
        <w:numPr>
          <w:ilvl w:val="0"/>
          <w:numId w:val="18"/>
        </w:numPr>
      </w:pPr>
      <w:r>
        <w:rPr>
          <w:b w:val="1"/>
          <w:bCs w:val="1"/>
        </w:rPr>
        <w:t xml:space="preserve">Objetivo:</w:t>
      </w:r>
      <w:r>
        <w:rPr/>
        <w:t xml:space="preserve"> Resumir y representar creativamente el ciclo de vida, hábitat y cuidados de la trucha.</w:t>
      </w:r>
    </w:p>
    <w:p>
      <w:pPr>
        <w:numPr>
          <w:ilvl w:val="0"/>
          <w:numId w:val="18"/>
        </w:numPr>
      </w:pPr>
      <w:r>
        <w:rPr>
          <w:b w:val="1"/>
          <w:bCs w:val="1"/>
        </w:rPr>
        <w:t xml:space="preserve">Instrucciones:</w:t>
      </w:r>
      <w:r>
        <w:rPr/>
        <w:t xml:space="preserve"> En equipos, elaboran un mural con dibujos, palabras clave y datos importantes aprendidos. Al final presentan su mural al grupo.</w:t>
      </w:r>
    </w:p>
    <w:p>
      <w:pPr>
        <w:numPr>
          <w:ilvl w:val="0"/>
          <w:numId w:val="18"/>
        </w:numPr>
      </w:pPr>
      <w:r>
        <w:rPr>
          <w:b w:val="1"/>
          <w:bCs w:val="1"/>
        </w:rPr>
        <w:t xml:space="preserve">Organización:</w:t>
      </w:r>
      <w:r>
        <w:rPr/>
        <w:t xml:space="preserve"> Grupos de 4 estudiantes.</w:t>
      </w:r>
    </w:p>
    <w:p>
      <w:pPr>
        <w:numPr>
          <w:ilvl w:val="0"/>
          <w:numId w:val="18"/>
        </w:numPr>
      </w:pPr>
      <w:r>
        <w:rPr>
          <w:b w:val="1"/>
          <w:bCs w:val="1"/>
        </w:rPr>
        <w:t xml:space="preserve">Producto:</w:t>
      </w:r>
      <w:r>
        <w:rPr/>
        <w:t xml:space="preserve"> Mural colectivo y presentación.</w:t>
      </w:r>
    </w:p>
    <w:p>
      <w:pPr>
        <w:numPr>
          <w:ilvl w:val="0"/>
          <w:numId w:val="18"/>
        </w:numPr>
      </w:pPr>
      <w:r>
        <w:rPr>
          <w:b w:val="1"/>
          <w:bCs w:val="1"/>
        </w:rPr>
        <w:t xml:space="preserve">Tiempo:</w:t>
      </w:r>
      <w:r>
        <w:rPr/>
        <w:t xml:space="preserve"> 20 minutos.</w:t>
      </w:r>
    </w:p>
    <w:p>
      <w:pPr>
        <w:numPr>
          <w:ilvl w:val="0"/>
          <w:numId w:val="18"/>
        </w:numPr>
      </w:pPr>
      <w:r>
        <w:rPr>
          <w:b w:val="1"/>
          <w:bCs w:val="1"/>
        </w:rPr>
        <w:t xml:space="preserve">Rol del docente:</w:t>
      </w:r>
      <w:r>
        <w:rPr/>
        <w:t xml:space="preserve"> Supervisa, apoya y coordina la presentación.</w:t>
      </w:r>
    </w:p>
    <w:p>
      <w:pPr/>
      <w:r>
        <w:rPr>
          <w:b w:val="1"/>
          <w:bCs w:val="1"/>
        </w:rPr>
        <w:t xml:space="preserve">Diferenciación:</w:t>
      </w:r>
    </w:p>
    <w:p>
      <w:pPr>
        <w:numPr>
          <w:ilvl w:val="0"/>
          <w:numId w:val="19"/>
        </w:numPr>
      </w:pPr>
      <w:r>
        <w:rPr/>
        <w:t xml:space="preserve">Estudiantes adelantados pueden diseñar un pequeño folleto informativo para cuidar truchas en casa o en acuicultura.</w:t>
      </w:r>
    </w:p>
    <w:p>
      <w:pPr>
        <w:numPr>
          <w:ilvl w:val="0"/>
          <w:numId w:val="19"/>
        </w:numPr>
      </w:pPr>
      <w:r>
        <w:rPr/>
        <w:t xml:space="preserve">Estudiantes con dificultades cuentan con apoyo visual y acompañamiento individual o en pareja durante las actividades.</w:t>
      </w:r>
    </w:p>
    <w:p>
      <w:pPr/>
      <w:r>
        <w:rPr>
          <w:b w:val="1"/>
          <w:bCs w:val="1"/>
        </w:rPr>
        <w:t xml:space="preserve">Transición:</w:t>
      </w:r>
    </w:p>
    <w:p>
      <w:pPr/>
      <w:r>
        <w:rPr/>
        <w:t xml:space="preserve">El docente concluye: “Ahora que sabemos todo sobre la trucha, somos guardianes de su vida y su hogar. En la siguiente parte, reflexionaremos sobre cómo aplicar este conocimiento para proteger nuestro ambiente.”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0"/>
        </w:numPr>
      </w:pPr>
      <w:r>
        <w:rPr>
          <w:b w:val="1"/>
          <w:bCs w:val="1"/>
        </w:rPr>
        <w:t xml:space="preserve">Docente:</w:t>
      </w:r>
      <w:r>
        <w:rPr/>
        <w:t xml:space="preserve"> Propone un “ticket de salida”: cada estudiante escribe o dice una idea clave que aprendió y una acción para cuidar la trucha.</w:t>
      </w:r>
    </w:p>
    <w:p>
      <w:pPr>
        <w:numPr>
          <w:ilvl w:val="0"/>
          <w:numId w:val="20"/>
        </w:numPr>
      </w:pPr>
      <w:r>
        <w:rPr>
          <w:b w:val="1"/>
          <w:bCs w:val="1"/>
        </w:rPr>
        <w:t xml:space="preserve">Estudiantes:</w:t>
      </w:r>
      <w:r>
        <w:rPr/>
        <w:t xml:space="preserve"> Comparten y entregan sus respuestas al docente.</w:t>
      </w:r>
    </w:p>
    <w:p>
      <w:pPr/>
      <w:r>
        <w:rPr>
          <w:b w:val="1"/>
          <w:bCs w:val="1"/>
        </w:rPr>
        <w:t xml:space="preserve">Reflexión metacognitiva:</w:t>
      </w:r>
    </w:p>
    <w:p>
      <w:pPr>
        <w:numPr>
          <w:ilvl w:val="0"/>
          <w:numId w:val="21"/>
        </w:numPr>
      </w:pPr>
      <w:r>
        <w:rPr/>
        <w:t xml:space="preserve">¿Qué etapa de desarrollo de la trucha te parece más vulnerable? ¿Por qué?</w:t>
      </w:r>
    </w:p>
    <w:p>
      <w:pPr>
        <w:numPr>
          <w:ilvl w:val="0"/>
          <w:numId w:val="21"/>
        </w:numPr>
      </w:pPr>
      <w:r>
        <w:rPr/>
        <w:t xml:space="preserve">¿Cómo podemos ayudar a que el hábitat de la trucha esté limpio y seguro?</w:t>
      </w:r>
    </w:p>
    <w:p>
      <w:pPr>
        <w:numPr>
          <w:ilvl w:val="0"/>
          <w:numId w:val="21"/>
        </w:numPr>
      </w:pPr>
      <w:r>
        <w:rPr/>
        <w:t xml:space="preserve">¿Qué aprendiste hoy que te gustaría compartir con tu familia o amigos?</w:t>
      </w:r>
    </w:p>
    <w:p>
      <w:pPr/>
      <w:r>
        <w:rPr>
          <w:b w:val="1"/>
          <w:bCs w:val="1"/>
        </w:rPr>
        <w:t xml:space="preserve">Retroalimentación:</w:t>
      </w:r>
    </w:p>
    <w:p>
      <w:pPr/>
      <w:r>
        <w:rPr/>
        <w:t xml:space="preserve">El docente reconoce las ideas aportadas, refuerza conceptos y motiva a continuar cuidando el medio ambiente.</w:t>
      </w:r>
    </w:p>
    <w:p>
      <w:pPr/>
      <w:r>
        <w:rPr>
          <w:b w:val="1"/>
          <w:bCs w:val="1"/>
        </w:rPr>
        <w:t xml:space="preserve">Transferencia:</w:t>
      </w:r>
    </w:p>
    <w:p>
      <w:pPr/>
      <w:r>
        <w:rPr/>
        <w:t xml:space="preserve">Se invita a los estudiantes a observar el agua y la naturaleza en su comunidad, pensando en cómo protegerla para que animales como la trucha sigan viviendo.</w:t>
      </w:r>
    </w:p>
    <w:p>
      <w:pPr/>
      <w:r>
        <w:rPr>
          <w:b w:val="1"/>
          <w:bCs w:val="1"/>
        </w:rPr>
        <w:t xml:space="preserve">Tarea o reto:</w:t>
      </w:r>
    </w:p>
    <w:p>
      <w:pPr/>
      <w:r>
        <w:rPr/>
        <w:t xml:space="preserve">Crear un mensaje o dibujo para promover el cuidado del agua y de los peces en casa o escuela, para compartir en una exposición próxima.</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Al inicio de la primera sesión con la activación de conocimientos previos.</w:t>
      </w:r>
    </w:p>
    <w:p>
      <w:pPr>
        <w:numPr>
          <w:ilvl w:val="0"/>
          <w:numId w:val="22"/>
        </w:numPr>
      </w:pPr>
      <w:r>
        <w:rPr>
          <w:b w:val="1"/>
          <w:bCs w:val="1"/>
        </w:rPr>
        <w:t xml:space="preserve">Formativa:</w:t>
      </w:r>
      <w:r>
        <w:rPr/>
        <w:t xml:space="preserve"> Durante las actividades de desarrollo, observando participación, comprensión y aplicación.</w:t>
      </w:r>
    </w:p>
    <w:p>
      <w:pPr>
        <w:numPr>
          <w:ilvl w:val="0"/>
          <w:numId w:val="22"/>
        </w:numPr>
      </w:pPr>
      <w:r>
        <w:rPr>
          <w:b w:val="1"/>
          <w:bCs w:val="1"/>
        </w:rPr>
        <w:t xml:space="preserve">Sumativa:</w:t>
      </w:r>
      <w:r>
        <w:rPr/>
        <w:t xml:space="preserve"> En el cierre de la segunda sesión mediante el “ticket de salida” y la presentación del mural y dramatización.</w:t>
      </w:r>
    </w:p>
    <w:p>
      <w:pPr/>
      <w:r>
        <w:rPr>
          <w:b w:val="1"/>
          <w:bCs w:val="1"/>
        </w:rPr>
        <w:t xml:space="preserve">Criterios de evaluación:</w:t>
      </w:r>
    </w:p>
    <w:p>
      <w:pPr>
        <w:numPr>
          <w:ilvl w:val="0"/>
          <w:numId w:val="23"/>
        </w:numPr>
      </w:pPr>
      <w:r>
        <w:rPr/>
        <w:t xml:space="preserve">Reconoce y describe correctamente el hábitat natural de la trucha (Objetivo 1).</w:t>
      </w:r>
    </w:p>
    <w:p>
      <w:pPr>
        <w:numPr>
          <w:ilvl w:val="0"/>
          <w:numId w:val="23"/>
        </w:numPr>
      </w:pPr>
      <w:r>
        <w:rPr/>
        <w:t xml:space="preserve">Explica las formas de crianza y las etapas del desarrollo de la trucha (Objetivos 2 y 3).</w:t>
      </w:r>
    </w:p>
    <w:p>
      <w:pPr>
        <w:numPr>
          <w:ilvl w:val="0"/>
          <w:numId w:val="23"/>
        </w:numPr>
      </w:pPr>
      <w:r>
        <w:rPr/>
        <w:t xml:space="preserve">Participa activamente en actividades colaborativas y juegos (Objetivo 4).</w:t>
      </w:r>
    </w:p>
    <w:p>
      <w:pPr>
        <w:numPr>
          <w:ilvl w:val="0"/>
          <w:numId w:val="23"/>
        </w:numPr>
      </w:pPr>
      <w:r>
        <w:rPr/>
        <w:t xml:space="preserve">Aplica conocimientos para proponer acciones de cuidado ambiental (Objetivo 5).</w:t>
      </w:r>
    </w:p>
    <w:p>
      <w:pPr/>
      <w:r>
        <w:rPr>
          <w:b w:val="1"/>
          <w:bCs w:val="1"/>
        </w:rPr>
        <w:t xml:space="preserve">Instrumentos sugeridos:</w:t>
      </w:r>
    </w:p>
    <w:p>
      <w:pPr>
        <w:numPr>
          <w:ilvl w:val="0"/>
          <w:numId w:val="24"/>
        </w:numPr>
      </w:pPr>
      <w:r>
        <w:rPr/>
        <w:t xml:space="preserve">Lista de cotejo para observar la participación y cumplimiento de roles en actividades grupales.</w:t>
      </w:r>
    </w:p>
    <w:p>
      <w:pPr>
        <w:numPr>
          <w:ilvl w:val="0"/>
          <w:numId w:val="24"/>
        </w:numPr>
      </w:pPr>
      <w:r>
        <w:rPr/>
        <w:t xml:space="preserve">Rúbrica sencilla para evaluar presentaciones y murales, considerando contenido, creatividad y trabajo en equipo.</w:t>
      </w:r>
    </w:p>
    <w:p>
      <w:pPr>
        <w:numPr>
          <w:ilvl w:val="0"/>
          <w:numId w:val="24"/>
        </w:numPr>
      </w:pPr>
      <w:r>
        <w:rPr/>
        <w:t xml:space="preserve">Registro anecdótico con preguntas guía durante el juego de roles y el quiz interactivo.</w:t>
      </w:r>
    </w:p>
    <w:p>
      <w:pPr>
        <w:numPr>
          <w:ilvl w:val="0"/>
          <w:numId w:val="24"/>
        </w:numPr>
      </w:pPr>
      <w:r>
        <w:rPr/>
        <w:t xml:space="preserve">Autoevaluación breve con preguntas de reflexión al final de cada sesión.</w:t>
      </w:r>
    </w:p>
    <w:p>
      <w:pPr/>
      <w:r>
        <w:rPr>
          <w:b w:val="1"/>
          <w:bCs w:val="1"/>
        </w:rPr>
        <w:t xml:space="preserve">Evidencias de aprendizaje:</w:t>
      </w:r>
    </w:p>
    <w:p>
      <w:pPr>
        <w:numPr>
          <w:ilvl w:val="0"/>
          <w:numId w:val="25"/>
        </w:numPr>
      </w:pPr>
      <w:r>
        <w:rPr/>
        <w:t xml:space="preserve">Mapas del hábitat y dibujos creados por los estudiantes.</w:t>
      </w:r>
    </w:p>
    <w:p>
      <w:pPr>
        <w:numPr>
          <w:ilvl w:val="0"/>
          <w:numId w:val="25"/>
        </w:numPr>
      </w:pPr>
      <w:r>
        <w:rPr/>
        <w:t xml:space="preserve">Dramatizaciones y juegos de roles que muestran comprensión de la crianza y desarrollo.</w:t>
      </w:r>
    </w:p>
    <w:p>
      <w:pPr>
        <w:numPr>
          <w:ilvl w:val="0"/>
          <w:numId w:val="25"/>
        </w:numPr>
      </w:pPr>
      <w:r>
        <w:rPr/>
        <w:t xml:space="preserve">Participación en quizzes y juegos con respuestas correctas.</w:t>
      </w:r>
    </w:p>
    <w:p>
      <w:pPr>
        <w:numPr>
          <w:ilvl w:val="0"/>
          <w:numId w:val="25"/>
        </w:numPr>
      </w:pPr>
      <w:r>
        <w:rPr/>
        <w:t xml:space="preserve">Mural final y tickets de salida con síntesis y reflexión personal.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han ido con su familia a un río, lago o parque donde hay agua? Seguro han visto o escuchado sobre peces que nadan en el agua, ¿verdad? Hoy vamos a convertirse en verdaderos exploradores acuáticos para descubrir juntos la vida de un pez muy especial: la trucha. La trucha es un pez que vive en ríos y lagos, lugares que quizá hayan visitado o que estén cerca de su comunidad.</w:t>
      </w:r>
    </w:p>
    <w:p>
      <w:pPr/>
      <w:r>
        <w:rPr/>
        <w:t xml:space="preserve">¿Sabían que la trucha no solo es importante para la naturaleza sino también para muchas personas que cuidan de ella para que siga viviendo en nuestros ríos? Además, la trucha nos enseña mucho sobre cómo los animales viven, crecen y se adaptan a su hogar, que llamamos hábitat.</w:t>
      </w:r>
    </w:p>
    <w:p>
      <w:pPr/>
      <w:r>
        <w:rPr/>
        <w:t xml:space="preserve">Durante estas dos sesiones, nos vamos a divertir aprendiendo cómo es la casa de la trucha, cómo nace y crece, y por qué es tan importante cuidarla. ¡Será como una aventura para descubrir secretos bajo el agua! Así que prepárense para usar sus ojos de exploradores, sus manos para crear y sus mentes para conocer un mundo muy especial que está justo debajo de la superficie del agua.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las dos sesiones de 2 horas cada una, se proponen las siguientes mecánicas y elementos de gamificación que motivarán a los estudiantes y reforzarán los objetivos de aprendizaje sobre la vida de la trucha. Las actividades están diseñadas para ser atractivas, colaborativas y acordes con la edad (6-11 años), manteniendo el foco en el conocimiento del hábitat, formas de crianza y desarrollo de la trucha.</w:t>
      </w:r>
    </w:p>
    <w:p>
      <w:pPr>
        <w:numPr>
          <w:ilvl w:val="0"/>
          <w:numId w:val="26"/>
        </w:numPr>
      </w:pPr>
      <w:r>
        <w:rPr>
          <w:b w:val="1"/>
          <w:bCs w:val="1"/>
        </w:rPr>
        <w:t xml:space="preserve">1. Mapa Interactivo de la Trucha - "Exploradores del Río"</w:t>
      </w:r>
    </w:p>
    <w:p>
      <w:pPr>
        <w:numPr>
          <w:ilvl w:val="1"/>
          <w:numId w:val="26"/>
        </w:numPr>
      </w:pPr>
      <w:r>
        <w:rPr>
          <w:i w:val="1"/>
          <w:iCs w:val="1"/>
        </w:rPr>
        <w:t xml:space="preserve">Descripción:</w:t>
      </w:r>
      <w:r>
        <w:rPr/>
        <w:t xml:space="preserve"> Los estudiantes trabajan en grupos para armar un gran mapa del hábitat natural de la trucha (ríos, arroyos, zonas con vegetación). El mapa estará dividido en piezas tipo puzzle con imágenes y datos.</w:t>
      </w:r>
    </w:p>
    <w:p>
      <w:pPr>
        <w:numPr>
          <w:ilvl w:val="1"/>
          <w:numId w:val="26"/>
        </w:numPr>
      </w:pPr>
      <w:r>
        <w:rPr>
          <w:i w:val="1"/>
          <w:iCs w:val="1"/>
        </w:rPr>
        <w:t xml:space="preserve">Mecánica:</w:t>
      </w:r>
      <w:r>
        <w:rPr/>
        <w:t xml:space="preserve"> Cada grupo recibe piezas del mapa y pistas para ubicar correctamente cada parte, ganando puntos por cada ubicación correcta.</w:t>
      </w:r>
    </w:p>
    <w:p>
      <w:pPr>
        <w:numPr>
          <w:ilvl w:val="1"/>
          <w:numId w:val="26"/>
        </w:numPr>
      </w:pPr>
      <w:r>
        <w:rPr>
          <w:i w:val="1"/>
          <w:iCs w:val="1"/>
        </w:rPr>
        <w:t xml:space="preserve">Objetivo:</w:t>
      </w:r>
      <w:r>
        <w:rPr/>
        <w:t xml:space="preserve"> Reforzar el conocimiento sobre el hábitat de la trucha.</w:t>
      </w:r>
    </w:p>
    <w:p>
      <w:pPr>
        <w:numPr>
          <w:ilvl w:val="1"/>
          <w:numId w:val="26"/>
        </w:numPr>
      </w:pPr>
      <w:r>
        <w:rPr>
          <w:i w:val="1"/>
          <w:iCs w:val="1"/>
        </w:rPr>
        <w:t xml:space="preserve">Duración:</w:t>
      </w:r>
      <w:r>
        <w:rPr/>
        <w:t xml:space="preserve"> 40 minutos (parte de la sesión 1).</w:t>
      </w:r>
    </w:p>
    <w:p>
      <w:pPr>
        <w:numPr>
          <w:ilvl w:val="0"/>
          <w:numId w:val="26"/>
        </w:numPr>
      </w:pPr>
      <w:r>
        <w:rPr>
          <w:b w:val="1"/>
          <w:bCs w:val="1"/>
        </w:rPr>
        <w:t xml:space="preserve">2. Juego de Roles - "Criadores de Truchas"</w:t>
      </w:r>
    </w:p>
    <w:p>
      <w:pPr>
        <w:numPr>
          <w:ilvl w:val="1"/>
          <w:numId w:val="26"/>
        </w:numPr>
      </w:pPr>
      <w:r>
        <w:rPr>
          <w:i w:val="1"/>
          <w:iCs w:val="1"/>
        </w:rPr>
        <w:t xml:space="preserve">Descripción:</w:t>
      </w:r>
      <w:r>
        <w:rPr/>
        <w:t xml:space="preserve"> Los estudiantes asumen roles de biólogos y cuidadores de truchas que deben tomar decisiones para criar truchas en diferentes ambientes (estuarios naturales y criaderos).</w:t>
      </w:r>
    </w:p>
    <w:p>
      <w:pPr>
        <w:numPr>
          <w:ilvl w:val="1"/>
          <w:numId w:val="26"/>
        </w:numPr>
      </w:pPr>
      <w:r>
        <w:rPr>
          <w:i w:val="1"/>
          <w:iCs w:val="1"/>
        </w:rPr>
        <w:t xml:space="preserve">Mecánica:</w:t>
      </w:r>
      <w:r>
        <w:rPr/>
        <w:t xml:space="preserve"> Se presentan escenarios con desafíos (por ejemplo, elegir el mejor lugar para desovar, cuidar el agua, alimentar a las crías). Las decisiones correctas ganan medallas virtuales o tarjetas de recompensa.</w:t>
      </w:r>
    </w:p>
    <w:p>
      <w:pPr>
        <w:numPr>
          <w:ilvl w:val="1"/>
          <w:numId w:val="26"/>
        </w:numPr>
      </w:pPr>
      <w:r>
        <w:rPr>
          <w:i w:val="1"/>
          <w:iCs w:val="1"/>
        </w:rPr>
        <w:t xml:space="preserve">Objetivo:</w:t>
      </w:r>
      <w:r>
        <w:rPr/>
        <w:t xml:space="preserve"> Aprender las formas de crianza y el desarrollo de la trucha.</w:t>
      </w:r>
    </w:p>
    <w:p>
      <w:pPr>
        <w:numPr>
          <w:ilvl w:val="1"/>
          <w:numId w:val="26"/>
        </w:numPr>
      </w:pPr>
      <w:r>
        <w:rPr>
          <w:i w:val="1"/>
          <w:iCs w:val="1"/>
        </w:rPr>
        <w:t xml:space="preserve">Duración:</w:t>
      </w:r>
      <w:r>
        <w:rPr/>
        <w:t xml:space="preserve"> 50 minutos (parte de la sesión 1 y 2).</w:t>
      </w:r>
    </w:p>
    <w:p>
      <w:pPr>
        <w:numPr>
          <w:ilvl w:val="0"/>
          <w:numId w:val="26"/>
        </w:numPr>
      </w:pPr>
      <w:r>
        <w:rPr>
          <w:b w:val="1"/>
          <w:bCs w:val="1"/>
        </w:rPr>
        <w:t xml:space="preserve">3. Carrera de Ciclo de Vida - "Del Huevito a la Trucha"</w:t>
      </w:r>
    </w:p>
    <w:p>
      <w:pPr>
        <w:numPr>
          <w:ilvl w:val="1"/>
          <w:numId w:val="26"/>
        </w:numPr>
      </w:pPr>
      <w:r>
        <w:rPr>
          <w:i w:val="1"/>
          <w:iCs w:val="1"/>
        </w:rPr>
        <w:t xml:space="preserve">Descripción:</w:t>
      </w:r>
      <w:r>
        <w:rPr/>
        <w:t xml:space="preserve"> Se organiza una carrera tipo tablero en el salón, donde cada casilla representa una etapa del ciclo de vida de la trucha (huevo, alevín, juvenil, adulto).</w:t>
      </w:r>
    </w:p>
    <w:p>
      <w:pPr>
        <w:numPr>
          <w:ilvl w:val="1"/>
          <w:numId w:val="26"/>
        </w:numPr>
      </w:pPr>
      <w:r>
        <w:rPr>
          <w:i w:val="1"/>
          <w:iCs w:val="1"/>
        </w:rPr>
        <w:t xml:space="preserve">Mecánica:</w:t>
      </w:r>
      <w:r>
        <w:rPr/>
        <w:t xml:space="preserve"> Los estudiantes avanzan lanzando dados y deben responder preguntas o realizar mini retos relacionados con la etapa en la que caen para avanzar o ganar recompensas.</w:t>
      </w:r>
    </w:p>
    <w:p>
      <w:pPr>
        <w:numPr>
          <w:ilvl w:val="1"/>
          <w:numId w:val="26"/>
        </w:numPr>
      </w:pPr>
      <w:r>
        <w:rPr>
          <w:i w:val="1"/>
          <w:iCs w:val="1"/>
        </w:rPr>
        <w:t xml:space="preserve">Objetivo:</w:t>
      </w:r>
      <w:r>
        <w:rPr/>
        <w:t xml:space="preserve"> Consolidar el conocimiento del desarrollo de la trucha en sus diferentes etapas.</w:t>
      </w:r>
    </w:p>
    <w:p>
      <w:pPr>
        <w:numPr>
          <w:ilvl w:val="1"/>
          <w:numId w:val="26"/>
        </w:numPr>
      </w:pPr>
      <w:r>
        <w:rPr>
          <w:i w:val="1"/>
          <w:iCs w:val="1"/>
        </w:rPr>
        <w:t xml:space="preserve">Duración:</w:t>
      </w:r>
      <w:r>
        <w:rPr/>
        <w:t xml:space="preserve"> 40 minutos (parte de la sesión 2).</w:t>
      </w:r>
    </w:p>
    <w:p>
      <w:pPr>
        <w:numPr>
          <w:ilvl w:val="0"/>
          <w:numId w:val="26"/>
        </w:numPr>
      </w:pPr>
      <w:r>
        <w:rPr>
          <w:b w:val="1"/>
          <w:bCs w:val="1"/>
        </w:rPr>
        <w:t xml:space="preserve">4. Insignias y Recompensas</w:t>
      </w:r>
    </w:p>
    <w:p>
      <w:pPr>
        <w:numPr>
          <w:ilvl w:val="1"/>
          <w:numId w:val="26"/>
        </w:numPr>
      </w:pPr>
      <w:r>
        <w:rPr/>
        <w:t xml:space="preserve">Los alumnos pueden ganar insignias digitales o físicas (stickers, medallas de papel) por completar cada actividad correctamente: "Explorador del Hábitat", "Cuidador Experto", "Conocedor del Ciclo de Vida".</w:t>
      </w:r>
    </w:p>
    <w:p>
      <w:pPr>
        <w:numPr>
          <w:ilvl w:val="1"/>
          <w:numId w:val="26"/>
        </w:numPr>
      </w:pPr>
      <w:r>
        <w:rPr/>
        <w:t xml:space="preserve">Al final de la segunda sesión, se realiza una ceremonia breve para entregar las insignias y reconocer el esfuerzo de cada grupo o alumno.</w:t>
      </w:r>
    </w:p>
    <w:p>
      <w:pPr>
        <w:numPr>
          <w:ilvl w:val="1"/>
          <w:numId w:val="26"/>
        </w:numPr>
      </w:pPr>
      <w:r>
        <w:rPr/>
        <w:t xml:space="preserve">Esta mecánica motiva el compromiso y refuerza positivamente el aprendizaje.</w:t>
      </w:r>
    </w:p>
    <w:p>
      <w:pPr>
        <w:numPr>
          <w:ilvl w:val="0"/>
          <w:numId w:val="26"/>
        </w:numPr>
      </w:pPr>
      <w:r>
        <w:rPr>
          <w:b w:val="1"/>
          <w:bCs w:val="1"/>
        </w:rPr>
        <w:t xml:space="preserve">5. Tablero de Puntos del Equipo</w:t>
      </w:r>
    </w:p>
    <w:p>
      <w:pPr>
        <w:numPr>
          <w:ilvl w:val="1"/>
          <w:numId w:val="26"/>
        </w:numPr>
      </w:pPr>
      <w:r>
        <w:rPr/>
        <w:t xml:space="preserve">Se divide la clase en pequeños equipos que compiten amistosamente sumando puntos en cada actividad.</w:t>
      </w:r>
    </w:p>
    <w:p>
      <w:pPr>
        <w:numPr>
          <w:ilvl w:val="1"/>
          <w:numId w:val="26"/>
        </w:numPr>
      </w:pPr>
      <w:r>
        <w:rPr/>
        <w:t xml:space="preserve">El tablero se mantiene visible durante las sesiones para incentivar la colaboración y el esfuerzo grupal.</w:t>
      </w:r>
    </w:p>
    <w:p>
      <w:pPr>
        <w:numPr>
          <w:ilvl w:val="1"/>
          <w:numId w:val="26"/>
        </w:numPr>
      </w:pPr>
      <w:r>
        <w:rPr/>
        <w:t xml:space="preserve">El puntaje se otorga por respuestas correctas, participación activa y cumplimiento de retos.</w:t>
      </w:r>
    </w:p>
    <w:p/>
    <w:p>
      <w:pPr/>
      <w:r>
        <w:rPr>
          <w:sz w:val="22"/>
          <w:szCs w:val="22"/>
          <w:b w:val="1"/>
          <w:bCs w:val="1"/>
        </w:rPr>
        <w:t xml:space="preserve">Cierre - Reflexionar</w:t>
      </w:r>
    </w:p>
    <w:p>
      <w:pPr/>
      <w:r>
        <w:rPr>
          <w:b w:val="1"/>
          <w:bCs w:val="1"/>
        </w:rPr>
        <w:t xml:space="preserve">Preguntas para la Reflexión Metacognitiva</w:t>
      </w:r>
    </w:p>
    <w:p>
      <w:pPr>
        <w:numPr>
          <w:ilvl w:val="0"/>
          <w:numId w:val="27"/>
        </w:numPr>
      </w:pPr>
      <w:r>
        <w:rPr/>
        <w:t xml:space="preserve">¿Qué cosas nuevas aprendimos sobre dónde vive la trucha?</w:t>
      </w:r>
    </w:p>
    <w:p>
      <w:pPr>
        <w:numPr>
          <w:ilvl w:val="0"/>
          <w:numId w:val="27"/>
        </w:numPr>
      </w:pPr>
      <w:r>
        <w:rPr/>
        <w:t xml:space="preserve">¿Cómo es el lugar ideal para que la trucha pueda crecer y vivir feliz?</w:t>
      </w:r>
    </w:p>
    <w:p>
      <w:pPr>
        <w:numPr>
          <w:ilvl w:val="0"/>
          <w:numId w:val="27"/>
        </w:numPr>
      </w:pPr>
      <w:r>
        <w:rPr/>
        <w:t xml:space="preserve">¿De qué maneras diferentes podemos cuidar a las truchas y su hogar?</w:t>
      </w:r>
    </w:p>
    <w:p>
      <w:pPr>
        <w:numPr>
          <w:ilvl w:val="0"/>
          <w:numId w:val="27"/>
        </w:numPr>
      </w:pPr>
      <w:r>
        <w:rPr/>
        <w:t xml:space="preserve">¿Qué pasos sigue una trucha desde que nace hasta que se vuelve grande?</w:t>
      </w:r>
    </w:p>
    <w:p>
      <w:pPr>
        <w:numPr>
          <w:ilvl w:val="0"/>
          <w:numId w:val="27"/>
        </w:numPr>
      </w:pPr>
      <w:r>
        <w:rPr/>
        <w:t xml:space="preserve">¿Por qué es importante conocer cómo se cría y desarrolla la trucha?</w:t>
      </w:r>
    </w:p>
    <w:p>
      <w:pPr>
        <w:numPr>
          <w:ilvl w:val="0"/>
          <w:numId w:val="27"/>
        </w:numPr>
      </w:pPr>
      <w:r>
        <w:rPr/>
        <w:t xml:space="preserve">¿Qué parte del aprendizaje te pareció más interesante o divertida?</w:t>
      </w:r>
    </w:p>
    <w:p>
      <w:pPr>
        <w:numPr>
          <w:ilvl w:val="0"/>
          <w:numId w:val="27"/>
        </w:numPr>
      </w:pPr>
      <w:r>
        <w:rPr/>
        <w:t xml:space="preserve">¿Cómo te sentirías si fueras un explorador que cuida a las truchas? ¿Qué harías?</w:t>
      </w:r>
    </w:p>
    <w:p>
      <w:pPr/>
      <w:r>
        <w:rPr>
          <w:b w:val="1"/>
          <w:bCs w:val="1"/>
        </w:rPr>
        <w:t xml:space="preserve">Actividades de Reflexión Metacognitiva</w:t>
      </w:r>
    </w:p>
    <w:p>
      <w:pPr>
        <w:numPr>
          <w:ilvl w:val="0"/>
          <w:numId w:val="28"/>
        </w:numPr>
      </w:pPr>
      <w:r>
        <w:rPr>
          <w:b w:val="1"/>
          <w:bCs w:val="1"/>
        </w:rPr>
        <w:t xml:space="preserve">Diario de Explorador:</w:t>
      </w:r>
      <w:r>
        <w:rPr/>
        <w:t xml:space="preserve"> Cada estudiante dibuja o escribe (con ayuda si es necesario) algo que aprendió sobre la trucha, su hogar o su crecimiento. Luego comparte su dibujo o idea con un compañero para comparar lo que cada uno recuerda.</w:t>
      </w:r>
    </w:p>
    <w:p>
      <w:pPr>
        <w:numPr>
          <w:ilvl w:val="0"/>
          <w:numId w:val="28"/>
        </w:numPr>
      </w:pPr>
      <w:r>
        <w:rPr>
          <w:b w:val="1"/>
          <w:bCs w:val="1"/>
        </w:rPr>
        <w:t xml:space="preserve">Mapa de Ideas:</w:t>
      </w:r>
      <w:r>
        <w:rPr/>
        <w:t xml:space="preserve"> En grupo, crear un gran cartel con dibujos y palabras que expliquen cómo es el hábitat de la trucha, cómo se cría y cómo crece. Esto ayuda a ver lo que todos recuerdan y a entender mejor el tema.</w:t>
      </w:r>
    </w:p>
    <w:p>
      <w:pPr>
        <w:numPr>
          <w:ilvl w:val="0"/>
          <w:numId w:val="28"/>
        </w:numPr>
      </w:pPr>
      <w:r>
        <w:rPr>
          <w:b w:val="1"/>
          <w:bCs w:val="1"/>
        </w:rPr>
        <w:t xml:space="preserve">Juego de Preguntas y Respuestas:</w:t>
      </w:r>
      <w:r>
        <w:rPr/>
        <w:t xml:space="preserve"> En equipos, responder las preguntas de reflexión de forma dinámica, ganando puntos por respuestas correctas. Así se refuerzan los aprendizajes de forma lúdica.</w:t>
      </w:r>
    </w:p>
    <w:p>
      <w:pPr>
        <w:numPr>
          <w:ilvl w:val="0"/>
          <w:numId w:val="28"/>
        </w:numPr>
      </w:pPr>
      <w:r>
        <w:rPr>
          <w:b w:val="1"/>
          <w:bCs w:val="1"/>
        </w:rPr>
        <w:t xml:space="preserve">Pequeños Científicos:</w:t>
      </w:r>
      <w:r>
        <w:rPr/>
        <w:t xml:space="preserve"> Invitar a los estudiantes a pensar en una pregunta que tengan sobre las truchas o su hábitat y compartirla con el grupo. Luego reflexionar sobre cómo podrían buscar la respuesta.</w:t>
      </w:r>
    </w:p>
    <w:p>
      <w:pPr>
        <w:numPr>
          <w:ilvl w:val="0"/>
          <w:numId w:val="28"/>
        </w:numPr>
      </w:pPr>
      <w:r>
        <w:rPr>
          <w:b w:val="1"/>
          <w:bCs w:val="1"/>
        </w:rPr>
        <w:t xml:space="preserve">Historias de la Trucha:</w:t>
      </w:r>
      <w:r>
        <w:rPr/>
        <w:t xml:space="preserve"> Pedir a los estudiantes que cuenten una pequeña historia imaginando ser una trucha y describan su vida en el río, qué siente y qué necesita para crecer saludable.</w:t>
      </w:r>
    </w:p>
    <w:p/>
    <w:p>
      <w:pPr/>
      <w:r>
        <w:rPr>
          <w:sz w:val="22"/>
          <w:szCs w:val="22"/>
          <w:b w:val="1"/>
          <w:bCs w:val="1"/>
        </w:rPr>
        <w:t xml:space="preserve">Recomendaciones - Tic_ia</w:t>
      </w:r>
    </w:p>
    <w:p>
      <w:pPr/>
      <w:r>
        <w:rPr>
          <w:b w:val="1"/>
          <w:bCs w:val="1"/>
        </w:rPr>
        <w:t xml:space="preserve">Integración tecnológica según modelo SAMR para el plan de clase "Exploradores Acuáticos: Descubriendo la Vida de la Trucha"</w:t>
      </w:r>
    </w:p>
    <w:p>
      <w:pPr/>
      <w:r>
        <w:rPr>
          <w:b w:val="1"/>
          <w:bCs w:val="1"/>
        </w:rPr>
        <w:t xml:space="preserve">Fase de Inicio</w:t>
      </w:r>
    </w:p>
    <w:p>
      <w:pPr>
        <w:numPr>
          <w:ilvl w:val="0"/>
          <w:numId w:val="29"/>
        </w:numPr>
      </w:pPr>
      <w:r>
        <w:rPr>
          <w:b w:val="1"/>
          <w:bCs w:val="1"/>
        </w:rPr>
        <w:t xml:space="preserve">Sustitución:</w:t>
      </w:r>
      <w:r>
        <w:rPr>
          <w:i w:val="1"/>
          <w:iCs w:val="1"/>
        </w:rPr>
        <w:t xml:space="preserve">Presentación digital con diapositivas (Google Slides o PowerPoint)</w:t>
      </w:r>
      <w:br/>
      <w:r>
        <w:rPr/>
        <w:t xml:space="preserve">El docente utiliza una presentación digital con imágenes grandes y coloridas de ríos y truchas en lugar de imágenes físicas. Esto facilita mostrar múltiples imágenes sin imprimir y permite incluir preguntas interactivas en las diapositivas.</w:t>
      </w:r>
      <w:r>
        <w:rPr>
          <w:b w:val="1"/>
          <w:bCs w:val="1"/>
        </w:rPr>
        <w:t xml:space="preserve">Contribución:</w:t>
      </w:r>
      <w:r>
        <w:rPr/>
        <w:t xml:space="preserve"> Permite activar conocimientos previos visualmente y despertar la curiosidad mediante imágenes atractivas, alineándose con el objetivo de conocer el hábitat y formas de crianza de la trucha.</w:t>
      </w:r>
      <w:r>
        <w:rPr>
          <w:b w:val="1"/>
          <w:bCs w:val="1"/>
        </w:rPr>
        <w:t xml:space="preserve">Nivel SAMR:</w:t>
      </w:r>
      <w:r>
        <w:rPr/>
        <w:t xml:space="preserve"> Sustitución</w:t>
      </w:r>
    </w:p>
    <w:p>
      <w:pPr>
        <w:numPr>
          <w:ilvl w:val="0"/>
          <w:numId w:val="29"/>
        </w:numPr>
      </w:pPr>
      <w:r>
        <w:rPr>
          <w:b w:val="1"/>
          <w:bCs w:val="1"/>
        </w:rPr>
        <w:t xml:space="preserve">Aumento:</w:t>
      </w:r>
      <w:r>
        <w:rPr>
          <w:i w:val="1"/>
          <w:iCs w:val="1"/>
        </w:rPr>
        <w:t xml:space="preserve">Uso de videos cortos interactivos (por ejemplo, videos de YouTube o en plataformas como Khan Academy Kids)</w:t>
      </w:r>
      <w:br/>
      <w:r>
        <w:rPr/>
        <w:t xml:space="preserve">Se proyecta un video breve que muestra el hábitat natural de la trucha y datos curiosos con preguntas interactivas sencillas para mantener la atención. Se puede pausar para hacer preguntas rápidas o aclarar dudas.</w:t>
      </w:r>
      <w:r>
        <w:rPr>
          <w:b w:val="1"/>
          <w:bCs w:val="1"/>
        </w:rPr>
        <w:t xml:space="preserve">Contribución:</w:t>
      </w:r>
      <w:r>
        <w:rPr/>
        <w:t xml:space="preserve"> Mejora la comprensión visual y auditiva del hábitat, apoyando la motivación y la contextualización con el entorno local.</w:t>
      </w:r>
      <w:r>
        <w:rPr>
          <w:b w:val="1"/>
          <w:bCs w:val="1"/>
        </w:rPr>
        <w:t xml:space="preserve">Nivel SAMR:</w:t>
      </w:r>
      <w:r>
        <w:rPr/>
        <w:t xml:space="preserve"> Aumento</w:t>
      </w:r>
    </w:p>
    <w:p>
      <w:pPr/>
      <w:r>
        <w:rPr>
          <w:b w:val="1"/>
          <w:bCs w:val="1"/>
        </w:rPr>
        <w:t xml:space="preserve">Fase de Desarrollo</w:t>
      </w:r>
    </w:p>
    <w:p>
      <w:pPr>
        <w:numPr>
          <w:ilvl w:val="0"/>
          <w:numId w:val="30"/>
        </w:numPr>
      </w:pPr>
      <w:r>
        <w:rPr>
          <w:b w:val="1"/>
          <w:bCs w:val="1"/>
        </w:rPr>
        <w:t xml:space="preserve">Modificación:</w:t>
      </w:r>
      <w:r>
        <w:rPr>
          <w:i w:val="1"/>
          <w:iCs w:val="1"/>
        </w:rPr>
        <w:t xml:space="preserve">Mapa digital interactivo colaborativo (Google Jamboard o Padlet)</w:t>
      </w:r>
      <w:br/>
      <w:r>
        <w:rPr/>
        <w:t xml:space="preserve">En lugar de mapas físicos, los estudiantes trabajan en grupos para crear un mapa digital del hábitat de la trucha usando herramientas táctiles o con mouse. Pueden insertar dibujos, imágenes prediseñadas y texto para marcar elementos como rocas, plantas y agua limpia.</w:t>
      </w:r>
      <w:r>
        <w:rPr>
          <w:b w:val="1"/>
          <w:bCs w:val="1"/>
        </w:rPr>
        <w:t xml:space="preserve">Contribución:</w:t>
      </w:r>
      <w:r>
        <w:rPr/>
        <w:t xml:space="preserve"> Facilita la colaboración en tiempo real y permite integrar multimedia, promoviendo la comprensión activa y visual del hábitat, reforzando el objetivo de identificar características del entorno acuático.</w:t>
      </w:r>
      <w:r>
        <w:rPr>
          <w:b w:val="1"/>
          <w:bCs w:val="1"/>
        </w:rPr>
        <w:t xml:space="preserve">Nivel SAMR:</w:t>
      </w:r>
      <w:r>
        <w:rPr/>
        <w:t xml:space="preserve"> Modificación</w:t>
      </w:r>
    </w:p>
    <w:p>
      <w:pPr>
        <w:numPr>
          <w:ilvl w:val="0"/>
          <w:numId w:val="30"/>
        </w:numPr>
      </w:pPr>
      <w:r>
        <w:rPr>
          <w:b w:val="1"/>
          <w:bCs w:val="1"/>
        </w:rPr>
        <w:t xml:space="preserve">Redefinición:</w:t>
      </w:r>
      <w:r>
        <w:rPr>
          <w:i w:val="1"/>
          <w:iCs w:val="1"/>
        </w:rPr>
        <w:t xml:space="preserve">Simulación gamificada del ciclo de vida de la trucha con IA (por ejemplo, plataforma educativa como Classcraft o simuladores específicos adaptados)</w:t>
      </w:r>
      <w:br/>
      <w:r>
        <w:rPr/>
        <w:t xml:space="preserve">Los estudiantes participan en un juego de roles digital donde simulan las etapas de desarrollo de la trucha y las formas de crianza. La IA adapta preguntas y escenarios según las decisiones del estudiante para profundizar el aprendizaje y fomentar la reflexión.</w:t>
      </w:r>
      <w:r>
        <w:rPr>
          <w:b w:val="1"/>
          <w:bCs w:val="1"/>
        </w:rPr>
        <w:t xml:space="preserve">Contribución:</w:t>
      </w:r>
      <w:r>
        <w:rPr/>
        <w:t xml:space="preserve"> Permite vivenciar el ciclo de vida de forma interactiva y personalizada, alcanzando un aprendizaje experiencial y profundo que difícilmente se lograría con métodos tradicionales.</w:t>
      </w:r>
      <w:r>
        <w:rPr>
          <w:b w:val="1"/>
          <w:bCs w:val="1"/>
        </w:rPr>
        <w:t xml:space="preserve">Nivel SAMR:</w:t>
      </w:r>
      <w:r>
        <w:rPr/>
        <w:t xml:space="preserve"> Redefinición</w:t>
      </w:r>
    </w:p>
    <w:p>
      <w:pPr/>
      <w:r>
        <w:rPr>
          <w:b w:val="1"/>
          <w:bCs w:val="1"/>
        </w:rPr>
        <w:t xml:space="preserve">Fase de Cierre</w:t>
      </w:r>
    </w:p>
    <w:p>
      <w:pPr>
        <w:numPr>
          <w:ilvl w:val="0"/>
          <w:numId w:val="31"/>
        </w:numPr>
      </w:pPr>
      <w:r>
        <w:rPr>
          <w:b w:val="1"/>
          <w:bCs w:val="1"/>
        </w:rPr>
        <w:t xml:space="preserve">Sustitución:</w:t>
      </w:r>
      <w:r>
        <w:rPr>
          <w:i w:val="1"/>
          <w:iCs w:val="1"/>
        </w:rPr>
        <w:t xml:space="preserve">Cuestionario digital simple (Google Forms o Kahoot básico)</w:t>
      </w:r>
      <w:br/>
      <w:r>
        <w:rPr/>
        <w:t xml:space="preserve">Se realiza una pequeña evaluación o repaso con preguntas sencillas sobre el hábitat y crianza de la trucha para consolidar conocimientos. El docente proyecta los resultados en tiempo real para motivar a los estudiantes.</w:t>
      </w:r>
      <w:r>
        <w:rPr>
          <w:b w:val="1"/>
          <w:bCs w:val="1"/>
        </w:rPr>
        <w:t xml:space="preserve">Contribución:</w:t>
      </w:r>
      <w:r>
        <w:rPr/>
        <w:t xml:space="preserve"> Refuerza y evalúa los aprendizajes de forma rápida e interactiva, apoyando la retroalimentación inmediata.</w:t>
      </w:r>
      <w:r>
        <w:rPr>
          <w:b w:val="1"/>
          <w:bCs w:val="1"/>
        </w:rPr>
        <w:t xml:space="preserve">Nivel SAMR:</w:t>
      </w:r>
      <w:r>
        <w:rPr/>
        <w:t xml:space="preserve"> Sustitución</w:t>
      </w:r>
    </w:p>
    <w:p>
      <w:pPr>
        <w:numPr>
          <w:ilvl w:val="0"/>
          <w:numId w:val="31"/>
        </w:numPr>
      </w:pPr>
      <w:r>
        <w:rPr>
          <w:b w:val="1"/>
          <w:bCs w:val="1"/>
        </w:rPr>
        <w:t xml:space="preserve">Aumento:</w:t>
      </w:r>
      <w:r>
        <w:rPr>
          <w:i w:val="1"/>
          <w:iCs w:val="1"/>
        </w:rPr>
        <w:t xml:space="preserve">Creación de un mural digital colaborativo (Padlet o Jamboard)</w:t>
      </w:r>
      <w:br/>
      <w:r>
        <w:rPr/>
        <w:t xml:space="preserve">Los estudiantes aportan imágenes, dibujos escaneados o mensajes sobre lo aprendido, creando un mural digital que se puede compartir con la comunidad escolar para fomentar el cuidado del agua y el ambiente.</w:t>
      </w:r>
      <w:r>
        <w:rPr>
          <w:b w:val="1"/>
          <w:bCs w:val="1"/>
        </w:rPr>
        <w:t xml:space="preserve">Contribución:</w:t>
      </w:r>
      <w:r>
        <w:rPr/>
        <w:t xml:space="preserve"> Potencia la reflexión y el compromiso ambiental, además de desarrollar habilidades digitales y de comunicación.</w:t>
      </w:r>
      <w:r>
        <w:rPr>
          <w:b w:val="1"/>
          <w:bCs w:val="1"/>
        </w:rPr>
        <w:t xml:space="preserve">Nivel SAMR:</w:t>
      </w:r>
      <w:r>
        <w:rPr/>
        <w:t xml:space="preserve"> Aumento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013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E545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A1E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50A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1E4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80EA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66F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D7FF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C8F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C034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092A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7E1B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742C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F4E0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CE67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5F91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E54FD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8413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6D5B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50AB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8994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CA84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DC59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F02A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2405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01F8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873B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9F66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91BD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9266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168B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2026-09-26T04:51:03-05:00</dcterms:created>
  <dcterms:modified xsi:type="dcterms:W3CDTF">2026-09-26T04:51:03-05:00</dcterms:modified>
</cp:coreProperties>
</file>

<file path=docProps/custom.xml><?xml version="1.0" encoding="utf-8"?>
<Properties xmlns="http://schemas.openxmlformats.org/officeDocument/2006/custom-properties" xmlns:vt="http://schemas.openxmlformats.org/officeDocument/2006/docPropsVTypes"/>
</file>