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de la Trucha: Un Viaje para Conocer su Hábitat y Desarrollo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vida de la trucha, centrándose en su hábitat, sus formas de cría y su desarrollo. A través de actividades lúdicas y participativas, los niños explorarán el entorno natural donde vive la trucha, aprenderán cómo se reproduce y crecer, y entenderán la importancia de cuidar estos ecosistemas. La relevancia de este tema radica en fomentar el respeto y la conservación de la naturaleza desde una edad temprana, vinculando el aprendizaje con la vida cotidiana y el medio ambiente que los rodea. Utilizando la gamificación, se motiva a los estudiantes a aprender activamente, ganar puntos, superar retos y obtener recompensas que refuercen su compromiso y entusiasmo por la ciencia y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hábitat natural de la trucha y sus características principales.</w:t>
      </w:r>
    </w:p>
    <w:p>
      <w:pPr>
        <w:numPr>
          <w:ilvl w:val="0"/>
          <w:numId w:val="1"/>
        </w:numPr>
      </w:pPr>
      <w:r>
        <w:rPr/>
        <w:t xml:space="preserve">Explicar las diferentes formas de cría de la trucha de manera sencilla y clara.</w:t>
      </w:r>
    </w:p>
    <w:p>
      <w:pPr>
        <w:numPr>
          <w:ilvl w:val="0"/>
          <w:numId w:val="1"/>
        </w:numPr>
      </w:pPr>
      <w:r>
        <w:rPr/>
        <w:t xml:space="preserve">Comprender las etapas básicas del desarrollo de la trucha desde huevo hasta adulta.</w:t>
      </w:r>
    </w:p>
    <w:p>
      <w:pPr>
        <w:numPr>
          <w:ilvl w:val="0"/>
          <w:numId w:val="1"/>
        </w:numPr>
      </w:pPr>
      <w:r>
        <w:rPr/>
        <w:t xml:space="preserve">Relacionar la importancia del cuidado del hábitat de la trucha con la conservación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imágenes del hábitat de la trucha y su ciclo de vida (1 por grupo).</w:t>
      </w:r>
    </w:p>
    <w:p>
      <w:pPr>
        <w:numPr>
          <w:ilvl w:val="0"/>
          <w:numId w:val="2"/>
        </w:numPr>
      </w:pPr>
      <w:r>
        <w:rPr/>
        <w:t xml:space="preserve">Tarjetas con preguntas y retos sobre la trucha (30 tarjetas en total).</w:t>
      </w:r>
    </w:p>
    <w:p>
      <w:pPr>
        <w:numPr>
          <w:ilvl w:val="0"/>
          <w:numId w:val="2"/>
        </w:numPr>
      </w:pPr>
      <w:r>
        <w:rPr/>
        <w:t xml:space="preserve">Fichas de puntos y medallas adhesivas para gamificación.</w:t>
      </w:r>
    </w:p>
    <w:p>
      <w:pPr>
        <w:numPr>
          <w:ilvl w:val="0"/>
          <w:numId w:val="2"/>
        </w:numPr>
      </w:pPr>
      <w:r>
        <w:rPr/>
        <w:t xml:space="preserve">Reproductor de video y pantalla para mostrar un video corto sobre la vida de la trucha (5 minutos).</w:t>
      </w:r>
    </w:p>
    <w:p>
      <w:pPr>
        <w:numPr>
          <w:ilvl w:val="0"/>
          <w:numId w:val="2"/>
        </w:numPr>
      </w:pPr>
      <w:r>
        <w:rPr/>
        <w:t xml:space="preserve">Hojas de trabajo impresas con dibujos para colorear del ciclo de vida de la trucha (una por estudiante).</w:t>
      </w:r>
    </w:p>
    <w:p>
      <w:pPr>
        <w:numPr>
          <w:ilvl w:val="0"/>
          <w:numId w:val="2"/>
        </w:numPr>
      </w:pPr>
      <w:r>
        <w:rPr/>
        <w:t xml:space="preserve">Material para manualidades (cartulina, colores, pegamento, tijeras, plastilina).</w:t>
      </w:r>
    </w:p>
    <w:p>
      <w:pPr>
        <w:numPr>
          <w:ilvl w:val="0"/>
          <w:numId w:val="2"/>
        </w:numPr>
      </w:pPr>
      <w:r>
        <w:rPr/>
        <w:t xml:space="preserve">Cuaderno o hoja para registro de respuestas y reflexiones.</w:t>
      </w:r>
    </w:p>
    <w:p>
      <w:pPr>
        <w:numPr>
          <w:ilvl w:val="0"/>
          <w:numId w:val="2"/>
        </w:numPr>
      </w:pPr>
      <w:r>
        <w:rPr/>
        <w:t xml:space="preserve">Acceso a un espacio amplio para actividades de movimiento (aula o patio).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lugares donde viven (hábitat).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completar fichas y participar en debates.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juegos de equipo.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Hábitat y la Cría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 viaje para conocer dónde vive la trucha y cómo nacen sus crías. Es importante porque así sabemos cómo cuidar estos lugares y a los animales que viven ahí.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río con truchas y pregunta: “¿Alguien ha visto un pez en un río o lago? ¿Qué creen que necesita un pez para vivir feliz?”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agua, plantas, otros animales,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trucha puede vivir en ríos muy fríos y que sus huevos son tan pequeños que parecen perlas?”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hábitat de la trucha con los ríos y lagos cercanos al lugar donde viven los estudiantes y la importancia de mantenerlos limpios.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lugares cerca de su casa o escuela donde podrían encontrarse truchas.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explica el hábitat y las formas de cría de la trucha, usando lenguaje sencillo y muchas imágenes. Luego divide a los estudiantes en grupos de 4 para actividades con tarjetas y juegos.</w:t>
      </w:r>
    </w:p>
    <w:p>
      <w:pPr/>
      <w:r>
        <w:rPr>
          <w:b w:val="1"/>
          <w:bCs w:val="1"/>
        </w:rPr>
        <w:t xml:space="preserve">Actividad 1: Juego de Preguntas y Retos "Exploradores de la Trucha"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hábitat y formas de cría de la trucha.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mazo de tarjetas con preguntas y retos (ejemplo: “Nombra dos cosas que necesita la trucha para vivir”, “Imita cómo se mueve una trucha en el río”, “¿Qué comen las truchas?”).</w:t>
      </w:r>
    </w:p>
    <w:p>
      <w:pPr>
        <w:numPr>
          <w:ilvl w:val="1"/>
          <w:numId w:val="7"/>
        </w:numPr>
      </w:pPr>
      <w:r>
        <w:rPr/>
        <w:t xml:space="preserve">Los grupos trabajan para responder o realizar el reto y ganan puntos o medallas.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puntos obtenidos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“¿Por qué crees que la trucha necesita agua limpia?”, “¿Qué pasa si el río se contamina?” y refuerza conceptos.</w:t>
      </w:r>
    </w:p>
    <w:p>
      <w:pPr/>
      <w:r>
        <w:rPr>
          <w:b w:val="1"/>
          <w:bCs w:val="1"/>
        </w:rPr>
        <w:t xml:space="preserve">Actividad 2: Creando el Mapa del Hábitat de la Trucha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hábitat natural de la trucha mediante un mapa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cartulinas y materiales para dibujar y pegar imágenes que representen un río con truchas, plantas y otros animales.</w:t>
      </w:r>
    </w:p>
    <w:p>
      <w:pPr>
        <w:numPr>
          <w:ilvl w:val="1"/>
          <w:numId w:val="8"/>
        </w:numPr>
      </w:pPr>
      <w:r>
        <w:rPr/>
        <w:t xml:space="preserve">Los estudiantes crean un mapa ilustrado del hábitat, señalando dónde vive la trucha y qué necesita.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del hábitat de la trucha para exponer brevemente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vocabulario, pregunta “¿Qué elementos no pueden faltar en el hábitat?”, corrige conceptos y motiva la creatividad.</w:t>
      </w:r>
    </w:p>
    <w:p>
      <w:pPr/>
      <w:r>
        <w:rPr>
          <w:b w:val="1"/>
          <w:bCs w:val="1"/>
        </w:rPr>
        <w:t xml:space="preserve">Actividad 3: Charla y Preguntas sobre Formas de Cría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comprender las formas de cría y desarrollo de la trucha.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Usa imágenes y una pequeña narración para contar cómo la trucha pone huevos y cómo estos se convierten en peces.</w:t>
      </w:r>
    </w:p>
    <w:p>
      <w:pPr>
        <w:numPr>
          <w:ilvl w:val="1"/>
          <w:numId w:val="9"/>
        </w:numPr>
      </w:pPr>
      <w:r>
        <w:rPr/>
        <w:t xml:space="preserve">Luego hace preguntas directas: “¿Dónde crecen los huevos?”, “¿Cuánto tiempo tardan en nacer?”, “¿Qué necesitan los alevines para crecer?”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participando activamente.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cuaderno de respuestas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corrige ideas erróneas y motiva la curiosidad.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rápido: Realizan un dibujo libre de la trucha en su hábitat o escriben una pequeña historia de la vida de una trucha.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el docente en pequeños grupos para reforzar vocabulario y conceptos clave usando imágenes y preguntas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ya conocen dónde vive la trucha y cómo nacen, y les explica que en la próxima sesión aprenderán cómo crecen y cómo podemos ayudar a cuidarlas.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frase o dibujo del mapa que hizo, destacando qué aprendieron sobre el hábitat y la cría.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lugar necesita la trucha para vivir?</w:t>
      </w:r>
    </w:p>
    <w:p>
      <w:pPr>
        <w:numPr>
          <w:ilvl w:val="0"/>
          <w:numId w:val="12"/>
        </w:numPr>
      </w:pPr>
      <w:r>
        <w:rPr/>
        <w:t xml:space="preserve">¿Por qué es importante cuidar el agua donde vive la trucha?</w:t>
      </w:r>
    </w:p>
    <w:p>
      <w:pPr>
        <w:numPr>
          <w:ilvl w:val="0"/>
          <w:numId w:val="12"/>
        </w:numPr>
      </w:pPr>
      <w:r>
        <w:rPr/>
        <w:t xml:space="preserve">¿Qué aprendiste sobre cómo nacen las truchas?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aciertos de los grupos, y sugiere mejorar en la escucha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cómo crece la trucha y harán un reto para demostrar su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río, lago o fuente de agua cercana y anotar si creen que podría vivir una trucha allí y por qué.</w:t>
      </w:r>
    </w:p>
    <w:p>
      <w:pPr/>
      <w:r>
        <w:rPr/>
        <w:t xml:space="preserve">Sesión 2: Conociendo el Desarrollo y el Cuidado de la TruchaFase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el hábitat y la cría, y presenta el objetivo de hoy: conocer cómo crece la trucha y qué podemos hacer para ayudar a cuidarla.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voz alta: “¿Recuerdan las etapas del desarrollo de la trucha? ¿Qué viene después del huevo?”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seremos científicos que investigan cómo crece la trucha y crearemos una historia para ayudar a otros a cuidarlas.”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emoción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cuidar el agua limpia para que las truchas crezcan sanas y felices, conectándolo con la responsabilidad de los estudiantes en su comunidad.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acciones que pueden hacer para ayudar.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imágenes grandes y plastilina las etapas del desarrollo de la trucha: huevo, alevín, juvenil, adulto. Los estudiantes manipulan los modelos para entender mejor.</w:t>
      </w:r>
    </w:p>
    <w:p>
      <w:pPr/>
      <w:r>
        <w:rPr>
          <w:b w:val="1"/>
          <w:bCs w:val="1"/>
        </w:rPr>
        <w:t xml:space="preserve">Actividad 1: Modelando el Ciclo de Vida de la Trucha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etapas del desarrollo de la trucha de forma visual y táctil.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plastilina y guía a los estudiantes para crear cada etapa de la trucha mientras explica características importantes.</w:t>
      </w:r>
    </w:p>
    <w:p>
      <w:pPr>
        <w:numPr>
          <w:ilvl w:val="1"/>
          <w:numId w:val="16"/>
        </w:numPr>
      </w:pPr>
      <w:r>
        <w:rPr/>
        <w:t xml:space="preserve">Repite preguntas para reforzar: “¿Qué pasa en esta etapa?”, “¿Qué necesita la trucha ahora?”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Modelos de plastilina representando el ciclo de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instrucciones, corrige y fomenta la creatividad.</w:t>
      </w:r>
    </w:p>
    <w:p>
      <w:pPr/>
      <w:r>
        <w:rPr>
          <w:b w:val="1"/>
          <w:bCs w:val="1"/>
        </w:rPr>
        <w:t xml:space="preserve">Actividad 2: Carrera del Desarrollo de la Trucha (Juego de Movimiento)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secuencia del desarrollo de la trucha y fomentar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Marca estaciones en el espacio que representen cada etapa de la trucha.</w:t>
      </w:r>
    </w:p>
    <w:p>
      <w:pPr>
        <w:numPr>
          <w:ilvl w:val="1"/>
          <w:numId w:val="17"/>
        </w:numPr>
      </w:pPr>
      <w:r>
        <w:rPr/>
        <w:t xml:space="preserve">Los estudiantes en equipos deben avanzar de estación en estación, realizando una acción relacionada (ejemplo: huevo: imitar huevo quieto; alevín: nadar despacio; adulto: nadar rápido).</w:t>
      </w:r>
    </w:p>
    <w:p>
      <w:pPr>
        <w:numPr>
          <w:ilvl w:val="1"/>
          <w:numId w:val="17"/>
        </w:numPr>
      </w:pPr>
      <w:r>
        <w:rPr/>
        <w:t xml:space="preserve">Cada equipo gana puntos por completar el recorrido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 el juego, motiva, observa y registra participación.</w:t>
      </w:r>
    </w:p>
    <w:p>
      <w:pPr/>
      <w:r>
        <w:rPr>
          <w:b w:val="1"/>
          <w:bCs w:val="1"/>
        </w:rPr>
        <w:t xml:space="preserve">Actividad 3: Creando un Cuento para Cuidar la Trucha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sobre la trucha y desarrollar conciencia ambiental.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una historia corta donde una trucha enfrenta un problema por el mal cuidado del río y cómo la ayudan a mejorar.</w:t>
      </w:r>
    </w:p>
    <w:p>
      <w:pPr>
        <w:numPr>
          <w:ilvl w:val="1"/>
          <w:numId w:val="18"/>
        </w:numPr>
      </w:pPr>
      <w:r>
        <w:rPr/>
        <w:t xml:space="preserve">Apoya con preguntas: “¿Qué problema tiene la trucha?”, “¿Cómo la ayudan los niños?”, “¿Qué aprendimos para cuidar mejor a la trucha?”</w:t>
      </w:r>
    </w:p>
    <w:p>
      <w:pPr>
        <w:numPr>
          <w:ilvl w:val="1"/>
          <w:numId w:val="18"/>
        </w:numPr>
      </w:pPr>
      <w:r>
        <w:rPr/>
        <w:t xml:space="preserve">Los estudiantes escriben o dibujan su cuento para compartir.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Cuento ilustrado para presentar.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pregunta, apoya escritura y fomenta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Colorean una hoja con el ciclo de vida de la trucha y escriben una frase sobre el cuidado ambiental.</w:t>
      </w:r>
    </w:p>
    <w:p>
      <w:pPr>
        <w:numPr>
          <w:ilvl w:val="0"/>
          <w:numId w:val="19"/>
        </w:numPr>
      </w:pPr>
      <w:r>
        <w:rPr/>
        <w:t xml:space="preserve">Para quienes necesitan más apoyo: Trabajan con docente para moldear etapas con plastilina y usar dibujos para contar la historia.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y explica que ahora harán una actividad para recordar todo lo aprendido y pensar en cómo ayudan al cuidado de la trucha.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su cuento o una idea clave sobre el desarrollo y cuidado de la trucha.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¿Cuáles son las etapas de vida de la trucha?</w:t>
      </w:r>
    </w:p>
    <w:p>
      <w:pPr>
        <w:numPr>
          <w:ilvl w:val="0"/>
          <w:numId w:val="21"/>
        </w:numPr>
      </w:pPr>
      <w:r>
        <w:rPr/>
        <w:t xml:space="preserve">¿Qué podemos hacer para cuidar el lugar donde vive la trucha?</w:t>
      </w:r>
    </w:p>
    <w:p>
      <w:pPr>
        <w:numPr>
          <w:ilvl w:val="0"/>
          <w:numId w:val="21"/>
        </w:numPr>
      </w:pPr>
      <w:r>
        <w:rPr/>
        <w:t xml:space="preserve">¿Por qué es importante que todos ayudemos a cuidar el agua y las truchas?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constructiva, destacando la creatividad, el trabajo en equipo y el aprendizaje de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observar la naturaleza con cuidado.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dibujo o escribir una pequeña frase sobre lo que harán para proteger a la trucha y su hábitat.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sesión 1, formativa durante las actividades de desarrollo de ambas sesiones y sumativa en la síntesis y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el hábitat de la trucha (relacionado al objetivo 1).</w:t>
      </w:r>
    </w:p>
    <w:p>
      <w:pPr>
        <w:numPr>
          <w:ilvl w:val="0"/>
          <w:numId w:val="22"/>
        </w:numPr>
      </w:pPr>
      <w:r>
        <w:rPr/>
        <w:t xml:space="preserve">Explica o describe las formas de cría de la trucha (relacionado al objetivo 2).</w:t>
      </w:r>
    </w:p>
    <w:p>
      <w:pPr>
        <w:numPr>
          <w:ilvl w:val="0"/>
          <w:numId w:val="22"/>
        </w:numPr>
      </w:pPr>
      <w:r>
        <w:rPr/>
        <w:t xml:space="preserve">Secuencia las etapas del desarrollo de la trucha (relacionado al objetivo 3).</w:t>
      </w:r>
    </w:p>
    <w:p>
      <w:pPr>
        <w:numPr>
          <w:ilvl w:val="0"/>
          <w:numId w:val="22"/>
        </w:numPr>
      </w:pPr>
      <w:r>
        <w:rPr/>
        <w:t xml:space="preserve">Demuestra conciencia sobre la importancia de cuidar el hábitat (relacionado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respuestas en actividades grupales.</w:t>
      </w:r>
    </w:p>
    <w:p>
      <w:pPr>
        <w:numPr>
          <w:ilvl w:val="0"/>
          <w:numId w:val="23"/>
        </w:numPr>
      </w:pPr>
      <w:r>
        <w:rPr/>
        <w:t xml:space="preserve">Observación directa durante juegos y actividades manuales.</w:t>
      </w:r>
    </w:p>
    <w:p>
      <w:pPr>
        <w:numPr>
          <w:ilvl w:val="0"/>
          <w:numId w:val="23"/>
        </w:numPr>
      </w:pPr>
      <w:r>
        <w:rPr/>
        <w:t xml:space="preserve">Portafolio con mapas, modelos de plastilina y cuentos realizados por los estudiantes.</w:t>
      </w:r>
    </w:p>
    <w:p>
      <w:pPr>
        <w:numPr>
          <w:ilvl w:val="0"/>
          <w:numId w:val="23"/>
        </w:numPr>
      </w:pPr>
      <w:r>
        <w:rPr/>
        <w:t xml:space="preserve">Autoevaluación guiada con preguntas de reflexión al cierre.</w:t>
      </w:r>
    </w:p>
    <w:p>
      <w:pPr>
        <w:numPr>
          <w:ilvl w:val="0"/>
          <w:numId w:val="23"/>
        </w:numPr>
      </w:pPr>
      <w:r>
        <w:rPr/>
        <w:t xml:space="preserve">Coevaluación entre pares en presentaciones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del hábitat y fichas con respuestas en la sesión 1.</w:t>
      </w:r>
    </w:p>
    <w:p>
      <w:pPr>
        <w:numPr>
          <w:ilvl w:val="0"/>
          <w:numId w:val="24"/>
        </w:numPr>
      </w:pPr>
      <w:r>
        <w:rPr/>
        <w:t xml:space="preserve">Modelos de plastilina y participación en la carrera del desarrollo en la sesión 2.</w:t>
      </w:r>
    </w:p>
    <w:p>
      <w:pPr>
        <w:numPr>
          <w:ilvl w:val="0"/>
          <w:numId w:val="24"/>
        </w:numPr>
      </w:pPr>
      <w:r>
        <w:rPr/>
        <w:t xml:space="preserve">Cuentos ilustrados que integran conocimiento y cuidado ambiental.</w:t>
      </w:r>
    </w:p>
    <w:p>
      <w:pPr>
        <w:numPr>
          <w:ilvl w:val="0"/>
          <w:numId w:val="24"/>
        </w:numPr>
      </w:pPr>
      <w:r>
        <w:rPr/>
        <w:t xml:space="preserve">Respuestas reflexivas en síntesis y cuestionarios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con imágenes y sonidos (p.ej. </w:t>
      </w:r>
      <w:r>
        <w:rPr>
          <w:i w:val="1"/>
          <w:iCs w:val="1"/>
        </w:rPr>
        <w:t xml:space="preserve">Google Earth</w:t>
      </w:r>
      <w:r>
        <w:rPr/>
        <w:t xml:space="preserve"> simplificado o </w:t>
      </w:r>
      <w:r>
        <w:rPr>
          <w:i w:val="1"/>
          <w:iCs w:val="1"/>
        </w:rPr>
        <w:t xml:space="preserve">BBC Earth Kids</w:t>
      </w:r>
      <w:r>
        <w:rPr/>
        <w:t xml:space="preserve">)</w:t>
      </w:r>
      <w:br/>
      <w:r>
        <w:rPr/>
        <w:t xml:space="preserve">    </w:t>
      </w:r>
      <w:r>
        <w:rPr/>
        <w:t xml:space="preserve">Implementación: Mostrar imágenes y sonidos de ríos y lagos con truchas para activar conocimientos previos. Los niños pueden explorar virtualmente el ambiente natural donde vive la trucha, escuchando sonidos de agua y animales.</w:t>
      </w:r>
      <w:r>
        <w:rPr/>
        <w:t xml:space="preserve">    </w:t>
      </w:r>
      <w:r>
        <w:rPr/>
        <w:t xml:space="preserve">Contribución a objetivos: Facilita la conexión con el hábitat natural de la trucha y motiva el interés sobre el ecosistema local.</w:t>
      </w:r>
      <w:r>
        <w:rPr/>
        <w:t xml:space="preserve">    </w:t>
      </w:r>
      <w:r>
        <w:rPr/>
        <w:t xml:space="preserve">Nivel SAMR: Sustitución (reemplaza imágenes estáticas o dibujos con contenido multimedia interactivo).</w:t>
      </w:r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Asistente virtual de preguntas (p.ej. chatbot simple basado en IA integrado en plataformas educativas como </w:t>
      </w:r>
      <w:r>
        <w:rPr>
          <w:i w:val="1"/>
          <w:iCs w:val="1"/>
        </w:rPr>
        <w:t xml:space="preserve">Kidbot</w:t>
      </w:r>
      <w:r>
        <w:rPr/>
        <w:t xml:space="preserve">)</w:t>
      </w:r>
      <w:br/>
      <w:r>
        <w:rPr/>
        <w:t xml:space="preserve">    </w:t>
      </w:r>
      <w:r>
        <w:rPr/>
        <w:t xml:space="preserve">Implementación: El docente puede usar el chatbot para hacer preguntas curiosas o datos interesantes sobre la trucha, que responda con un lenguaje sencillo y amigable para niños.</w:t>
      </w:r>
      <w:r>
        <w:rPr/>
        <w:t xml:space="preserve">    </w:t>
      </w:r>
      <w:r>
        <w:rPr/>
        <w:t xml:space="preserve">Contribución a objetivos: Mantiene la motivación y la atención mediante interacción personalizada y refuerza el conocimiento inicial sobre la trucha y su hábitat.</w:t>
      </w:r>
      <w:r>
        <w:rPr/>
        <w:t xml:space="preserve">    </w:t>
      </w:r>
      <w:r>
        <w:rPr/>
        <w:t xml:space="preserve">Nivel SAMR: Aumento (aumenta la interacción en la fase de motivación sin cambiar la tarea básica de presentar datos).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Video educativo interactivo (p.ej. </w:t>
      </w:r>
      <w:r>
        <w:rPr>
          <w:i w:val="1"/>
          <w:iCs w:val="1"/>
        </w:rPr>
        <w:t xml:space="preserve">Nearpod</w:t>
      </w:r>
      <w:r>
        <w:rPr/>
        <w:t xml:space="preserve"> o </w:t>
      </w:r>
      <w:r>
        <w:rPr>
          <w:i w:val="1"/>
          <w:iCs w:val="1"/>
        </w:rPr>
        <w:t xml:space="preserve">Edpuzzle</w:t>
      </w:r>
      <w:r>
        <w:rPr/>
        <w:t xml:space="preserve">)</w:t>
      </w:r>
      <w:br/>
      <w:r>
        <w:rPr/>
        <w:t xml:space="preserve">    </w:t>
      </w:r>
      <w:r>
        <w:rPr/>
        <w:t xml:space="preserve">Implementación: El docente proyecta un video corto sobre el hábitat y cría de la trucha, con preguntas incrustadas que los estudiantes responden en tiempo real usando tablets o computadoras.</w:t>
      </w:r>
      <w:r>
        <w:rPr/>
        <w:t xml:space="preserve">    </w:t>
      </w:r>
      <w:r>
        <w:rPr/>
        <w:t xml:space="preserve">Contribución a objetivos: Promueve la atención activa y la comprensión del contenido mediante interacción directa con el video.</w:t>
      </w:r>
      <w:r>
        <w:rPr/>
        <w:t xml:space="preserve">    </w:t>
      </w:r>
      <w:r>
        <w:rPr/>
        <w:t xml:space="preserve">Nivel SAMR: Aumento (mejora la comprensión sin cambiar la estructura del video tradicional).</w:t>
      </w:r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gamificación (p.ej.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) para el juego de preguntas y retos</w:t>
      </w:r>
      <w:br/>
      <w:r>
        <w:rPr/>
        <w:t xml:space="preserve">    </w:t>
      </w:r>
      <w:r>
        <w:rPr/>
        <w:t xml:space="preserve">Implementación: Convertir las preguntas y retos en un cuestionario o juego en línea donde los grupos compiten en tiempo real, sumando puntos y medallas digitales.</w:t>
      </w:r>
      <w:r>
        <w:rPr/>
        <w:t xml:space="preserve">    </w:t>
      </w:r>
      <w:r>
        <w:rPr/>
        <w:t xml:space="preserve">Contribución a objetivos: Fomenta el trabajo colaborativo, refuerza el aprendizaje mediante la competencia sana y hace visible el progreso en tiempo real.</w:t>
      </w:r>
      <w:r>
        <w:rPr/>
        <w:t xml:space="preserve">    </w:t>
      </w:r>
      <w:r>
        <w:rPr/>
        <w:t xml:space="preserve">Nivel SAMR: Modificación (rediseña el juego tradicional de tarjetas en una experiencia digital interactiva y colaborativa).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Crear un mural digital colaborativo (p.ej. </w:t>
      </w:r>
      <w:r>
        <w:rPr>
          <w:i w:val="1"/>
          <w:iCs w:val="1"/>
        </w:rPr>
        <w:t xml:space="preserve">Padlet</w:t>
      </w:r>
      <w:r>
        <w:rPr/>
        <w:t xml:space="preserve"> o </w:t>
      </w:r>
      <w:r>
        <w:rPr>
          <w:i w:val="1"/>
          <w:iCs w:val="1"/>
        </w:rPr>
        <w:t xml:space="preserve">Jamboard</w:t>
      </w:r>
      <w:r>
        <w:rPr/>
        <w:t xml:space="preserve">)</w:t>
      </w:r>
      <w:br/>
      <w:r>
        <w:rPr/>
        <w:t xml:space="preserve">    </w:t>
      </w:r>
      <w:r>
        <w:rPr/>
        <w:t xml:space="preserve">Implementación: Cada grupo sube imágenes, dibujos, frases o videos cortos sobre lo aprendido acerca del hábitat y desarrollo de la trucha. Luego, se comparte y comenta en el aula.</w:t>
      </w:r>
      <w:r>
        <w:rPr/>
        <w:t xml:space="preserve">    </w:t>
      </w:r>
      <w:r>
        <w:rPr/>
        <w:t xml:space="preserve">Contribución a objetivos: Consolidación del aprendizaje y expresión creativa, fomentando la reflexión conjunta y el reconocimiento del trabajo de todos los grupos.</w:t>
      </w:r>
      <w:r>
        <w:rPr/>
        <w:t xml:space="preserve">    </w:t>
      </w:r>
      <w:r>
        <w:rPr/>
        <w:t xml:space="preserve">Nivel SAMR: Modificación (rediseña la actividad tradicional de presentación y registro en papel como un producto digital colaborativo).</w:t>
      </w:r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generación de historias (p.ej. </w:t>
      </w:r>
      <w:r>
        <w:rPr>
          <w:i w:val="1"/>
          <w:iCs w:val="1"/>
        </w:rPr>
        <w:t xml:space="preserve">Storybird</w:t>
      </w:r>
      <w:r>
        <w:rPr/>
        <w:t xml:space="preserve"> o IA simple de narrativa para niños)</w:t>
      </w:r>
      <w:br/>
      <w:r>
        <w:rPr/>
        <w:t xml:space="preserve">    </w:t>
      </w:r>
      <w:r>
        <w:rPr/>
        <w:t xml:space="preserve">Implementación: Los estudiantes, con ayuda del docente, generan pequeñas historias o diálogos sobre la vida de una trucha, utilizando plantillas guiadas por IA que sugieren ideas o ilustraciones.</w:t>
      </w:r>
      <w:r>
        <w:rPr/>
        <w:t xml:space="preserve">    </w:t>
      </w:r>
      <w:r>
        <w:rPr/>
        <w:t xml:space="preserve">Contribución a objetivos: Permite aplicar el conocimiento integrado en una narrativa creativa, reforzando el aprendizaje y habilidades comunicativas.</w:t>
      </w:r>
      <w:r>
        <w:rPr/>
        <w:t xml:space="preserve">    </w:t>
      </w:r>
      <w:r>
        <w:rPr/>
        <w:t xml:space="preserve">Nivel SAMR: Redefinición (crea una nueva tarea de construcción creativa guiada por IA, imposible con métodos tradicionales).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años), las competencias cognitivas que más se pueden potenciar en este plan son: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 la actividad de imitación y representación de la trucha en su hábitat.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Pensamiento Crítico:</w:t>
      </w:r>
      <w:r>
        <w:rPr/>
        <w:t xml:space="preserve"> Mediante la formulación y respuesta de preguntas sobre el hábitat y desarrollo de la trucha, promoviendo análisis básico y comparación.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los retos grupales para identificar necesidades de la trucha y comprender su ciclo de vida.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9"/>
        </w:numPr>
      </w:pPr>
      <w:r>
        <w:rPr/>
        <w:t xml:space="preserve">Durante el juego de preguntas y retos, incluir tarjetas con escenarios simples para que los estudiantes propongan soluciones (por ejemplo: “Si el río está sucio, ¿qué podemos hacer para ayudar a las truchas?”).</w:t>
      </w:r>
    </w:p>
    <w:p>
      <w:pPr>
        <w:numPr>
          <w:ilvl w:val="0"/>
          <w:numId w:val="29"/>
        </w:numPr>
      </w:pPr>
      <w:r>
        <w:rPr/>
        <w:t xml:space="preserve">Agregar un momento breve para que cada grupo cree un dibujo o una pequeña historia sobre una aventura de una trucha en su hábitat, fomentando la creatividad y la expresión.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0"/>
        </w:numPr>
      </w:pPr>
      <w:r>
        <w:rPr/>
        <w:t xml:space="preserve">Usar preguntas abiertas para guiar el pensamiento ("¿Por qué crees que la trucha necesita agua fría?").</w:t>
      </w:r>
    </w:p>
    <w:p>
      <w:pPr>
        <w:numPr>
          <w:ilvl w:val="0"/>
          <w:numId w:val="30"/>
        </w:numPr>
      </w:pPr>
      <w:r>
        <w:rPr/>
        <w:t xml:space="preserve">Incentivar la exploración y el “pensar en voz alta” para que los estudiantes compartan sus ideas y razonamientos con el grupo.</w:t>
      </w:r>
    </w:p>
    <w:p>
      <w:pPr>
        <w:numPr>
          <w:ilvl w:val="0"/>
          <w:numId w:val="30"/>
        </w:numPr>
      </w:pPr>
      <w:r>
        <w:rPr/>
        <w:t xml:space="preserve">Utilizar refuerzos positivos específicos para cada intento o idea creativa, independientemente de la exactitud.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>
          <w:b w:val="1"/>
          <w:bCs w:val="1"/>
        </w:rPr>
        <w:t xml:space="preserve">Estrategias de trabajo colaborativo para primaria:</w:t>
      </w:r>
    </w:p>
    <w:p>
      <w:pPr>
        <w:numPr>
          <w:ilvl w:val="0"/>
          <w:numId w:val="31"/>
        </w:numPr>
      </w:pPr>
      <w:r>
        <w:rPr/>
        <w:t xml:space="preserve">Formar grupos heterogéneos donde se fomenten roles simples como “líder de turno”, “relator” (quien comparte la respuesta), y “encargado de materiales”, para que todos participen activamente.</w:t>
      </w:r>
    </w:p>
    <w:p>
      <w:pPr>
        <w:numPr>
          <w:ilvl w:val="0"/>
          <w:numId w:val="31"/>
        </w:numPr>
      </w:pPr>
      <w:r>
        <w:rPr/>
        <w:t xml:space="preserve">Implementar mini sesiones de “discusión guiada” donde cada miembro del grupo explique su punto de vista antes de decidir la respuesta o el reto a realizar.</w:t>
      </w:r>
    </w:p>
    <w:p>
      <w:pPr>
        <w:numPr>
          <w:ilvl w:val="0"/>
          <w:numId w:val="31"/>
        </w:numPr>
      </w:pPr>
      <w:r>
        <w:rPr/>
        <w:t xml:space="preserve">Fomentar la escucha activa a través de dinámicas breves como “repite lo que dijo tu compañero” para asegurar comprensión mutua.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32"/>
        </w:numPr>
      </w:pPr>
      <w:r>
        <w:rPr/>
        <w:t xml:space="preserve">“¿Cómo te sentiste trabajando con tus amigos para descubrir sobre la trucha?”</w:t>
      </w:r>
    </w:p>
    <w:p>
      <w:pPr>
        <w:numPr>
          <w:ilvl w:val="0"/>
          <w:numId w:val="32"/>
        </w:numPr>
      </w:pPr>
      <w:r>
        <w:rPr/>
        <w:t xml:space="preserve">“¿Qué hicimos para que todos en el grupo pudieran participar?”</w:t>
      </w:r>
    </w:p>
    <w:p>
      <w:pPr>
        <w:numPr>
          <w:ilvl w:val="0"/>
          <w:numId w:val="32"/>
        </w:numPr>
      </w:pPr>
      <w:r>
        <w:rPr/>
        <w:t xml:space="preserve">“¿Por qué es importante escuchar a los demás cuando aprendemos juntos?”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Curiosidad:</w:t>
      </w:r>
      <w:r>
        <w:rPr/>
        <w:t xml:space="preserve"> Al inicio de cada sesión, con preguntas motivadoras e interesantes sobre la trucha.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Responsabilidad y Adaptabilidad:</w:t>
      </w:r>
      <w:r>
        <w:rPr/>
        <w:t xml:space="preserve"> Durante las actividades grupales, asignando roles y promoviendo que cumplan con sus funciones y se ajusten si algo no sale como esperaban.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Mentalidad de Crecimiento y Resiliencia:</w:t>
      </w:r>
      <w:r>
        <w:rPr/>
        <w:t xml:space="preserve"> Al enfrentar preguntas difíciles o retos, enfatizando que equivocarse es parte del aprendizaje y que pueden intentarlo de nuevo.</w:t>
      </w:r>
    </w:p>
    <w:p>
      <w:pPr>
        <w:numPr>
          <w:ilvl w:val="0"/>
          <w:numId w:val="33"/>
        </w:numPr>
      </w:pPr>
      <w:r>
        <w:rPr>
          <w:i w:val="1"/>
          <w:iCs w:val="1"/>
        </w:rPr>
        <w:t xml:space="preserve">Ciudadanía Global:</w:t>
      </w:r>
      <w:r>
        <w:rPr/>
        <w:t xml:space="preserve"> En la contextualización, relacionando el cuidado de los ríos y truchas con la importancia de cuidar el planeta.</w:t>
      </w:r>
    </w:p>
    <w:p>
      <w:pPr/>
      <w:r>
        <w:rPr>
          <w:b w:val="1"/>
          <w:bCs w:val="1"/>
        </w:rPr>
        <w:t xml:space="preserve">Preguntas de reflexión o actividades breves adaptadas a la edad:</w:t>
      </w:r>
    </w:p>
    <w:p>
      <w:pPr>
        <w:numPr>
          <w:ilvl w:val="0"/>
          <w:numId w:val="34"/>
        </w:numPr>
      </w:pPr>
      <w:r>
        <w:rPr/>
        <w:t xml:space="preserve">“¿Qué aprendí hoy sobre la trucha que no sabía antes?”</w:t>
      </w:r>
    </w:p>
    <w:p>
      <w:pPr>
        <w:numPr>
          <w:ilvl w:val="0"/>
          <w:numId w:val="34"/>
        </w:numPr>
      </w:pPr>
      <w:r>
        <w:rPr/>
        <w:t xml:space="preserve">“¿Cómo puedo ayudar a cuidar el lugar donde vive la trucha?”</w:t>
      </w:r>
    </w:p>
    <w:p>
      <w:pPr>
        <w:numPr>
          <w:ilvl w:val="0"/>
          <w:numId w:val="34"/>
        </w:numPr>
      </w:pPr>
      <w:r>
        <w:rPr/>
        <w:t xml:space="preserve">“Si hoy algo no salió bien en el juego, ¿qué puedo hacer diferente la próxima vez?”</w:t>
      </w:r>
    </w:p>
    <w:p>
      <w:pPr>
        <w:numPr>
          <w:ilvl w:val="0"/>
          <w:numId w:val="34"/>
        </w:numPr>
      </w:pPr>
      <w:r>
        <w:rPr/>
        <w:t xml:space="preserve">Actividad breve: “Dibuja una cosa que harías para proteger el río de tu comunidad”.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08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DAD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B65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B71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0E8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C3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83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439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05E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A35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950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122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2EA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36D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FB6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194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F80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480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92F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520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D69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5F38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36F0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1792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FA1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E381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7FE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9CB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2B50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A5A7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10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8A3A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63D9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298C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2026-09-25T23:07:33-05:00</dcterms:created>
  <dcterms:modified xsi:type="dcterms:W3CDTF">2026-09-25T23:07:33-05:00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