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Acuáticos: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hábitat y el ciclo de vida de la trucha, un pez de gran importancia ecológica y económica. A través de actividades lúdicas y dinámicas basadas en la gamificación, los alumnos descubrirán dónde vive la trucha, cómo se desarrolla y cuáles son sus necesidades para crecer sanamente.</w:t>
      </w:r>
    </w:p>
    <w:p>
      <w:pPr/>
      <w:r>
        <w:rPr/>
        <w:t xml:space="preserve">El aprendizaje de estos contenidos es relevante porque permite a los estudiantes conectar con la naturaleza local, fomentar el respeto por los ecosistemas acuáticos y despertar una conciencia ambiental desde temprana edad. Además, conocer sobre la trucha puede motivar a los niños a participar en actividades de cuidado del medio ambiente y valorar la biodiversidad que les rodea.</w:t>
      </w:r>
    </w:p>
    <w:p>
      <w:pPr/>
      <w:r>
        <w:rPr/>
        <w:t xml:space="preserve">La metodología de gamificación incorporará retos, puntos, insignias y niveles para mantener la motivación y el compromiso activo durante las dos sesiones de trabajo, promoviendo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hábitat natural de la trucha y describir sus características principales.</w:t>
      </w:r>
    </w:p>
    <w:p>
      <w:pPr>
        <w:numPr>
          <w:ilvl w:val="0"/>
          <w:numId w:val="1"/>
        </w:numPr>
      </w:pPr>
      <w:r>
        <w:rPr/>
        <w:t xml:space="preserve">Explicar las etapas del desarrollo y crianza de la trucha, desde huevo hasta adulto.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conocimientos sobre la vida acuática.</w:t>
      </w:r>
    </w:p>
    <w:p>
      <w:pPr>
        <w:numPr>
          <w:ilvl w:val="0"/>
          <w:numId w:val="1"/>
        </w:numPr>
      </w:pPr>
      <w:r>
        <w:rPr/>
        <w:t xml:space="preserve">Valorar la importancia de cuidar el ambiente donde vive la trucha y su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del hábitat y ciclo de vida de la trucha (3 unidades).</w:t>
      </w:r>
    </w:p>
    <w:p>
      <w:pPr>
        <w:numPr>
          <w:ilvl w:val="0"/>
          <w:numId w:val="2"/>
        </w:numPr>
      </w:pPr>
      <w:r>
        <w:rPr/>
        <w:t xml:space="preserve">Videos cortos educativos sobre la trucha (2 videos de 5 minutos cada uno, reproducidos en computadora o proyector).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dibujo (1 por estudiante).</w:t>
      </w:r>
    </w:p>
    <w:p>
      <w:pPr>
        <w:numPr>
          <w:ilvl w:val="0"/>
          <w:numId w:val="2"/>
        </w:numPr>
      </w:pPr>
      <w:r>
        <w:rPr/>
        <w:t xml:space="preserve">Tarjetas de retos y preguntas para el juego de gamificación (30 tarjetas).</w:t>
      </w:r>
    </w:p>
    <w:p>
      <w:pPr>
        <w:numPr>
          <w:ilvl w:val="0"/>
          <w:numId w:val="2"/>
        </w:numPr>
      </w:pPr>
      <w:r>
        <w:rPr/>
        <w:t xml:space="preserve">Insignias adhesivas para premiar logros (varios diseños, al menos 40 unidades).</w:t>
      </w:r>
    </w:p>
    <w:p>
      <w:pPr>
        <w:numPr>
          <w:ilvl w:val="0"/>
          <w:numId w:val="2"/>
        </w:numPr>
      </w:pPr>
      <w:r>
        <w:rPr/>
        <w:t xml:space="preserve">Materiales para manualidades: plastilina, colores, pegamento, tijeras, papel kraft.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digitales.</w:t>
      </w:r>
    </w:p>
    <w:p>
      <w:pPr>
        <w:numPr>
          <w:ilvl w:val="0"/>
          <w:numId w:val="2"/>
        </w:numPr>
      </w:pPr>
      <w:r>
        <w:rPr/>
        <w:t xml:space="preserve">Marcadores, pizarrón o rotafolio para anotaciones y registro de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hábitats, visto en clases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lúdicas y juegos grupales en el aula.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de la TruchaFase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hábitat de la trucha, conectar con conocimientos previos y motivar el interés por explorar dónde y cómo vive este pez.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acuáticos y pregunta: "¿Quiénes han visto un pez en un río o lago? ¿Qué necesitan los peces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describiendo lo que saben sobre hábitats acuáticos.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trucha puede vivir en aguas muy frías y limpias, y es muy importante para mantener los ríos saludables?"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exploradores acuáticos para descubrir dónde vive la trucha y cómo crece. Esto nos ayudará a entender por qué debemos cuidar el agua y los ríos."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hacer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hábitat y características naturales de la trucha mediante una dinámica de gamificación llamada "Misión en el Río", donde los estudiantes ganan puntos por responder y resolver retos relacionados con el tema.</w:t>
      </w:r>
    </w:p>
    <w:p>
      <w:pPr/>
      <w:r>
        <w:rPr>
          <w:b w:val="1"/>
          <w:bCs w:val="1"/>
        </w:rPr>
        <w:t xml:space="preserve">Actividad 1: Misión en el Río – Descubriendo el Hábitat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del hábitat natural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4 equipos de 4-5 estudiantes.</w:t>
      </w:r>
    </w:p>
    <w:p>
      <w:pPr>
        <w:numPr>
          <w:ilvl w:val="1"/>
          <w:numId w:val="7"/>
        </w:numPr>
      </w:pPr>
      <w:r>
        <w:rPr/>
        <w:t xml:space="preserve">Presenta un cartel grande con un dibujo de un río y diferentes elementos (agua, plantas, rocas, animales).</w:t>
      </w:r>
    </w:p>
    <w:p>
      <w:pPr>
        <w:numPr>
          <w:ilvl w:val="1"/>
          <w:numId w:val="7"/>
        </w:numPr>
      </w:pPr>
      <w:r>
        <w:rPr/>
        <w:t xml:space="preserve">Entrega a cada equipo tarjetas con preguntas y retos sobre el hábitat (ej. ¿Por qué la trucha necesita agua fría? ¿Qué alimentos encuentra en el río?).</w:t>
      </w:r>
    </w:p>
    <w:p>
      <w:pPr>
        <w:numPr>
          <w:ilvl w:val="1"/>
          <w:numId w:val="7"/>
        </w:numPr>
      </w:pPr>
      <w:r>
        <w:rPr/>
        <w:t xml:space="preserve">Los equipos discuten y responden cada reto para ganar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trabajo con respuestas y dibujos del hábitat.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la participación, formula preguntas guía para profundizar el pensamiento y motiva la colaboración.</w:t>
      </w:r>
    </w:p>
    <w:p>
      <w:pPr/>
      <w:r>
        <w:rPr>
          <w:b w:val="1"/>
          <w:bCs w:val="1"/>
        </w:rPr>
        <w:t xml:space="preserve">Actividad 2: Video y Diario de Explorador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condiciones ambientales del hábitat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reproduce un video corto sobre ríos y truchas.</w:t>
      </w:r>
    </w:p>
    <w:p>
      <w:pPr>
        <w:numPr>
          <w:ilvl w:val="1"/>
          <w:numId w:val="8"/>
        </w:numPr>
      </w:pPr>
      <w:r>
        <w:rPr/>
        <w:t xml:space="preserve">Después, cada estudiante dibuja en su diario de explorador (hoja de trabajo) el lugar donde vive la trucha y escribe una frase sobre lo que más le llamó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Diario con dibujo y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expresarse, resalta las observaciones interesantes y motiva la creatividad.</w:t>
      </w:r>
    </w:p>
    <w:p>
      <w:pPr/>
      <w:r>
        <w:rPr>
          <w:b w:val="1"/>
          <w:bCs w:val="1"/>
        </w:rPr>
        <w:t xml:space="preserve">Actividad 3: Juego de Roles "Guardianes del Río"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cuidar el hábitat de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recibe un rol (ej. pescadores responsables, científicos, protectores del río).</w:t>
      </w:r>
    </w:p>
    <w:p>
      <w:pPr>
        <w:numPr>
          <w:ilvl w:val="1"/>
          <w:numId w:val="9"/>
        </w:numPr>
      </w:pPr>
      <w:r>
        <w:rPr/>
        <w:t xml:space="preserve">Debaten y proponen acciones para proteger el río y la trucha.</w:t>
      </w:r>
    </w:p>
    <w:p>
      <w:pPr>
        <w:numPr>
          <w:ilvl w:val="1"/>
          <w:numId w:val="9"/>
        </w:numPr>
      </w:pPr>
      <w:r>
        <w:rPr/>
        <w:t xml:space="preserve">Comparten sus ideas en plenaria, ganando puntos y una insignia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de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que invitan a pensar en la responsabilidad ambiental y registra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Diseñan una tarjeta extra con un dato curioso o pregunta para el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un compañero o en grupo pequeño; el docente les ofrece preguntas guía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anuncia el siguiente reto para mantener el interés y la conexión fluida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círculo, cada estudiante dice en voz alta una característica del hábitat de la trucha que aprendió y un compromiso para cuidar 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gustó más aprender hoy sobre dónde vive la trucha?</w:t>
      </w:r>
    </w:p>
    <w:p>
      <w:pPr>
        <w:numPr>
          <w:ilvl w:val="0"/>
          <w:numId w:val="12"/>
        </w:numPr>
      </w:pPr>
      <w:r>
        <w:rPr/>
        <w:t xml:space="preserve">¿Por qué es importante que cuidemos el río y el agua?</w:t>
      </w:r>
    </w:p>
    <w:p>
      <w:pPr>
        <w:numPr>
          <w:ilvl w:val="0"/>
          <w:numId w:val="12"/>
        </w:numPr>
      </w:pPr>
      <w:r>
        <w:rPr/>
        <w:t xml:space="preserve">¿Cómo puedo ayudar a proteger el lugar donde vive la trucha?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felicita el trabajo en equipo. Entrega las primeras insignias de explorador acuático.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conocerá cómo nace y crece la trucha, y cómo podemos ayudar a su crianza.</w:t>
      </w:r>
    </w:p>
    <w:p>
      <w:pPr/>
      <w:r>
        <w:rPr/>
        <w:t xml:space="preserve">Sesión 2: La Vida y Crecimiento de la TruchaFase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el aprendizaje anterior y preparar para descubrir las etapas del desarrollo de la trucha.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dónde vive la trucha? ¿Qué cosas necesita para estar sana?"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notas del diario de explorador.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descubrir cómo nace una trucha y qué necesita para crecer fuerte. ¿Están listos para ser cuidadores de truchas?"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ciclo de vida ayuda a cuidar mejor a estos peces y su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aventura gamificada, "El viaje de la trucha", los estudiantes aprenderán las etapas de desarrollo desde huevo, a alevín y adulto, con actividades creativas que refuercen el aprendizaje.</w:t>
      </w:r>
    </w:p>
    <w:p>
      <w:pPr/>
      <w:r>
        <w:rPr>
          <w:b w:val="1"/>
          <w:bCs w:val="1"/>
        </w:rPr>
        <w:t xml:space="preserve">Actividad 1: Video y Debate "Nacimiento de la Trucha"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iniciales del desarrollo de la trucha.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muestra un video educativo que ilustra el ciclo de vida de la trucha.</w:t>
      </w:r>
    </w:p>
    <w:p>
      <w:pPr>
        <w:numPr>
          <w:ilvl w:val="1"/>
          <w:numId w:val="16"/>
        </w:numPr>
      </w:pPr>
      <w:r>
        <w:rPr/>
        <w:t xml:space="preserve">Después, en grupos pequeños, los estudiantes comentan qué etapas vieron y qué les pareció más interesante.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video, seguido de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oral compartida en plenaria con las etapas del desarrollo.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clarificar y amplía información según necesidades.</w:t>
      </w:r>
    </w:p>
    <w:p>
      <w:pPr/>
      <w:r>
        <w:rPr>
          <w:b w:val="1"/>
          <w:bCs w:val="1"/>
        </w:rPr>
        <w:t xml:space="preserve">Actividad 2: Manualidad "Construyendo la Trucha"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etapas del desarrollo de la trucha mediante una manualidad creativa.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crea con plastilina o papel las fases principales: huevo, alevín y trucha adulta.</w:t>
      </w:r>
    </w:p>
    <w:p>
      <w:pPr>
        <w:numPr>
          <w:ilvl w:val="1"/>
          <w:numId w:val="17"/>
        </w:numPr>
      </w:pPr>
      <w:r>
        <w:rPr/>
        <w:t xml:space="preserve">En su hoja de trabajo, escriben o dictan una frase que explique cada etapa.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Modelos de plastilina con etiquetas explicativas.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la elaboración y pregunta para asegurarse que entienden cada etapa.</w:t>
      </w:r>
    </w:p>
    <w:p>
      <w:pPr/>
      <w:r>
        <w:rPr>
          <w:b w:val="1"/>
          <w:bCs w:val="1"/>
        </w:rPr>
        <w:t xml:space="preserve">Actividad 3: Reto Final "Protector de Truchas"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promover el compromiso con la conservación del ciclo de vida de la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equipos reciben un set de tarjetas con situaciones o problemas relacionados con el cuidado de la trucha en cada etapa de su vida.</w:t>
      </w:r>
    </w:p>
    <w:p>
      <w:pPr>
        <w:numPr>
          <w:ilvl w:val="1"/>
          <w:numId w:val="18"/>
        </w:numPr>
      </w:pPr>
      <w:r>
        <w:rPr/>
        <w:t xml:space="preserve">Discuten y proponen soluciones para proteger a la trucha en su desarrollo.</w:t>
      </w:r>
    </w:p>
    <w:p>
      <w:pPr>
        <w:numPr>
          <w:ilvl w:val="1"/>
          <w:numId w:val="18"/>
        </w:numPr>
      </w:pPr>
      <w:r>
        <w:rPr/>
        <w:t xml:space="preserve">Presentan sus respuestas y reciben puntos para subir de nivel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compromisos para cuidar a la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el pensamiento crítico y reconoce los logros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una pequeña historia ilustrada del ciclo de vida de la trucha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en equipos y reciben preguntas guía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conecta lo aprendido con la siguiente, reforzando el sentido de continuidad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el pizarrón con las etapas del ciclo de vida de la trucha y cuidados necesarios.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nace y crece la trucha?</w:t>
      </w:r>
    </w:p>
    <w:p>
      <w:pPr>
        <w:numPr>
          <w:ilvl w:val="0"/>
          <w:numId w:val="21"/>
        </w:numPr>
      </w:pPr>
      <w:r>
        <w:rPr/>
        <w:t xml:space="preserve">¿Por qué es importante cuidar cada etapa de su vida?</w:t>
      </w:r>
    </w:p>
    <w:p>
      <w:pPr>
        <w:numPr>
          <w:ilvl w:val="0"/>
          <w:numId w:val="21"/>
        </w:numPr>
      </w:pPr>
      <w:r>
        <w:rPr/>
        <w:t xml:space="preserve">¿Qué puedo hacer yo para ayudar a la trucha y su hogar?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comenta los mapas mentales y entrega insignias especiales de Protector de Truchas.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en su comunidad lugares donde podrían proteger a la trucha.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un río, lago o fuente de agua cercana y dibujar lo que creen que podría vivir allí, pensando en cómo proteger ese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fase de inicio de la sesión 1, mediante preguntas iniciales para activar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desarrollo, observando participación, respuestas en retos y productos entregados.</w:t>
      </w:r>
    </w:p>
    <w:p>
      <w:pPr>
        <w:numPr>
          <w:ilvl w:val="0"/>
          <w:numId w:val="23"/>
        </w:numPr>
      </w:pPr>
      <w:r>
        <w:rPr/>
        <w:t xml:space="preserve">Sumativa: Al final de la sesión 2, con el mapa mental colectivo, reflexiones orales y evidencias de manualidades y diarios de explorador.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características del hábitat de la trucha (Objetivo 1).</w:t>
      </w:r>
    </w:p>
    <w:p>
      <w:pPr>
        <w:numPr>
          <w:ilvl w:val="0"/>
          <w:numId w:val="24"/>
        </w:numPr>
      </w:pPr>
      <w:r>
        <w:rPr/>
        <w:t xml:space="preserve">Describe las etapas del desarrollo de la trucha con explicaciones claras (Objetivo 2).</w:t>
      </w:r>
    </w:p>
    <w:p>
      <w:pPr>
        <w:numPr>
          <w:ilvl w:val="0"/>
          <w:numId w:val="24"/>
        </w:numPr>
      </w:pPr>
      <w:r>
        <w:rPr/>
        <w:t xml:space="preserve">Participa activamente en las actividades y debates grupales (Objetivo 3).</w:t>
      </w:r>
    </w:p>
    <w:p>
      <w:pPr>
        <w:numPr>
          <w:ilvl w:val="0"/>
          <w:numId w:val="24"/>
        </w:numPr>
      </w:pPr>
      <w:r>
        <w:rPr/>
        <w:t xml:space="preserve">Muestra compromiso y comprensión sobre la importancia de cuidar el ecosistema de la trucha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5"/>
        </w:numPr>
      </w:pPr>
      <w:r>
        <w:rPr/>
        <w:t xml:space="preserve">Rúbrica simple para evaluar manualidades y dibujos (criterios: creatividad, precisión, explicación).</w:t>
      </w:r>
    </w:p>
    <w:p>
      <w:pPr>
        <w:numPr>
          <w:ilvl w:val="0"/>
          <w:numId w:val="25"/>
        </w:numPr>
      </w:pPr>
      <w:r>
        <w:rPr/>
        <w:t xml:space="preserve">Cuestionario breve oral o escrito al cierre para medir comprensión y reflexión.</w:t>
      </w:r>
    </w:p>
    <w:p>
      <w:pPr>
        <w:numPr>
          <w:ilvl w:val="0"/>
          <w:numId w:val="25"/>
        </w:numPr>
      </w:pPr>
      <w:r>
        <w:rPr/>
        <w:t xml:space="preserve">Observación directa durante debates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y dibujos en hojas de trabajo y diario de explorador.</w:t>
      </w:r>
    </w:p>
    <w:p>
      <w:pPr>
        <w:numPr>
          <w:ilvl w:val="0"/>
          <w:numId w:val="26"/>
        </w:numPr>
      </w:pPr>
      <w:r>
        <w:rPr/>
        <w:t xml:space="preserve">Modelos de plastilina representando el ciclo de vida.</w:t>
      </w:r>
    </w:p>
    <w:p>
      <w:pPr>
        <w:numPr>
          <w:ilvl w:val="0"/>
          <w:numId w:val="26"/>
        </w:numPr>
      </w:pPr>
      <w:r>
        <w:rPr/>
        <w:t xml:space="preserve">Participación activa en juegos y debates.</w:t>
      </w:r>
    </w:p>
    <w:p>
      <w:pPr>
        <w:numPr>
          <w:ilvl w:val="0"/>
          <w:numId w:val="26"/>
        </w:numPr>
      </w:pPr>
      <w:r>
        <w:rPr/>
        <w:t xml:space="preserve">Mapa mental colectivo y reflexiones orales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plan puede potenciar las siguientes competencias cognitivas: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y representar el hábitat de la trucha, los estudiantes pueden usar la imaginación para describir ecosistemas y proponer ideas de cuidado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responder preguntas y resolver retos en “Misión en el Río”, los niños analizan información y justifican sus respuestas.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retos grupales motivan a buscar soluciones y tomar decisiones en equipo.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8"/>
        </w:numPr>
      </w:pPr>
      <w:r>
        <w:rPr/>
        <w:t xml:space="preserve">Al final de cada reto en “Misión en el Río”, pedir que cada equipo explique por qué eligieron esa respuesta, promoviendo reflexión crítica.</w:t>
      </w:r>
    </w:p>
    <w:p>
      <w:pPr>
        <w:numPr>
          <w:ilvl w:val="0"/>
          <w:numId w:val="28"/>
        </w:numPr>
      </w:pPr>
      <w:r>
        <w:rPr/>
        <w:t xml:space="preserve">Incluir una actividad breve para que cada equipo cree un pequeño dibujo o modelo sencillo que represente un aspecto del hábitat (por ejemplo, el agua fría o las plantas), estimulando creatividad y expresión.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9"/>
        </w:numPr>
      </w:pPr>
      <w:r>
        <w:rPr/>
        <w:t xml:space="preserve">Utilizar preguntas abiertas y guiar con ejemplos concretos para que los niños piensen más allá de respuestas simples.</w:t>
      </w:r>
    </w:p>
    <w:p>
      <w:pPr>
        <w:numPr>
          <w:ilvl w:val="0"/>
          <w:numId w:val="29"/>
        </w:numPr>
      </w:pPr>
      <w:r>
        <w:rPr/>
        <w:t xml:space="preserve">Fomentar la explicación de ideas en voz alta para fortalecer el pensamiento crítico y la autoconciencia.</w:t>
      </w:r>
    </w:p>
    <w:p>
      <w:pPr>
        <w:numPr>
          <w:ilvl w:val="0"/>
          <w:numId w:val="29"/>
        </w:numPr>
      </w:pPr>
      <w:r>
        <w:rPr/>
        <w:t xml:space="preserve">Usar apoyos visuales y materiales manipulativos para facilitar la comprensión del ecosistema.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 en niños de primaria, se recomiendan las siguientes estrategias: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 en equipos pequeños:</w:t>
      </w:r>
      <w:r>
        <w:rPr/>
        <w:t xml:space="preserve"> Como ya está planteado, equipos de 4-5 niños permiten una interacción efectiva y participación activa.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Roles asignados dentro de cada equipo:</w:t>
      </w:r>
      <w:r>
        <w:rPr/>
        <w:t xml:space="preserve"> Por ejemplo, un moderador que asegure que todos participen, un anotador que registre ideas, y un portavoz para compartir resultados. Esto promueve responsabilidad y comunicación.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Dinámicas de “turnos de palabra”:</w:t>
      </w:r>
      <w:r>
        <w:rPr/>
        <w:t xml:space="preserve"> Asegurar que cada niño tenga oportunidad para expresar su opinión, lo cual fortalece el respeto y la escucha activa.</w:t>
      </w:r>
    </w:p>
    <w:p>
      <w:pPr/>
      <w:r>
        <w:rPr>
          <w:b w:val="1"/>
          <w:bCs w:val="1"/>
        </w:rPr>
        <w:t xml:space="preserve">Puntos de reflexión adaptados a la edad:</w:t>
      </w:r>
    </w:p>
    <w:p>
      <w:pPr>
        <w:numPr>
          <w:ilvl w:val="0"/>
          <w:numId w:val="31"/>
        </w:numPr>
      </w:pPr>
      <w:r>
        <w:rPr/>
        <w:t xml:space="preserve">Al terminar cada reto, preguntar: “¿Cómo se sintieron trabajando en equipo? ¿Fue fácil escuchar a todos? ¿Qué aprendieron de sus compañeros?”</w:t>
      </w:r>
    </w:p>
    <w:p>
      <w:pPr>
        <w:numPr>
          <w:ilvl w:val="0"/>
          <w:numId w:val="31"/>
        </w:numPr>
      </w:pPr>
      <w:r>
        <w:rPr/>
        <w:t xml:space="preserve">Durante la sesión, promover que los niños reconozcan cuando alguien ayudó al grupo, reforzando la conciencia socioemocional.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el desarrollo de actitudes y valores en las dos sesiones: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Inicio de la sesión 1: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a través de datos curiosos y preguntas motivadoras sobre la trucha y su hábitat.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Durante “Misión en el Río”:</w:t>
      </w:r>
      <w:r>
        <w:rPr/>
        <w:t xml:space="preserve"> Incentivar la </w:t>
      </w:r>
      <w:r>
        <w:rPr>
          <w:i w:val="1"/>
          <w:iCs w:val="1"/>
        </w:rPr>
        <w:t xml:space="preserve">responsabilidad</w:t>
      </w:r>
      <w:r>
        <w:rPr/>
        <w:t xml:space="preserve"> hacia el cuidado del medio ambiente, relacionando las respuestas con acciones para proteger el agua y la vida acuática.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Proponer una breve reflexión grupal sobre la importancia de adaptarse a diferentes ambientes (adaptabilidad) y de aprender de los errores o aciertos durante las actividades (mentalidad de crecimiento y resiliencia).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“¿Qué podemos hacer en casa o en la escuela para cuidar el agua y ayudar a los peces como la trucha?”</w:t>
      </w:r>
    </w:p>
    <w:p>
      <w:pPr>
        <w:numPr>
          <w:ilvl w:val="0"/>
          <w:numId w:val="33"/>
        </w:numPr>
      </w:pPr>
      <w:r>
        <w:rPr/>
        <w:t xml:space="preserve">“Si algo no salió bien en tu equipo, ¿qué aprendiste y cómo lo harías diferente la próxima vez?”</w:t>
      </w:r>
    </w:p>
    <w:p>
      <w:pPr>
        <w:numPr>
          <w:ilvl w:val="0"/>
          <w:numId w:val="33"/>
        </w:numPr>
      </w:pPr>
      <w:r>
        <w:rPr/>
        <w:t xml:space="preserve">“¿Qué te sorprendió más de la vida de la trucha y por qué?”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(Sustitución)</w:t>
      </w:r>
      <w:br/>
      <w:r>
        <w:rPr/>
        <w:t xml:space="preserve">    </w:t>
      </w:r>
      <w:r>
        <w:rPr/>
        <w:t xml:space="preserve">Implementación: El docente crea una presentación visual con imágenes y preguntas interactivas sobre animales acuáticos y el hábitat de la trucha, que los estudiantes pueden responder en grupo o individualmente, usando tablets o computadoras disponibles.</w:t>
      </w:r>
      <w:r>
        <w:rPr/>
        <w:t xml:space="preserve">    </w:t>
      </w:r>
      <w:r>
        <w:rPr/>
        <w:t xml:space="preserve">Contribución: Facilita la activación de conocimientos previos y la motivación al presentar información atractiva y visual, estimulando la participación de niños de 6-11 años.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sencillo (por ejemplo, Alexa o Google Assistant) para curiosidades sobre la trucha (Aumento)</w:t>
      </w:r>
      <w:br/>
      <w:r>
        <w:rPr/>
        <w:t xml:space="preserve">    </w:t>
      </w:r>
      <w:r>
        <w:rPr/>
        <w:t xml:space="preserve">Implementación: El docente utiliza un asistente de voz para preguntar datos curiosos sobre la trucha y su hábitat, permitiendo a los estudiantes escuchar respuestas inmediatas y formulando sus propias preguntas sencillas.</w:t>
      </w:r>
      <w:r>
        <w:rPr/>
        <w:t xml:space="preserve">    </w:t>
      </w:r>
      <w:r>
        <w:rPr/>
        <w:t xml:space="preserve">Contribución: Mejora la interacción y el interés mediante respuestas rápidas y dinámicas, reforzando la motivación y la contextualización del tema en un lenguaje accesible.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Kahoot! para la dinámica "Misión en el Río" (Aumento)</w:t>
      </w:r>
      <w:br/>
      <w:r>
        <w:rPr/>
        <w:t xml:space="preserve">    </w:t>
      </w:r>
      <w:r>
        <w:rPr/>
        <w:t xml:space="preserve">Implementación: El docente recrea las tarjetas con preguntas y retos en un cuestionario digital tipo quiz en Kahoot!, que los equipos responden en tiempo real desde dispositivos disponibles, fomentando la competencia y colaboración.</w:t>
      </w:r>
      <w:r>
        <w:rPr/>
        <w:t xml:space="preserve">    </w:t>
      </w:r>
      <w:r>
        <w:rPr/>
        <w:t xml:space="preserve">Contribución: Potencia la gamificación con feedback inmediato y puntuaciones visibles, mejorando la participación y el aprendizaje sobre las características del hábitat y necesidades de la trucha.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del ecosistema del río (p.ej. National Geographic Kids o BrainPOP Jr.) (Modificación)</w:t>
      </w:r>
      <w:br/>
      <w:r>
        <w:rPr/>
        <w:t xml:space="preserve">    </w:t>
      </w:r>
      <w:r>
        <w:rPr/>
        <w:t xml:space="preserve">Implementación: Los estudiantes exploran en grupos un simulador digital donde pueden modificar variables del hábitat (temperatura del agua, presencia de plantas, animales) y observar cómo afectan la vida de la trucha.</w:t>
      </w:r>
      <w:r>
        <w:rPr/>
        <w:t xml:space="preserve">    </w:t>
      </w:r>
      <w:r>
        <w:rPr/>
        <w:t xml:space="preserve">Contribución: Rediseña la actividad al permitir una experiencia práctica e interactiva para comprender el ecosistema, estimulando el pensamiento crítico y el aprendizaje activo.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mural digital colaborativo en Padlet (Modificación)</w:t>
      </w:r>
      <w:br/>
      <w:r>
        <w:rPr/>
        <w:t xml:space="preserve">    </w:t>
      </w:r>
      <w:r>
        <w:rPr/>
        <w:t xml:space="preserve">Implementación: Los estudiantes suben imágenes, dibujos, frases o videos cortos sobre lo aprendido acerca del hábitat y desarrollo de la trucha, trabajando en equipo para organizar la información y presentar conclusiones.</w:t>
      </w:r>
      <w:r>
        <w:rPr/>
        <w:t xml:space="preserve">    </w:t>
      </w:r>
      <w:r>
        <w:rPr/>
        <w:t xml:space="preserve">Contribución: Favorece la síntesis reflexiva y la comunicación, facilitando la expresión creativa y el resumen colaborativo del conocimiento adquirido.</w:t>
      </w:r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para responder dudas frecuentes (Redefinición)</w:t>
      </w:r>
      <w:br/>
      <w:r>
        <w:rPr/>
        <w:t xml:space="preserve">    </w:t>
      </w:r>
      <w:r>
        <w:rPr/>
        <w:t xml:space="preserve">Implementación: El docente configura un chatbot simple (usando herramientas como Chatfuel o Dialogflow) con preguntas frecuentes sobre la trucha y su hábitat para que los estudiantes interactúen en tiempo libre o como tarea, recibiendo respuestas inmediatas y personalizadas.</w:t>
      </w:r>
      <w:r>
        <w:rPr/>
        <w:t xml:space="preserve">    </w:t>
      </w:r>
      <w:r>
        <w:rPr/>
        <w:t xml:space="preserve">Contribución: Permite una interacción personalizada y autónoma con el contenido, fomentando la curiosidad y el aprendizaje continuo fuera del aula tradicional.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8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7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13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12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24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EC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9F2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9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5D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0F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2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69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91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DF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C7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D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C4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FA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DE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1D0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AA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7B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0D5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0FD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F9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5C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3D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AB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C6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6D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0A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FA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DDA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ED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FF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D8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2026-09-26T05:49:17-05:00</dcterms:created>
  <dcterms:modified xsi:type="dcterms:W3CDTF">2026-09-26T05:49:17-05:00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