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Trucha: Su Hábitat y Ciclo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descubran la fascinante vida de la trucha, un pez muy importante para nuestro medio ambiente y ecosistemas acuáticos. A través de actividades lúdicas y participativas basadas en la gamificación, los niños aprenderán sobre el hábitat natural donde vive la trucha, sus formas de crianza y las etapas de su desarrollo. Este conocimiento es relevante porque les ayuda a comprender la importancia de cuidar los ríos y lagos donde habitan estos peces, lo que a su vez contribuye a conservar la biodiversidad y el agua limpia, elementos vitales para la vida humana y animal. Además, al conocer el ciclo de vida de la trucha, los estudiantes podrán relacionar lo aprendido con procesos naturales que ocurren en su entorno, desarrollando respeto y responsabilidad hacia la naturaleza. La metodología gamificada fomentará la motivación y participación activa, haciendo que el aprendizaje sea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hábitat natural de la trucha.</w:t>
      </w:r>
    </w:p>
    <w:p>
      <w:pPr>
        <w:numPr>
          <w:ilvl w:val="0"/>
          <w:numId w:val="1"/>
        </w:numPr>
      </w:pPr>
      <w:r>
        <w:rPr/>
        <w:t xml:space="preserve">Describir las formas de crianza y cuidado de la trucha en su ambiente.</w:t>
      </w:r>
    </w:p>
    <w:p>
      <w:pPr>
        <w:numPr>
          <w:ilvl w:val="0"/>
          <w:numId w:val="1"/>
        </w:numPr>
      </w:pPr>
      <w:r>
        <w:rPr/>
        <w:t xml:space="preserve">Explicar las etapas del desarrollo de la trucha desde huevo hasta adulto.</w:t>
      </w:r>
    </w:p>
    <w:p>
      <w:pPr>
        <w:numPr>
          <w:ilvl w:val="0"/>
          <w:numId w:val="1"/>
        </w:numPr>
      </w:pPr>
      <w:r>
        <w:rPr/>
        <w:t xml:space="preserve">Relacionar la importancia del cuidado del hábitat con la supervivencia de la trucha.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sobre el hábitat y ciclo de vida de la trucha (1 set para el aula).</w:t>
      </w:r>
    </w:p>
    <w:p>
      <w:pPr>
        <w:numPr>
          <w:ilvl w:val="0"/>
          <w:numId w:val="2"/>
        </w:numPr>
      </w:pPr>
      <w:r>
        <w:rPr/>
        <w:t xml:space="preserve">Tarjetas con preguntas y retos sobre la trucha (una por estudiante o grupo).</w:t>
      </w:r>
    </w:p>
    <w:p>
      <w:pPr>
        <w:numPr>
          <w:ilvl w:val="0"/>
          <w:numId w:val="2"/>
        </w:numPr>
      </w:pPr>
      <w:r>
        <w:rPr/>
        <w:t xml:space="preserve">Hojas de trabajo y crayones o lápices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educativo sobre la trucha (1 video de 5 minutos).</w:t>
      </w:r>
    </w:p>
    <w:p>
      <w:pPr>
        <w:numPr>
          <w:ilvl w:val="0"/>
          <w:numId w:val="2"/>
        </w:numPr>
      </w:pPr>
      <w:r>
        <w:rPr/>
        <w:t xml:space="preserve">Material para manualidades: papel, tijeras, pegamento, cartulina para crear insignias.</w:t>
      </w:r>
    </w:p>
    <w:p>
      <w:pPr>
        <w:numPr>
          <w:ilvl w:val="0"/>
          <w:numId w:val="2"/>
        </w:numPr>
      </w:pPr>
      <w:r>
        <w:rPr/>
        <w:t xml:space="preserve">Tablero o pizarra para anotar puntos y progreso del juego.</w:t>
      </w:r>
    </w:p>
    <w:p>
      <w:pPr>
        <w:numPr>
          <w:ilvl w:val="0"/>
          <w:numId w:val="2"/>
        </w:numPr>
      </w:pPr>
      <w:r>
        <w:rPr/>
        <w:t xml:space="preserve">Premios simbólicos: pegatinas o insignias de “Experto en Truchas”.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acuáticos y su importancia en el ecosistema.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dibujo simple.</w:t>
      </w:r>
    </w:p>
    <w:p>
      <w:pPr>
        <w:numPr>
          <w:ilvl w:val="0"/>
          <w:numId w:val="3"/>
        </w:numPr>
      </w:pPr>
      <w:r>
        <w:rPr/>
        <w:t xml:space="preserve">Capacidad para escuchar y responder preguntas orales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vive la trucha, dónde vive y cómo crece, y por qué es importante conocerla para cuidar el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ríos y peces, y pregunta: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"¿Quién ha visto un pez en un río o lago?"</w:t>
      </w:r>
    </w:p>
    <w:p>
      <w:pPr>
        <w:numPr>
          <w:ilvl w:val="0"/>
          <w:numId w:val="4"/>
        </w:numPr>
      </w:pPr>
      <w:r>
        <w:rPr/>
        <w:t xml:space="preserve">"¿Saben qué tipo de peces viven en el agua dulce?"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trucha puede vivir en aguas muy frías y limpias, y que su sobrevivencia depende mucho de cómo cuidemos los ríos?" Luego propone un reto: "Hoy seremos exploradores que descubrirán todos los secretos de la vida de la trucha y ganarán puntos por cada respuesta correcta."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cuidado del agua y los ríos que están cerca de su comunidad afecta a las truchas y a otras formas de vida, conectando el tema con su entorno cotidiano.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hacen preguntas relacionadas.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el hábitat y ciclo de vida de la trucha, seguido de una explicación breve apoyada con carteles ilustrativos que muestran: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Dónde viven las truchas (ríos fríos, limpios, con corriente).</w:t>
      </w:r>
    </w:p>
    <w:p>
      <w:pPr>
        <w:numPr>
          <w:ilvl w:val="0"/>
          <w:numId w:val="5"/>
        </w:numPr>
      </w:pPr>
      <w:r>
        <w:rPr/>
        <w:t xml:space="preserve">Cómo nacen y crecen desde huevo a adulto.</w:t>
      </w:r>
    </w:p>
    <w:p>
      <w:pPr>
        <w:numPr>
          <w:ilvl w:val="0"/>
          <w:numId w:val="5"/>
        </w:numPr>
      </w:pPr>
      <w:r>
        <w:rPr/>
        <w:t xml:space="preserve">Qué necesitan para sobrevivir y crecer sanas.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  Actividad 1: "Mapa del hogar de la trucha"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hábitat natural de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cartel en blanco para dibujar el hábitat de la trucha, usando información del video y la explicación. Pueden usar crayones y lápices. Deben incluir agua limpia, piedras, plantas y la corriente.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Un dibujo grupal del hábitat de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"¿Por qué la trucha necesita agua limpia?" y ayuda a los grupos que tengan dudas.</w:t>
      </w:r>
    </w:p>
    <w:p>
      <w:pPr/>
      <w:r>
        <w:rPr/>
        <w:t xml:space="preserve">  Actividad 2: "El ciclo de vida de la trucha en orden"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etapas del desarrollo de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imágenes y nombres de las etapas (huevo, alevín, juvenil, adulto). Por turnos, cada grupo debe ordenar las tarjetas correctamente en una línea de tiempo y explicar qué sucede en cada etapa.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pregunta "¿Qué cambios ocurren cuando la trucha crece?", da pistas si es necesario.</w:t>
      </w:r>
    </w:p>
    <w:p>
      <w:pPr/>
      <w:r>
        <w:rPr/>
        <w:t xml:space="preserve">  Actividad 3: "Reto de preguntas y puntos"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importancia del cuidado del hábitat con la supervivencia de la trucha.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lanza preguntas de opción múltiple o verdadero/falso sobre el hábitat y crianza de la trucha. Cada respuesta correcta suma puntos para el equipo. Ejemplos de preguntas: "¿La trucha puede vivir en agua sucia? (Sí/No)", "¿Dónde ponen sus huevos las truchas?"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 acumulado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entrega retroalimentación inmediata y motiva a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insignia de “Experto en Truchas” con dibujos y frases que describan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el docente o un ayudante, recibiendo explicaciones más sencillas y apoyo visual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diciendo: "Ahora que sabemos dónde vive la trucha, vamos a conocer cómo crece y cambia." Luego: "Muy bien, terminamos con el ciclo, ¡ahora vamos a ver qué tanto aprendimos con un juego divertido!"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cosa importante que aprendieron sobre la trucha, mientras el resto escucha. Luego, juntos elaboran un mapa mental colectivo en la pizarra con tres ideas clave: Hábitat, Desarrollo,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pregunta: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"¿Por qué es importante que el agua esté limpia para la trucha?"</w:t>
      </w:r>
    </w:p>
    <w:p>
      <w:pPr>
        <w:numPr>
          <w:ilvl w:val="0"/>
          <w:numId w:val="10"/>
        </w:numPr>
      </w:pPr>
      <w:r>
        <w:rPr/>
        <w:t xml:space="preserve">"¿Qué etapa del desarrollo de la trucha te pareció más interesante y por qué?"</w:t>
      </w:r>
    </w:p>
    <w:p>
      <w:pPr>
        <w:numPr>
          <w:ilvl w:val="0"/>
          <w:numId w:val="10"/>
        </w:numPr>
      </w:pPr>
      <w:r>
        <w:rPr/>
        <w:t xml:space="preserve">"¿Qué podemos hacer para ayudar a cuidar a las truchas y su hogar?"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respuestas acertadas y corrige suavemente errores, reforzando conceptos clave. Entrega insignias de “Experto en Truchas” a quienes participaron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durante paseos si ven ríos o arroyos limpios, y pensar en cómo protegerlos para que las truchas puedan vivir.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dibujen en casa cómo imaginen el hábitat ideal para una trucha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(observación, participación en actividades, respuestas en el juego) y Sumativa en el Cierre (mapa mental colectivo, respuestas a preguntas de reflexión).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características del hábitat de la trucha. (Objetivo 1)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2:</w:t>
      </w:r>
      <w:r>
        <w:rPr/>
        <w:t xml:space="preserve"> Describe adecuadamente las formas de crianza y cuidado. (Objetivo 2)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3:</w:t>
      </w:r>
      <w:r>
        <w:rPr/>
        <w:t xml:space="preserve"> Explica las etapas del desarrollo con secuencia correcta. (Objetivo 3)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4:</w:t>
      </w:r>
      <w:r>
        <w:rPr/>
        <w:t xml:space="preserve"> Relaciona el cuidado del hábitat con la supervivencia de la trucha.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grupales, revisión de productos (mapas, líneas de tiempo), autoevaluación simple mediante preguntas de reflexión y coevaluación en el juego de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 grupal del hábitat.</w:t>
      </w:r>
    </w:p>
    <w:p>
      <w:pPr>
        <w:numPr>
          <w:ilvl w:val="0"/>
          <w:numId w:val="12"/>
        </w:numPr>
      </w:pPr>
      <w:r>
        <w:rPr/>
        <w:t xml:space="preserve">Línea de tiempo del ciclo de vida.</w:t>
      </w:r>
    </w:p>
    <w:p>
      <w:pPr>
        <w:numPr>
          <w:ilvl w:val="0"/>
          <w:numId w:val="12"/>
        </w:numPr>
      </w:pPr>
      <w:r>
        <w:rPr/>
        <w:t xml:space="preserve">Participación y respuestas en el juego de preguntas.</w:t>
      </w:r>
    </w:p>
    <w:p>
      <w:pPr>
        <w:numPr>
          <w:ilvl w:val="0"/>
          <w:numId w:val="12"/>
        </w:numPr>
      </w:pPr>
      <w:r>
        <w:rPr/>
        <w:t xml:space="preserve">Contribuciones al mapa mental colectivo y reflexiones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</w:t>
      </w:r>
      <w:r>
        <w:rPr>
          <w:i w:val="1"/>
          <w:iCs w:val="1"/>
        </w:rPr>
        <w:t xml:space="preserve">Google Slides</w:t>
      </w:r>
      <w:r>
        <w:rPr/>
        <w:t xml:space="preserve"> o </w:t>
      </w:r>
      <w:r>
        <w:rPr>
          <w:i w:val="1"/>
          <w:iCs w:val="1"/>
        </w:rPr>
        <w:t xml:space="preserve">Microsoft PowerPoint Online</w:t>
      </w:r>
      <w:r>
        <w:rPr/>
        <w:t xml:space="preserve"> con imágenes y preguntas integradas.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proyecta una presentación con imágenes de ríos y peces donde se incluyen preguntas interactivas para que los estudiantes respondan en voz alta o por medio de un sistema de votación simple (por ejemplo, levantar mano o usar apps básicas como Kahoot!).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y motiva a los estudiantes a conectarse con el tema mediante imágenes visuales atractivas y participación activa.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el uso tradicional de imágenes impresas por digitales).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chatbot simple basado en IA (por ejemplo, </w:t>
      </w:r>
      <w:r>
        <w:rPr>
          <w:i w:val="1"/>
          <w:iCs w:val="1"/>
        </w:rPr>
        <w:t xml:space="preserve">ChatGPT</w:t>
      </w:r>
      <w:r>
        <w:rPr/>
        <w:t xml:space="preserve"> en modo seguro y supervisado) para responder preguntas básicas sobre la trucha.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puede escribir o dictar preguntas frecuentes de los estudiantes para que el asistente responda con datos curiosos y personalizados para mantener el interés.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Estimula la curiosidad y la interacción con información confiable y adaptada a su nivel, reforzando la motivación y el contexto.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sin cambiar la estructura básica de la actividad).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(por ejemplo, </w:t>
      </w:r>
      <w:r>
        <w:rPr>
          <w:i w:val="1"/>
          <w:iCs w:val="1"/>
        </w:rPr>
        <w:t xml:space="preserve">Nearpod</w:t>
      </w:r>
      <w:r>
        <w:rPr/>
        <w:t xml:space="preserve"> o </w:t>
      </w:r>
      <w:r>
        <w:rPr>
          <w:i w:val="1"/>
          <w:iCs w:val="1"/>
        </w:rPr>
        <w:t xml:space="preserve">Edpuzzle</w:t>
      </w:r>
      <w:r>
        <w:rPr/>
        <w:t xml:space="preserve">) con preguntas integradas sobre el hábitat y ciclo de vida de la trucha.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proyecta el video corto y los estudiantes responden preguntas durante la reproducción, facilitando la comprensión y manteniendo la atención.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con multimedia, ayuda a los estudiantes a comprender detalles clave sobre el hábitat y ciclo de vida de la trucha.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del video tradicional añadiendo interacción).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digital sencilla (como </w:t>
      </w:r>
      <w:r>
        <w:rPr>
          <w:i w:val="1"/>
          <w:iCs w:val="1"/>
        </w:rPr>
        <w:t xml:space="preserve">Paint 3D</w:t>
      </w:r>
      <w:r>
        <w:rPr/>
        <w:t xml:space="preserve"> o apps gratuitas para tablets) para crear el "Mapa del hogar de la trucha".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usan tabletas o computadoras para dibujar digitalmente el hábitat de la trucha basándose en la información recibida, pudiendo agregar elementos multimedia simples (imágenes, colores).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un rediseño significativo de la tarea tradicional de dibujo, integrando creatividad digital y colaboración en tiempo real.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actividad tradicional en una experiencia digital colaborativa).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gamificación educativa como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Quizizz</w:t>
      </w:r>
      <w:r>
        <w:rPr/>
        <w:t xml:space="preserve"> con preguntas sobre el hábitat, ciclo de vida y cuidados de la trucha.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lanza un cuestionario en formato juego para que los estudiantes respondan desde tablets o computadoras, acumulando puntos y fomentando la competencia sana.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a través de la evaluación formativa divertida y motivadora, consolidando el conocimiento adquirido.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(potencia la evaluación tradicional con interacción y motivación).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Diario digital o blog grupal simple (por ejemplo, </w:t>
      </w:r>
      <w:r>
        <w:rPr>
          <w:i w:val="1"/>
          <w:iCs w:val="1"/>
        </w:rPr>
        <w:t xml:space="preserve">Google Docs</w:t>
      </w:r>
      <w:r>
        <w:rPr/>
        <w:t xml:space="preserve"> compartido o </w:t>
      </w:r>
      <w:r>
        <w:rPr>
          <w:i w:val="1"/>
          <w:iCs w:val="1"/>
        </w:rPr>
        <w:t xml:space="preserve">Padlet</w:t>
      </w:r>
      <w:r>
        <w:rPr/>
        <w:t xml:space="preserve">) para que los estudiantes escriban o dibujen lo aprendido y reflexionen sobre el cuidado del ambiente.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registran en equipo sus aprendizajes y compromisos para cuidar los ríos, con apoyo del docente para redactar o ilustrar.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reflexión y expresión personal, permite al docente monitorear el progreso y pensamientos de los estudiantes.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reflexión tradicional en un producto digital colaborativo y accesible).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competencias cognitivas que se pueden potenciar naturalmente con este plan son: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Desarrollada al diseñar el "Mapa del hogar de la trucha" mediante dibujo y representación visual del hábitat.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Promovido al analizar la información del video y la explicación para decidir qué elementos incluir en el hábitat y reflexionar sobre la importancia del cuidado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Estimulada al enfrentar el reto de representar el hábitat adecuadamente y responder preguntas durante la gamificación.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7"/>
        </w:numPr>
      </w:pPr>
      <w:r>
        <w:rPr/>
        <w:t xml:space="preserve">Agregar una actividad breve de "Preguntas y respuestas" al finalizar el video donde los estudiantes deban pensar y justificar por qué ciertos elementos son importantes para la trucha.</w:t>
      </w:r>
    </w:p>
    <w:p>
      <w:pPr>
        <w:numPr>
          <w:ilvl w:val="0"/>
          <w:numId w:val="17"/>
        </w:numPr>
      </w:pPr>
      <w:r>
        <w:rPr/>
        <w:t xml:space="preserve">Incluir un mini desafío en los grupos para que propongan una solución sencilla para proteger el hábitat de la trucha, fomentando el pensamiento crítico y la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8"/>
        </w:numPr>
      </w:pPr>
      <w:r>
        <w:rPr/>
        <w:t xml:space="preserve">Uso de preguntas abiertas durante la explicación para invitar a la reflexión (ejemplo: "¿Qué pasaría si el río no estuviera limpio?").</w:t>
      </w:r>
    </w:p>
    <w:p>
      <w:pPr>
        <w:numPr>
          <w:ilvl w:val="0"/>
          <w:numId w:val="18"/>
        </w:numPr>
      </w:pPr>
      <w:r>
        <w:rPr/>
        <w:t xml:space="preserve">Dinámicas guiadas de lluvia de ideas para que los niños expresen qué elementos creen que forman un buen hábitat para la trucha.</w:t>
      </w:r>
    </w:p>
    <w:p>
      <w:pPr>
        <w:numPr>
          <w:ilvl w:val="0"/>
          <w:numId w:val="18"/>
        </w:numPr>
      </w:pPr>
      <w:r>
        <w:rPr/>
        <w:t xml:space="preserve">Feedback positivo y específico para motivar la creatividad y el pensamiento crítico, destacando ideas originales y razonamientos claros.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el desarrollo de competencias interpersonales adecuadas a la edad: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Promover el trabajo en grupos pequeños para la creación del mapa, asegurando que cada niño tenga un rol (dibujante, buscador de ideas, portavoz).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cada grupo presente su mapa y explique sus elecciones, practicando la expresión oral y la escucha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Incorporar momentos para que los estudiantes compartan cómo se sienten siendo "exploradores" y trabajando en equipo, poniendo atención a la empatía y respeto.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0"/>
        </w:numPr>
      </w:pPr>
      <w:r>
        <w:rPr/>
        <w:t xml:space="preserve">Asignar roles claros en cada grupo para que los estudiantes aprendan a responsabilizarse de una tarea.</w:t>
      </w:r>
    </w:p>
    <w:p>
      <w:pPr>
        <w:numPr>
          <w:ilvl w:val="0"/>
          <w:numId w:val="20"/>
        </w:numPr>
      </w:pPr>
      <w:r>
        <w:rPr/>
        <w:t xml:space="preserve">Utilizar juegos de interacción rápida (por ejemplo, "pasa la palabra") para que todos puedan expresar ideas y escuchar a sus compañeros.</w:t>
      </w:r>
    </w:p>
    <w:p>
      <w:pPr>
        <w:numPr>
          <w:ilvl w:val="0"/>
          <w:numId w:val="20"/>
        </w:numPr>
      </w:pPr>
      <w:r>
        <w:rPr/>
        <w:t xml:space="preserve">Incluir una breve reflexión grupal al final de la actividad: "¿Qué hicimos bien trabajando juntos? ¿Qué podemos mejorar?"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21"/>
        </w:numPr>
      </w:pPr>
      <w:r>
        <w:rPr/>
        <w:t xml:space="preserve">¿Cómo te sentiste al trabajar con tus amigos para crear el mapa?</w:t>
      </w:r>
    </w:p>
    <w:p>
      <w:pPr>
        <w:numPr>
          <w:ilvl w:val="0"/>
          <w:numId w:val="21"/>
        </w:numPr>
      </w:pPr>
      <w:r>
        <w:rPr/>
        <w:t xml:space="preserve">¿Qué hiciste para ayudar a tu equipo?</w:t>
      </w:r>
    </w:p>
    <w:p>
      <w:pPr>
        <w:numPr>
          <w:ilvl w:val="0"/>
          <w:numId w:val="21"/>
        </w:numPr>
      </w:pPr>
      <w:r>
        <w:rPr/>
        <w:t xml:space="preserve">¿Por qué es importante escuchar las ideas de los demás?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específicos para promover actitudes y valores durante la sesión: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Curiosidad:</w:t>
      </w:r>
      <w:r>
        <w:rPr/>
        <w:t xml:space="preserve"> Durante la fase de inicio, al hacer preguntas sobre peces y su ambiente, estimular la exploración y el interés genuino.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Responsabilidad:</w:t>
      </w:r>
      <w:r>
        <w:rPr/>
        <w:t xml:space="preserve"> Al conectar el cuidado del agua con la vida de la trucha, invitar a los estudiantes a reflexionar sobre su propio rol en el cuidado del ambiente.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actividad grupal, animar a los niños a aceptar ideas diferentes y a intentar nuevas formas de representar el hábitat si el primer dibujo no es suficiente.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equivocarse o cambiar ideas es parte de aprender y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Ciudadanía Global:</w:t>
      </w:r>
      <w:r>
        <w:rPr/>
        <w:t xml:space="preserve"> Vincular la importancia de cuidar los ríos no solo localmente sino como parte del cuidado del planeta.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3"/>
        </w:numPr>
      </w:pPr>
      <w:r>
        <w:rPr/>
        <w:t xml:space="preserve">Después de presentar el dato curioso sobre la trucha, preguntar: "¿Por qué creen que es importante cuidar el agua para que las truchas vivan felices?"</w:t>
      </w:r>
    </w:p>
    <w:p>
      <w:pPr>
        <w:numPr>
          <w:ilvl w:val="0"/>
          <w:numId w:val="23"/>
        </w:numPr>
      </w:pPr>
      <w:r>
        <w:rPr/>
        <w:t xml:space="preserve">Al final de la sesión, realizar un círculo de palabra donde cada niño diga una acción que puede hacer para ayudar al cuidado del agua y el ambiente.</w:t>
      </w:r>
    </w:p>
    <w:p>
      <w:pPr>
        <w:numPr>
          <w:ilvl w:val="0"/>
          <w:numId w:val="23"/>
        </w:numPr>
      </w:pPr>
      <w:r>
        <w:rPr/>
        <w:t xml:space="preserve">Proponer un compromiso grupal o individual: "Hoy aprendí algo importante para cuidar a la trucha y prometo..."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competencias cognitivas que se pueden potenciar naturalmente con este plan son: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Creatividad:</w:t>
      </w:r>
      <w:r>
        <w:rPr/>
        <w:t xml:space="preserve"> Al dibujar el hábitat de la trucha, los estudiantes pueden utilizar su imaginación para representar el entorno natural.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Reflexionando sobre cómo el cuidado del agua afecta a la trucha y otros seres vivos, los estudiantes analizan causas y consecuencias.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proponer soluciones para cuidar el hábitat de la trucha o afrontar amenazas ambientales.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5"/>
        </w:numPr>
      </w:pPr>
      <w:r>
        <w:rPr/>
        <w:t xml:space="preserve">En la actividad del "Mapa del hogar de la trucha", pedir a los estudiantes que piensen en qué pasaría si alguna parte del hábitat (como el agua limpia o las plantas) faltara, promoviendo el análisis y la resolución de problemas.</w:t>
      </w:r>
    </w:p>
    <w:p>
      <w:pPr>
        <w:numPr>
          <w:ilvl w:val="0"/>
          <w:numId w:val="25"/>
        </w:numPr>
      </w:pPr>
      <w:r>
        <w:rPr/>
        <w:t xml:space="preserve">Incluir una pequeña actividad digital sencilla, como una aplicación o juego educativo sobre el ciclo de vida de la trucha, para introducir habilidades digitales básicas.</w:t>
      </w:r>
    </w:p>
    <w:p>
      <w:pPr>
        <w:numPr>
          <w:ilvl w:val="0"/>
          <w:numId w:val="25"/>
        </w:numPr>
      </w:pPr>
      <w:r>
        <w:rPr/>
        <w:t xml:space="preserve">Incorporar preguntas abiertas tras el video que inviten a los niños a imaginar cómo podrían proteger a las truchas en su comunidad, estimulando la creatividad y el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6"/>
        </w:numPr>
      </w:pPr>
      <w:r>
        <w:rPr/>
        <w:t xml:space="preserve">Utilizar preguntas guiadas y abiertas para fomentar la reflexión (ej. "¿Por qué creen que es importante que el agua esté limpia?").</w:t>
      </w:r>
    </w:p>
    <w:p>
      <w:pPr>
        <w:numPr>
          <w:ilvl w:val="0"/>
          <w:numId w:val="26"/>
        </w:numPr>
      </w:pPr>
      <w:r>
        <w:rPr/>
        <w:t xml:space="preserve">Aplicar la técnica del "piensa, comparte, discute": los estudiantes primero piensan individualmente, luego comparten en parejas y finalmente discuten en grupo.</w:t>
      </w:r>
    </w:p>
    <w:p>
      <w:pPr>
        <w:numPr>
          <w:ilvl w:val="0"/>
          <w:numId w:val="26"/>
        </w:numPr>
      </w:pPr>
      <w:r>
        <w:rPr/>
        <w:t xml:space="preserve">Utilizar narrativas o cuentos breves sobre la vida de la trucha para conectar emocionalmente y estimular la imaginación.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primaria, las competencias interpersonales clave son: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para realizar el mapa del hábitat.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 y compartir conocimientos sobre la trucha y su entorno.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las opiniones y experiencias de sus compañeros.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8"/>
        </w:numPr>
      </w:pPr>
      <w:r>
        <w:rPr/>
        <w:t xml:space="preserve">Organizar grupos pequeños (3-4 niños) para facilitar la interacción y participación activa.</w:t>
      </w:r>
    </w:p>
    <w:p>
      <w:pPr>
        <w:numPr>
          <w:ilvl w:val="0"/>
          <w:numId w:val="28"/>
        </w:numPr>
      </w:pPr>
      <w:r>
        <w:rPr/>
        <w:t xml:space="preserve">Asignar roles simples dentro del grupo (por ejemplo: dibujante, explicador, organizador) para fomentar la responsabilidad y el trabajo en equipo.</w:t>
      </w:r>
    </w:p>
    <w:p>
      <w:pPr>
        <w:numPr>
          <w:ilvl w:val="0"/>
          <w:numId w:val="28"/>
        </w:numPr>
      </w:pPr>
      <w:r>
        <w:rPr/>
        <w:t xml:space="preserve">Incluir momentos para que cada grupo presente su mapa y explique sus decisiones, promoviendo la comunicación oral y la escucha activa.</w:t>
      </w:r>
    </w:p>
    <w:p>
      <w:pPr/>
      <w:r>
        <w:rPr>
          <w:b w:val="1"/>
          <w:bCs w:val="1"/>
        </w:rPr>
        <w:t xml:space="preserve">Puntos de reflexión para los estudiantes:</w:t>
      </w:r>
    </w:p>
    <w:p>
      <w:pPr>
        <w:numPr>
          <w:ilvl w:val="0"/>
          <w:numId w:val="29"/>
        </w:numPr>
      </w:pPr>
      <w:r>
        <w:rPr/>
        <w:t xml:space="preserve">"¿Cómo se sintieron trabajando con sus amigos para crear el mapa?"</w:t>
      </w:r>
    </w:p>
    <w:p>
      <w:pPr>
        <w:numPr>
          <w:ilvl w:val="0"/>
          <w:numId w:val="29"/>
        </w:numPr>
      </w:pPr>
      <w:r>
        <w:rPr/>
        <w:t xml:space="preserve">"¿Qué ideas de otros compañeros les parecieron interesantes o sorprendentes?"</w:t>
      </w:r>
    </w:p>
    <w:p>
      <w:pPr>
        <w:numPr>
          <w:ilvl w:val="0"/>
          <w:numId w:val="29"/>
        </w:numPr>
      </w:pPr>
      <w:r>
        <w:rPr/>
        <w:t xml:space="preserve">"¿Por qué es importante escuchar y respetar las ideas de todos en el grupo?"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Dentro del tiempo disponible, se pueden integrar momentos para desarrollar: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Curiosidad:</w:t>
      </w:r>
      <w:r>
        <w:rPr/>
        <w:t xml:space="preserve"> A través del reto de ser "exploradores" y descubrir datos sobre la trucha.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Responsabilidad:</w:t>
      </w:r>
      <w:r>
        <w:rPr/>
        <w:t xml:space="preserve"> Conectar el cuidado del hábitat con acciones concretas para proteger el ambiente local.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Reflexionar sobre cómo los cambios en el ambiente pueden afectar a la trucha y cómo podemos ayudar a recuperarla.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Valorar el esfuerzo y la participación activa en la sesión para aprender más.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31"/>
        </w:numPr>
      </w:pPr>
      <w:r>
        <w:rPr/>
        <w:t xml:space="preserve">Al inicio, motivar la curiosidad con el dato curioso y el reto de exploradores.</w:t>
      </w:r>
    </w:p>
    <w:p>
      <w:pPr>
        <w:numPr>
          <w:ilvl w:val="0"/>
          <w:numId w:val="31"/>
        </w:numPr>
      </w:pPr>
      <w:r>
        <w:rPr/>
        <w:t xml:space="preserve">Durante la fase de desarrollo, invitar a los estudiantes a pensar en acciones para cuidar el hábitat, promoviendo la responsabilidad.</w:t>
      </w:r>
    </w:p>
    <w:p>
      <w:pPr>
        <w:numPr>
          <w:ilvl w:val="0"/>
          <w:numId w:val="31"/>
        </w:numPr>
      </w:pPr>
      <w:r>
        <w:rPr/>
        <w:t xml:space="preserve">Al final, realizar una breve reflexión grupal sobre lo aprendido y cómo pueden aplicar ese conocimiento en su vida diaria, fomentando la mentalidad de crecimiento.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2"/>
        </w:numPr>
      </w:pPr>
      <w:r>
        <w:rPr/>
        <w:t xml:space="preserve">"¿Qué podemos hacer en nuestra comunidad para ayudar a que las truchas vivan mejor?"</w:t>
      </w:r>
    </w:p>
    <w:p>
      <w:pPr>
        <w:numPr>
          <w:ilvl w:val="0"/>
          <w:numId w:val="32"/>
        </w:numPr>
      </w:pPr>
      <w:r>
        <w:rPr/>
        <w:t xml:space="preserve">"¿Por qué es importante cuidar el agua y los ríos?"</w:t>
      </w:r>
    </w:p>
    <w:p>
      <w:pPr>
        <w:numPr>
          <w:ilvl w:val="0"/>
          <w:numId w:val="32"/>
        </w:numPr>
      </w:pPr>
      <w:r>
        <w:rPr/>
        <w:t xml:space="preserve">Actividad de cierre: cada niño dice una palabra o frase que represente lo que aprendió y cómo se siente sobre cuidar a las truchas.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C52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A80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E9F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E8C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C5C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66E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510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B0E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B53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4DD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805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AA8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F1C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E3C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EEA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31B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594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4D5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018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9E8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050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B9E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C1A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D12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701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F9B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1413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346F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690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4388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386C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3188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2026-09-26T03:54:32-05:00</dcterms:created>
  <dcterms:modified xsi:type="dcterms:W3CDTF">2026-09-26T03:54:32-05:00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