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Emprende y Administra: Fundamentos Clave para el Éxito de tu Negocio</w:t></w:r></w:p><w:p/><w:p><w:pPr/><w:r><w:rPr><w:color w:val="666666"/><w:sz w:val="20"/><w:szCs w:val="20"/><w:i w:val="1"/><w:iCs w:val="1"/></w:rPr><w:t xml:space="preserve">Economía, Administración & Contaduría | Administración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comprendan y apliquen los fundamentos básicos de la administración en el contexto de emprendimientos. A través de una metodología activa y centrada en el usuario, basada en Design Thinking, los estudiantes explorarán cómo planificar, organizar, dirigir y controlar un nuevo proyecto o negocio, desarrollando habilidades directivas esenciales para la eficacia emprendedora.</w:t></w:r></w:p><w:p><w:pPr/><w:r><w:rPr/><w:t xml:space="preserve">El aprendizaje se conecta con situaciones reales, invitando a los estudiantes a reflexionar sobre sus propias ideas de negocio o proyectos, y a identificar los pasos concretos para gestionarlos de manera exitosa. Se promueve el pensamiento crítico, la colaboración y la innovación, preparando a los futuros emprendedores para enfrentar desafíos reales con herramientas administrativas sólidas y una visión estratégica.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Conocer los principios básicos de administración aplicados a emprendimientos.</w:t></w:r></w:p><w:p><w:pPr><w:numPr><w:ilvl w:val="0"/><w:numId w:val="1"/></w:numPr></w:pPr><w:r><w:rPr/><w:t xml:space="preserve">Identificar las fases y pasos necesarios para administrar un nuevo proyecto o negocio.</w:t></w:r></w:p><w:p><w:pPr><w:numPr><w:ilvl w:val="0"/><w:numId w:val="1"/></w:numPr></w:pPr><w:r><w:rPr/><w:t xml:space="preserve">Reconocer las funciones y responsabilidades en cada fase administrativa: planeación, organización, dirección y control.</w:t></w:r></w:p><w:p><w:pPr><w:numPr><w:ilvl w:val="0"/><w:numId w:val="1"/></w:numPr></w:pPr><w:r><w:rPr/><w:t xml:space="preserve">Aplicar los elementos de la administración para fortalecer habilidades directivas y aumentar la eficacia emprendedora.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con conceptos clave y casos reales.</w:t></w:r></w:p><w:p><w:pPr><w:numPr><w:ilvl w:val="0"/><w:numId w:val="2"/></w:numPr></w:pPr><w:r><w:rPr/><w:t xml:space="preserve">Hojas para notas y marcadores de colores para trabajo en grupo.</w:t></w:r></w:p><w:p><w:pPr><w:numPr><w:ilvl w:val="0"/><w:numId w:val="2"/></w:numPr></w:pPr><w:r><w:rPr/><w:t xml:space="preserve">Videos cortos relacionados con administración y emprendimiento (2 videos de 5 minutos cada uno).</w:t></w:r></w:p><w:p><w:pPr><w:numPr><w:ilvl w:val="0"/><w:numId w:val="2"/></w:numPr></w:pPr><w:r><w:rPr/><w:t xml:space="preserve">Plantillas impresas para prototipado y mapas mentales.</w:t></w:r></w:p><w:p><w:pPr><w:numPr><w:ilvl w:val="0"/><w:numId w:val="2"/></w:numPr></w:pPr><w:r><w:rPr/><w:t xml:space="preserve">Acceso a plataformas digitales colaborativas (Google Jamboard o Miro).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qué es un emprendimiento o negocio.</w:t></w:r></w:p><w:p><w:pPr><w:numPr><w:ilvl w:val="0"/><w:numId w:val="3"/></w:numPr></w:pPr><w:r><w:rPr/><w:t xml:space="preserve">Habilidades básicas para trabajo en equipo y comunicación oral.</w:t></w:r></w:p><w:p><w:pPr><w:numPr><w:ilvl w:val="0"/><w:numId w:val="3"/></w:numPr></w:pPr><w:r><w:rPr/><w:t xml:space="preserve">Experiencia previa con conceptos elementales de administración (introducción en cursos previos o secundaria).</w:t></w:r></w:p><w:p><w:pPr><w:numPr><w:ilvl w:val="0"/><w:numId w:val="3"/></w:numPr></w:pPr><w:r><w:rPr/><w:t xml:space="preserve">Interés en temas de innovación y gestión empresarial.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los Fundamentos de la Administración EmprendedoraFase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Introducir a los estudiantes en los principios básicos de la administración aplicados a emprendimientos para establecer un marco común de aprendizaje.</w:t></w:r></w:p><w:p><w:pPr/><w:r><w:rPr><w:b w:val="1"/><w:bCs w:val="1"/></w:rPr><w:t xml:space="preserve">Activación de conocimientos previos</w:t></w:r></w:p><w:p><w:pPr><w:numPr><w:ilvl w:val="0"/><w:numId w:val="4"/></w:numPr></w:pPr><w:r><w:rPr><w:b w:val="1"/><w:bCs w:val="1"/></w:rPr><w:t xml:space="preserve">Docente:</w:t></w:r><w:r><w:rPr/><w:t xml:space="preserve"> Presenta la pregunta detonadora en pantalla: "¿Qué creen que es más importante para que un emprendimiento tenga éxito: una buena idea, una buena organización o un buen control? Justifiquen brevemente."</w:t></w:r></w:p><w:p><w:pPr><w:numPr><w:ilvl w:val="0"/><w:numId w:val="4"/></w:numPr></w:pPr><w:r><w:rPr><w:b w:val="1"/><w:bCs w:val="1"/></w:rPr><w:t xml:space="preserve">Estudiantes:</w:t></w:r><w:r><w:rPr/><w:t xml:space="preserve"> Reflexionan individualmente durante 3 minutos y luego comparten sus ideas en parejas por 5 minutos.</w:t></w:r></w:p><w:p><w:pPr/><w:r><w:rPr><w:b w:val="1"/><w:bCs w:val="1"/></w:rPr><w:t xml:space="preserve">Motivación y enganche</w:t></w:r></w:p><w:p><w:pPr><w:numPr><w:ilvl w:val="0"/><w:numId w:val="5"/></w:numPr></w:pPr><w:r><w:rPr><w:b w:val="1"/><w:bCs w:val="1"/></w:rPr><w:t xml:space="preserve">Docente:</w:t></w:r><w:r><w:rPr/><w:t xml:space="preserve"> Presenta un dato impactante: "Según un estudio, más del 70% de los emprendimientos fracasan en sus primeros 3 años por mala administración, no por falta de ideas."</w:t></w:r></w:p><w:p><w:pPr><w:numPr><w:ilvl w:val="0"/><w:numId w:val="5"/></w:numPr></w:pPr><w:r><w:rPr><w:b w:val="1"/><w:bCs w:val="1"/></w:rPr><w:t xml:space="preserve">Estudiantes:</w:t></w:r><w:r><w:rPr/><w:t xml:space="preserve"> Discuten en plenaria cómo la administración puede marcar la diferencia en el emprendimiento.</w:t></w:r></w:p><w:p><w:pPr/><w:r><w:rPr><w:b w:val="1"/><w:bCs w:val="1"/></w:rPr><w:t xml:space="preserve">Contextualización</w:t></w:r></w:p><w:p><w:pPr><w:numPr><w:ilvl w:val="0"/><w:numId w:val="6"/></w:numPr></w:pPr><w:r><w:rPr><w:b w:val="1"/><w:bCs w:val="1"/></w:rPr><w:t xml:space="preserve">Docente:</w:t></w:r><w:r><w:rPr/><w:t xml:space="preserve"> Conecta el tema con la realidad del estudiante: "Hoy vamos a descubrir cómo la administración es la columna vertebral que sostiene cualquier idea de negocio, incluso las que ustedes puedan estar pensando o planeando."</w:t></w:r></w:p><w:p><w:pPr><w:numPr><w:ilvl w:val="0"/><w:numId w:val="6"/></w:numPr></w:pPr><w:r><w:rPr><w:b w:val="1"/><w:bCs w:val="1"/></w:rPr><w:t xml:space="preserve">Estudiantes:</w:t></w:r><w:r><w:rPr/><w:t xml:space="preserve"> Escuchan y se preparan para involucrarse activamente en las siguientes actividades.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Introducción dinámica a las cuatro funciones básicas de la administración (planeación, organización, dirección y control) mediante un breve video y discusión guiada.</w:t></w:r></w:p><w:p><w:pPr/><w:r><w:rPr><w:b w:val="1"/><w:bCs w:val="1"/></w:rPr><w:t xml:space="preserve">Actividad 1: Mapa mental colaborativo de funciones administrativas</w:t></w:r></w:p><w:p><w:pPr><w:numPr><w:ilvl w:val="0"/><w:numId w:val="7"/></w:numPr></w:pPr><w:r><w:rPr><w:b w:val="1"/><w:bCs w:val="1"/></w:rPr><w:t xml:space="preserve">Objetivo:</w:t></w:r><w:r><w:rPr/><w:t xml:space="preserve"> Identificar y comprender las funciones administrativas.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Formar grupos de 4 estudiantes.</w:t></w:r></w:p><w:p><w:pPr><w:numPr><w:ilvl w:val="1"/><w:numId w:val="7"/></w:numPr></w:pPr><w:r><w:rPr/><w:t xml:space="preserve">Ver un video corto (5 minutos) sobre las funciones administrativas en emprendimientos.</w:t></w:r></w:p><w:p><w:pPr><w:numPr><w:ilvl w:val="1"/><w:numId w:val="7"/></w:numPr></w:pPr><w:r><w:rPr/><w:t xml:space="preserve">En plataforma digital colaborativa (Google Jamboard), crear un mapa mental que detalle cada función con ejemplos concretos de un emprendimiento.</w:t></w:r></w:p><w:p><w:pPr><w:numPr><w:ilvl w:val="1"/><w:numId w:val="7"/></w:numPr></w:pPr><w:r><w:rPr/><w:t xml:space="preserve">Preparar una explicación breve para compartir con la clase.</w:t></w:r></w:p><w:p><w:pPr><w:numPr><w:ilvl w:val="0"/><w:numId w:val="7"/></w:numPr></w:pPr><w:r><w:rPr><w:b w:val="1"/><w:bCs w:val="1"/></w:rPr><w:t xml:space="preserve">Organización:</w:t></w:r><w:r><w:rPr/><w:t xml:space="preserve"> Grupos de 4 personas.</w:t></w:r></w:p><w:p><w:pPr><w:numPr><w:ilvl w:val="0"/><w:numId w:val="7"/></w:numPr></w:pPr><w:r><w:rPr><w:b w:val="1"/><w:bCs w:val="1"/></w:rPr><w:t xml:space="preserve">Producto:</w:t></w:r><w:r><w:rPr/><w:t xml:space="preserve"> Mapa mental digital compartido y exposición grupal (5 minutos por grupo).</w:t></w:r></w:p><w:p><w:pPr><w:numPr><w:ilvl w:val="0"/><w:numId w:val="7"/></w:numPr></w:pPr><w:r><w:rPr><w:b w:val="1"/><w:bCs w:val="1"/></w:rPr><w:t xml:space="preserve">Tiempo:</w:t></w:r><w:r><w:rPr/><w:t xml:space="preserve"> 35 minutos (video 5 min + trabajo 25 min + presentación 5 min).</w:t></w:r></w:p><w:p><w:pPr><w:numPr><w:ilvl w:val="0"/><w:numId w:val="7"/></w:numPr></w:pPr><w:r><w:rPr><w:b w:val="1"/><w:bCs w:val="1"/></w:rPr><w:t xml:space="preserve">Rol docente:</w:t></w:r><w:r><w:rPr/><w:t xml:space="preserve"> Facilitar la plataforma, guiar con preguntas: "¿Cómo se aplica esta función en un emprendimiento actual? ¿Qué ejemplos conocen?" y apoyar con retroalimentación puntual.</w:t></w:r></w:p><w:p><w:pPr/><w:r><w:rPr><w:b w:val="1"/><w:bCs w:val="1"/></w:rPr><w:t xml:space="preserve">Actividad 2: Caso práctico - Planeando un emprendimiento</w:t></w:r></w:p><w:p><w:pPr><w:numPr><w:ilvl w:val="0"/><w:numId w:val="8"/></w:numPr></w:pPr><w:r><w:rPr><w:b w:val="1"/><w:bCs w:val="1"/></w:rPr><w:t xml:space="preserve">Objetivo:</w:t></w:r><w:r><w:rPr/><w:t xml:space="preserve"> Aplicar la fase de planeación en un proyecto de emprendimiento.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Presentar un caso real breve de un emprendimiento local con problemas iniciales.</w:t></w:r></w:p><w:p><w:pPr><w:numPr><w:ilvl w:val="1"/><w:numId w:val="8"/></w:numPr></w:pPr><w:r><w:rPr/><w:t xml:space="preserve">En equipos, identificar qué aspectos deberían planear para mejorar el negocio.</w:t></w:r></w:p><w:p><w:pPr><w:numPr><w:ilvl w:val="1"/><w:numId w:val="8"/></w:numPr></w:pPr><w:r><w:rPr/><w:t xml:space="preserve">Elaborar un plan básico que incluya metas, recursos y cronograma.</w:t></w:r></w:p><w:p><w:pPr><w:numPr><w:ilvl w:val="0"/><w:numId w:val="8"/></w:numPr></w:pPr><w:r><w:rPr><w:b w:val="1"/><w:bCs w:val="1"/></w:rPr><w:t xml:space="preserve">Organización:</w:t></w:r><w:r><w:rPr/><w:t xml:space="preserve"> Equipos de 3 personas.</w:t></w:r></w:p><w:p><w:pPr><w:numPr><w:ilvl w:val="0"/><w:numId w:val="8"/></w:numPr></w:pPr><w:r><w:rPr><w:b w:val="1"/><w:bCs w:val="1"/></w:rPr><w:t xml:space="preserve">Producto:</w:t></w:r><w:r><w:rPr/><w:t xml:space="preserve"> Plan escrito en hoja o digital, con elementos clave de planeación.</w:t></w:r></w:p><w:p><w:pPr><w:numPr><w:ilvl w:val="0"/><w:numId w:val="8"/></w:numPr></w:pPr><w:r><w:rPr><w:b w:val="1"/><w:bCs w:val="1"/></w:rPr><w:t xml:space="preserve">Tiempo:</w:t></w:r><w:r><w:rPr/><w:t xml:space="preserve"> 35 minutos.</w:t></w:r></w:p><w:p><w:pPr><w:numPr><w:ilvl w:val="0"/><w:numId w:val="8"/></w:numPr></w:pPr><w:r><w:rPr><w:b w:val="1"/><w:bCs w:val="1"/></w:rPr><w:t xml:space="preserve">Rol docente:</w:t></w:r><w:r><w:rPr/><w:t xml:space="preserve"> Observar, preguntar para profundizar: "¿Qué recursos necesitan? ¿Cómo medirán el éxito? ¿Qué pasos siguen primero?" y brindar orientación.</w:t></w:r></w:p><w:p><w:pPr/><w:r><w:rPr><w:b w:val="1"/><w:bCs w:val="1"/></w:rPr><w:t xml:space="preserve">Actividad 3: Ronda rápida de preguntas y aclaraciones</w:t></w:r></w:p><w:p><w:pPr><w:numPr><w:ilvl w:val="0"/><w:numId w:val="9"/></w:numPr></w:pPr><w:r><w:rPr><w:b w:val="1"/><w:bCs w:val="1"/></w:rPr><w:t xml:space="preserve">Objetivo:</w:t></w:r><w:r><w:rPr/><w:t xml:space="preserve"> Resolver dudas y reforzar conceptos clave.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Docente abre un espacio para preguntas rápidas sobre las funciones y la planeación.</w:t></w:r></w:p><w:p><w:pPr><w:numPr><w:ilvl w:val="1"/><w:numId w:val="9"/></w:numPr></w:pPr><w:r><w:rPr/><w:t xml:space="preserve">Promueve que estudiantes compartan inquietudes y aportes.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Claridad conceptual colectiva.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docente:</w:t></w:r><w:r><w:rPr/><w:t xml:space="preserve"> Escuchar activamente, responder con ejemplos y vincular a próximas actividades.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Proponer que amplíen el mapa mental con factores de éxito y fracaso en emprendimientos reales.</w:t></w:r></w:p><w:p><w:pPr><w:numPr><w:ilvl w:val="0"/><w:numId w:val="10"/></w:numPr></w:pPr><w:r><w:rPr/><w:t xml:space="preserve">Para estudiantes que requieren apoyo: Facilitar guías visuales con ejemplos concretos y permitir consulta directa durante actividades.</w:t></w:r></w:p><w:p><w:pPr/><w:r><w:rPr><w:b w:val="1"/><w:bCs w:val="1"/></w:rPr><w:t xml:space="preserve">Transición a cierre</w:t></w:r></w:p><w:p><w:pPr/><w:r><w:rPr><w:b w:val="1"/><w:bCs w:val="1"/></w:rPr><w:t xml:space="preserve">Docente:</w:t></w:r><w:r><w:rPr/><w:t xml:space="preserve"> Resume brevemente lo trabajado, conecta la planeación con la siguiente sesión donde se profundizará en organización, dirección y control.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Síntesis</w:t></w:r></w:p><w:p><w:pPr><w:numPr><w:ilvl w:val="0"/><w:numId w:val="11"/></w:numPr></w:pPr><w:r><w:rPr><w:b w:val="1"/><w:bCs w:val="1"/></w:rPr><w:t xml:space="preserve">Actividad:</w:t></w:r><w:r><w:rPr/><w:t xml:space="preserve"> Cada estudiante escribe en una tarjeta digital o física "Las 3 ideas más importantes que aprendí hoy sobre la administración en emprendimientos".</w:t></w:r></w:p><w:p><w:pPr/><w:r><w:rPr><w:b w:val="1"/><w:bCs w:val="1"/></w:rPr><w:t xml:space="preserve">Reflexión metacognitiva</w:t></w:r></w:p><w:p><w:pPr><w:numPr><w:ilvl w:val="0"/><w:numId w:val="12"/></w:numPr></w:pPr><w:r><w:rPr/><w:t xml:space="preserve">¿Cómo aplicaría lo aprendido hoy en un proyecto que me interese?</w:t></w:r></w:p><w:p><w:pPr><w:numPr><w:ilvl w:val="0"/><w:numId w:val="12"/></w:numPr></w:pPr><w:r><w:rPr/><w:t xml:space="preserve">¿Qué función administrativa me parece más desafiante y por qué?</w:t></w:r></w:p><w:p><w:pPr><w:numPr><w:ilvl w:val="0"/><w:numId w:val="12"/></w:numPr></w:pPr><w:r><w:rPr/><w:t xml:space="preserve">¿Qué necesito aprender para mejorar como futuro emprendedor en términos administrativos?</w:t></w:r></w:p><w:p><w:pPr/><w:r><w:rPr><w:b w:val="1"/><w:bCs w:val="1"/></w:rPr><w:t xml:space="preserve">Retroalimentación</w:t></w:r></w:p><w:p><w:pPr><w:numPr><w:ilvl w:val="0"/><w:numId w:val="13"/></w:numPr></w:pPr><w:r><w:rPr><w:b w:val="1"/><w:bCs w:val="1"/></w:rPr><w:t xml:space="preserve">Docente:</w:t></w:r><w:r><w:rPr/><w:t xml:space="preserve"> Lee algunas tarjetas en voz alta, comenta fortalezas y áreas de mejora, motivando la participación para la próxima sesión.</w:t></w:r></w:p><w:p><w:pPr/><w:r><w:rPr><w:b w:val="1"/><w:bCs w:val="1"/></w:rPr><w:t xml:space="preserve">Transferencia</w:t></w:r></w:p><w:p><w:pPr><w:numPr><w:ilvl w:val="0"/><w:numId w:val="14"/></w:numPr></w:pPr><w:r><w:rPr><w:b w:val="1"/><w:bCs w:val="1"/></w:rPr><w:t xml:space="preserve">Docente:</w:t></w:r><w:r><w:rPr/><w:t xml:space="preserve"> Explica que en la siguiente sesión se trabajarán las fases de organización, dirección y control, aplicándolas para diseñar prototipos de gestión para sus emprendimientos.</w:t></w:r></w:p><w:p><w:pPr/><w:r><w:rPr/><w:t xml:space="preserve">Sesión 2: Aplicando la Administración para Potenciar tu EmprendimientoFase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Retomar lo visto en la sesión anterior y preparar a los estudiantes para aplicar funciones administrativas avanzadas en su emprendimiento.</w:t></w:r></w:p><w:p><w:pPr/><w:r><w:rPr><w:b w:val="1"/><w:bCs w:val="1"/></w:rPr><w:t xml:space="preserve">Activación de conocimientos previos</w:t></w:r></w:p><w:p><w:pPr><w:numPr><w:ilvl w:val="0"/><w:numId w:val="15"/></w:numPr></w:pPr><w:r><w:rPr><w:b w:val="1"/><w:bCs w:val="1"/></w:rPr><w:t xml:space="preserve">Docente:</w:t></w:r><w:r><w:rPr/><w:t xml:space="preserve"> Presenta una encuesta rápida digital o en hoja: "¿Recuerdas las 4 funciones básicas de la administración? Escribe un ejemplo de cada una aplicado a un emprendimiento."</w:t></w:r></w:p><w:p><w:pPr><w:numPr><w:ilvl w:val="0"/><w:numId w:val="15"/></w:numPr></w:pPr><w:r><w:rPr><w:b w:val="1"/><w:bCs w:val="1"/></w:rPr><w:t xml:space="preserve">Estudiantes:</w:t></w:r><w:r><w:rPr/><w:t xml:space="preserve"> Responden individualmente y luego comentan en parejas.</w:t></w:r></w:p><w:p><w:pPr/><w:r><w:rPr><w:b w:val="1"/><w:bCs w:val="1"/></w:rPr><w:t xml:space="preserve">Motivación y enganche</w:t></w:r></w:p><w:p><w:pPr><w:numPr><w:ilvl w:val="0"/><w:numId w:val="16"/></w:numPr></w:pPr><w:r><w:rPr><w:b w:val="1"/><w:bCs w:val="1"/></w:rPr><w:t xml:space="preserve">Docente:</w:t></w:r><w:r><w:rPr/><w:t xml:space="preserve"> Muestra un video corto (5 minutos) sobre un emprendedor exitoso que destaca la organización y control como clave de su triunfo.</w:t></w:r></w:p><w:p><w:pPr><w:numPr><w:ilvl w:val="0"/><w:numId w:val="16"/></w:numPr></w:pPr><w:r><w:rPr><w:b w:val="1"/><w:bCs w:val="1"/></w:rPr><w:t xml:space="preserve">Estudiantes:</w:t></w:r><w:r><w:rPr/><w:t xml:space="preserve"> Reflexionan y comparten brevemente sus impresiones.</w:t></w:r></w:p><w:p><w:pPr/><w:r><w:rPr><w:b w:val="1"/><w:bCs w:val="1"/></w:rPr><w:t xml:space="preserve">Contextualización</w:t></w:r></w:p><w:p><w:pPr><w:numPr><w:ilvl w:val="0"/><w:numId w:val="17"/></w:numPr></w:pPr><w:r><w:rPr><w:b w:val="1"/><w:bCs w:val="1"/></w:rPr><w:t xml:space="preserve">Docente:</w:t></w:r><w:r><w:rPr/><w:t xml:space="preserve"> Conecta el contenido con la experiencia previa, señalando que hoy pondrán en práctica la organización, dirección y control para fortalecer su proyecto.</w:t></w:r></w:p><w:p><w:pPr><w:numPr><w:ilvl w:val="0"/><w:numId w:val="17"/></w:numPr></w:pPr><w:r><w:rPr><w:b w:val="1"/><w:bCs w:val="1"/></w:rPr><w:t xml:space="preserve">Estudiantes:</w:t></w:r><w:r><w:rPr/><w:t xml:space="preserve"> Preparan materiales para trabajar en equipo activamente.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Explicación interactiva sobre organización, dirección y control usando ejemplos y preguntas abiertas para fomentar el pensamiento crítico.</w:t></w:r></w:p><w:p><w:pPr/><w:r><w:rPr><w:b w:val="1"/><w:bCs w:val="1"/></w:rPr><w:t xml:space="preserve">Actividad 1: Taller de Roles y Responsabilidades</w:t></w:r></w:p><w:p><w:pPr><w:numPr><w:ilvl w:val="0"/><w:numId w:val="18"/></w:numPr></w:pPr><w:r><w:rPr><w:b w:val="1"/><w:bCs w:val="1"/></w:rPr><w:t xml:space="preserve">Objetivo:</w:t></w:r><w:r><w:rPr/><w:t xml:space="preserve"> Reconocer funciones y responsabilidades en la fase de organización y dirección.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En grupos de 4, asignar roles típicos de un emprendimiento (gerente, coordinador, financiero, marketing).</w:t></w:r></w:p><w:p><w:pPr><w:numPr><w:ilvl w:val="1"/><w:numId w:val="18"/></w:numPr></w:pPr><w:r><w:rPr/><w:t xml:space="preserve">Discutir y listar responsabilidades específicas de cada rol.</w:t></w:r></w:p><w:p><w:pPr><w:numPr><w:ilvl w:val="1"/><w:numId w:val="18"/></w:numPr></w:pPr><w:r><w:rPr/><w:t xml:space="preserve">Simular una breve reunión donde se asignan tareas para un proyecto piloto.</w:t></w:r></w:p><w:p><w:pPr><w:numPr><w:ilvl w:val="0"/><w:numId w:val="18"/></w:numPr></w:pPr><w:r><w:rPr><w:b w:val="1"/><w:bCs w:val="1"/></w:rPr><w:t xml:space="preserve">Organización:</w:t></w:r><w:r><w:rPr/><w:t xml:space="preserve"> Grupos de 4 personas.</w:t></w:r></w:p><w:p><w:pPr><w:numPr><w:ilvl w:val="0"/><w:numId w:val="18"/></w:numPr></w:pPr><w:r><w:rPr><w:b w:val="1"/><w:bCs w:val="1"/></w:rPr><w:t xml:space="preserve">Producto:</w:t></w:r><w:r><w:rPr/><w:t xml:space="preserve"> Listado de responsabilidades y minutas de reunión.</w:t></w:r></w:p><w:p><w:pPr><w:numPr><w:ilvl w:val="0"/><w:numId w:val="18"/></w:numPr></w:pPr><w:r><w:rPr><w:b w:val="1"/><w:bCs w:val="1"/></w:rPr><w:t xml:space="preserve">Tiempo:</w:t></w:r><w:r><w:rPr/><w:t xml:space="preserve"> 40 minutos.</w:t></w:r></w:p><w:p><w:pPr><w:numPr><w:ilvl w:val="0"/><w:numId w:val="18"/></w:numPr></w:pPr><w:r><w:rPr><w:b w:val="1"/><w:bCs w:val="1"/></w:rPr><w:t xml:space="preserve">Rol docente:</w:t></w:r><w:r><w:rPr/><w:t xml:space="preserve"> Observar dinámica, promover participación equitativa, guiar con preguntas: "¿Cómo se asegura que cada tarea se cumpla?"</w:t></w:r></w:p><w:p><w:pPr/><w:r><w:rPr><w:b w:val="1"/><w:bCs w:val="1"/></w:rPr><w:t xml:space="preserve">Actividad 2: Prototipado de Control y Seguimiento</w:t></w:r></w:p><w:p><w:pPr><w:numPr><w:ilvl w:val="0"/><w:numId w:val="19"/></w:numPr></w:pPr><w:r><w:rPr><w:b w:val="1"/><w:bCs w:val="1"/></w:rPr><w:t xml:space="preserve">Objetivo:</w:t></w:r><w:r><w:rPr/><w:t xml:space="preserve"> Aplicar herramientas de control para monitorear el desempeño del emprendimiento.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Presentar una plantilla simple para control (indicadores, responsables, fechas).</w:t></w:r></w:p><w:p><w:pPr><w:numPr><w:ilvl w:val="1"/><w:numId w:val="19"/></w:numPr></w:pPr><w:r><w:rPr/><w:t xml:space="preserve">En equipos, diseñar un prototipo de plan de control para el proyecto de emprendimiento trabajado.</w:t></w:r></w:p><w:p><w:pPr><w:numPr><w:ilvl w:val="1"/><w:numId w:val="19"/></w:numPr></w:pPr><w:r><w:rPr/><w:t xml:space="preserve">Presentar y explicar el prototipo ante la clase.</w:t></w:r></w:p><w:p><w:pPr><w:numPr><w:ilvl w:val="0"/><w:numId w:val="19"/></w:numPr></w:pPr><w:r><w:rPr><w:b w:val="1"/><w:bCs w:val="1"/></w:rPr><w:t xml:space="preserve">Organización:</w:t></w:r><w:r><w:rPr/><w:t xml:space="preserve"> Equipos de 3-4 personas.</w:t></w:r></w:p><w:p><w:pPr><w:numPr><w:ilvl w:val="0"/><w:numId w:val="19"/></w:numPr></w:pPr><w:r><w:rPr><w:b w:val="1"/><w:bCs w:val="1"/></w:rPr><w:t xml:space="preserve">Producto:</w:t></w:r><w:r><w:rPr/><w:t xml:space="preserve"> Prototipo de plan de control con indicadores claros.</w:t></w:r></w:p><w:p><w:pPr><w:numPr><w:ilvl w:val="0"/><w:numId w:val="19"/></w:numPr></w:pPr><w:r><w:rPr><w:b w:val="1"/><w:bCs w:val="1"/></w:rPr><w:t xml:space="preserve">Tiempo:</w:t></w:r><w:r><w:rPr/><w:t xml:space="preserve"> 45 minutos.</w:t></w:r></w:p><w:p><w:pPr><w:numPr><w:ilvl w:val="0"/><w:numId w:val="19"/></w:numPr></w:pPr><w:r><w:rPr><w:b w:val="1"/><w:bCs w:val="1"/></w:rPr><w:t xml:space="preserve">Rol docente:</w:t></w:r><w:r><w:rPr/><w:t xml:space="preserve"> Facilitar recursos, estimular preguntas: "¿Qué indicadores son críticos? ¿Cómo se mide el éxito?"</w:t></w:r></w:p><w:p><w:pPr/><w:r><w:rPr><w:b w:val="1"/><w:bCs w:val="1"/></w:rPr><w:t xml:space="preserve">Diferenciación</w:t></w:r></w:p><w:p><w:pPr><w:numPr><w:ilvl w:val="0"/><w:numId w:val="20"/></w:numPr></w:pPr><w:r><w:rPr/><w:t xml:space="preserve">Estudiantes adelantados: Proponer integrar un software o app para seguimiento digital del control.</w:t></w:r></w:p><w:p><w:pPr><w:numPr><w:ilvl w:val="0"/><w:numId w:val="20"/></w:numPr></w:pPr><w:r><w:rPr/><w:t xml:space="preserve">Estudiantes con dificultades: Proveer ejemplos concretos y guías paso a paso para completar la plantilla.</w:t></w:r></w:p><w:p><w:pPr/><w:r><w:rPr><w:b w:val="1"/><w:bCs w:val="1"/></w:rPr><w:t xml:space="preserve">Transición a cierre</w:t></w:r></w:p><w:p><w:pPr/><w:r><w:rPr><w:b w:val="1"/><w:bCs w:val="1"/></w:rPr><w:t xml:space="preserve">Docente:</w:t></w:r><w:r><w:rPr/><w:t xml:space="preserve"> Conecta el prototipado con la reflexión final, invitando a pensar cómo estas funciones administrativas mejoran la gestión y liderazgo en emprendimientos.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Síntesis</w:t></w:r></w:p><w:p><w:pPr><w:numPr><w:ilvl w:val="0"/><w:numId w:val="21"/></w:numPr></w:pPr><w:r><w:rPr><w:b w:val="1"/><w:bCs w:val="1"/></w:rPr><w:t xml:space="preserve">Actividad:</w:t></w:r><w:r><w:rPr/><w:t xml:space="preserve"> Elaboración colectiva en pizarra digital o rotafolio de un esquema resumen con las cuatro funciones administrativas y sus aplicaciones prácticas en emprendimientos.</w:t></w:r></w:p><w:p><w:pPr/><w:r><w:rPr><w:b w:val="1"/><w:bCs w:val="1"/></w:rPr><w:t xml:space="preserve">Reflexión metacognitiva</w:t></w:r></w:p><w:p><w:pPr><w:numPr><w:ilvl w:val="0"/><w:numId w:val="22"/></w:numPr></w:pPr><w:r><w:rPr/><w:t xml:space="preserve">¿Cuál función administrativa considero más relevante para mi emprendimiento y por qué?</w:t></w:r></w:p><w:p><w:pPr><w:numPr><w:ilvl w:val="0"/><w:numId w:val="22"/></w:numPr></w:pPr><w:r><w:rPr/><w:t xml:space="preserve">¿Cómo puedo mejorar mis habilidades directivas a partir de lo aprendido?</w:t></w:r></w:p><w:p><w:pPr><w:numPr><w:ilvl w:val="0"/><w:numId w:val="22"/></w:numPr></w:pPr><w:r><w:rPr/><w:t xml:space="preserve">¿Qué pasos concretos seguiré para aplicar estos fundamentos en un proyecto real?</w:t></w:r></w:p><w:p><w:pPr/><w:r><w:rPr><w:b w:val="1"/><w:bCs w:val="1"/></w:rPr><w:t xml:space="preserve">Retroalimentación</w:t></w:r></w:p><w:p><w:pPr><w:numPr><w:ilvl w:val="0"/><w:numId w:val="23"/></w:numPr></w:pPr><w:r><w:rPr><w:b w:val="1"/><w:bCs w:val="1"/></w:rPr><w:t xml:space="preserve">Docente:</w:t></w:r><w:r><w:rPr/><w:t xml:space="preserve"> Facilita feedback inmediato sobre la participación, la calidad de los prototipos y la reflexión individual, resaltando logros y áreas a fortalecer.</w:t></w:r></w:p><w:p><w:pPr/><w:r><w:rPr><w:b w:val="1"/><w:bCs w:val="1"/></w:rPr><w:t xml:space="preserve">Transferencia</w:t></w:r></w:p><w:p><w:pPr><w:numPr><w:ilvl w:val="0"/><w:numId w:val="24"/></w:numPr></w:pPr><w:r><w:rPr><w:b w:val="1"/><w:bCs w:val="1"/></w:rPr><w:t xml:space="preserve">Docente:</w:t></w:r><w:r><w:rPr/><w:t xml:space="preserve"> Invita a los estudiantes a aplicar este conocimiento en sus proyectos personales o futuros cursos de emprendimiento, resaltando la importancia de la administración para el éxito de cualquier negocio.</w:t></w:r></w:p><w:p><w:pPr/><w:r><w:rPr><w:b w:val="1"/><w:bCs w:val="1"/></w:rPr><w:t xml:space="preserve">Tarea o reto</w:t></w:r></w:p><w:p><w:pPr><w:numPr><w:ilvl w:val="0"/><w:numId w:val="25"/></w:numPr></w:pPr><w:r><w:rPr/><w:t xml:space="preserve">Preparar un breve diagnóstico administrativo de un emprendimiento conocido (familiar, comunidad, empresa local), identificando fortalezas y áreas de mejora en las funciones administrativas.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><w:b w:val="1"/><w:bCs w:val="1"/></w:rPr><w:t xml:space="preserve">Diagnóstica:</w:t></w:r><w:r><w:rPr/><w:t xml:space="preserve"> Encuesta inicial y preguntas detonadoras en ambas sesiones para conocer conocimientos previos.</w:t></w:r></w:p><w:p><w:pPr><w:numPr><w:ilvl w:val="0"/><w:numId w:val="26"/></w:numPr></w:pPr><w:r><w:rPr><w:b w:val="1"/><w:bCs w:val="1"/></w:rPr><w:t xml:space="preserve">Formativa:</w:t></w:r><w:r><w:rPr/><w:t xml:space="preserve"> Observación directa durante actividades grupales, revisión de mapas mentales, planes y prototipos.</w:t></w:r></w:p><w:p><w:pPr><w:numPr><w:ilvl w:val="0"/><w:numId w:val="26"/></w:numPr></w:pPr><w:r><w:rPr><w:b w:val="1"/><w:bCs w:val="1"/></w:rPr><w:t xml:space="preserve">Sumativa:</w:t></w:r><w:r><w:rPr/><w:t xml:space="preserve"> Reflexiones finales y síntesis colectiva que evidencian comprensión y aplicación de conceptos.</w:t></w:r></w:p><w:p><w:pPr/><w:r><w:rPr><w:b w:val="1"/><w:bCs w:val="1"/></w:rPr><w:t xml:space="preserve">Criterios de evaluación:</w:t></w:r></w:p><w:p><w:pPr><w:numPr><w:ilvl w:val="0"/><w:numId w:val="27"/></w:numPr></w:pPr><w:r><w:rPr/><w:t xml:space="preserve">Identifica correctamente los principios básicos y funciones de la administración (Objetivo 1).</w:t></w:r></w:p><w:p><w:pPr><w:numPr><w:ilvl w:val="0"/><w:numId w:val="27"/></w:numPr></w:pPr><w:r><w:rPr/><w:t xml:space="preserve">Describe y aplica las fases y pasos para administrar un emprendimiento (Objetivo 2).</w:t></w:r></w:p><w:p><w:pPr><w:numPr><w:ilvl w:val="0"/><w:numId w:val="27"/></w:numPr></w:pPr><w:r><w:rPr/><w:t xml:space="preserve">Reconoce y explica las responsabilidades en cada fase administrativa (Objetivo 3).</w:t></w:r></w:p><w:p><w:pPr><w:numPr><w:ilvl w:val="0"/><w:numId w:val="27"/></w:numPr></w:pPr><w:r><w:rPr/><w:t xml:space="preserve">Desarrolla propuestas aplicadas que demuestran habilidades directivas y eficacia administrativa (Objetivo 4).</w:t></w:r></w:p><w:p><w:pPr/><w:r><w:rPr><w:b w:val="1"/><w:bCs w:val="1"/></w:rPr><w:t xml:space="preserve">Instrumentos sugeridos:</w:t></w:r></w:p><w:p><w:pPr><w:numPr><w:ilvl w:val="0"/><w:numId w:val="28"/></w:numPr></w:pPr><w:r><w:rPr/><w:t xml:space="preserve">Lista de cotejo para participación y productos grupales.</w:t></w:r></w:p><w:p><w:pPr><w:numPr><w:ilvl w:val="0"/><w:numId w:val="28"/></w:numPr></w:pPr><w:r><w:rPr/><w:t xml:space="preserve">Rúbrica para evaluar mapas mentales, planes y prototipos.</w:t></w:r></w:p><w:p><w:pPr><w:numPr><w:ilvl w:val="0"/><w:numId w:val="28"/></w:numPr></w:pPr><w:r><w:rPr/><w:t xml:space="preserve">Autoevaluación y coevaluación mediante cuestionarios de reflexión metacognitiva.</w:t></w:r></w:p><w:p><w:pPr><w:numPr><w:ilvl w:val="0"/><w:numId w:val="28"/></w:numPr></w:pPr><w:r><w:rPr/><w:t xml:space="preserve">Observación directa y notas de campo del docente.</w:t></w:r></w:p><w:p><w:pPr/><w:r><w:rPr><w:b w:val="1"/><w:bCs w:val="1"/></w:rPr><w:t xml:space="preserve">Evidencias de aprendizaje:</w:t></w:r></w:p><w:p><w:pPr><w:numPr><w:ilvl w:val="0"/><w:numId w:val="29"/></w:numPr></w:pPr><w:r><w:rPr/><w:t xml:space="preserve">Mapas mentales colaborativos que reflejan comprensión de funciones administrativas.</w:t></w:r></w:p><w:p><w:pPr><w:numPr><w:ilvl w:val="0"/><w:numId w:val="29"/></w:numPr></w:pPr><w:r><w:rPr/><w:t xml:space="preserve">Planes de emprendimiento con elementos claros de planeación.</w:t></w:r></w:p><w:p><w:pPr><w:numPr><w:ilvl w:val="0"/><w:numId w:val="29"/></w:numPr></w:pPr><w:r><w:rPr/><w:t xml:space="preserve">Prototipos de control y organización con roles y responsabilidades definidos.</w:t></w:r></w:p><w:p><w:pPr><w:numPr><w:ilvl w:val="0"/><w:numId w:val="29"/></w:numPr></w:pPr><w:r><w:rPr/><w:t xml:space="preserve">Respuestas reflexivas y síntesis colectiva que muestran aplicación y análisis crítico.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Dei</w:t></w:r></w:p><w:p><w:pPr/><w:r><w:rPr><w:b w:val="1"/><w:bCs w:val="1"/></w:rPr><w:t xml:space="preserve">Diversidad</w:t></w:r></w:p><w:p><w:pPr><w:numPr><w:ilvl w:val="0"/><w:numId w:val="30"/></w:numPr></w:pPr><w:r><w:rPr><w:b w:val="1"/><w:bCs w:val="1"/></w:rPr><w:t xml:space="preserve">Adaptación a diferentes estilos de aprendizaje:</w:t></w:r><w:r><w:rPr/><w:t xml:space="preserve"> Al presentar el video y la discusión guiada, ofrecer transcripciones y subtítulos para estudiantes con dificultades auditivas o de comprensión. Esto facilita la accesibilidad y comprensión del contenido.</w:t></w:r></w:p><w:p><w:pPr><w:numPr><w:ilvl w:val="0"/><w:numId w:val="30"/></w:numPr></w:pPr><w:r><w:rPr><w:b w:val="1"/><w:bCs w:val="1"/></w:rPr><w:t xml:space="preserve">Incorporar ejemplos diversos en el mapa mental:</w:t></w:r><w:r><w:rPr/><w:t xml:space="preserve"> Invitar a los estudiantes a incluir en sus mapas mentales ejemplos de emprendimientos que reflejen distintas culturas, géneros, capacidades y contextos socioeconómicos. Esto promueve la valoración de la diversidad en la administración.</w:t></w:r></w:p><w:p><w:pPr><w:numPr><w:ilvl w:val="0"/><w:numId w:val="30"/></w:numPr></w:pPr><w:r><w:rPr><w:b w:val="1"/><w:bCs w:val="1"/></w:rPr><w:t xml:space="preserve">Formación intencional de grupos heterogéneos:</w:t></w:r><w:r><w:rPr/><w:t xml:space="preserve"> Organizar los grupos de trabajo considerando diversidad en género, origen cultural y habilidades para fomentar el intercambio de perspectivas diversas y enriquecer el aprendizaje colaborativo.</w:t></w:r></w:p><w:p><w:pPr/><w:r><w:rPr><w:i w:val="1"/><w:iCs w:val="1"/></w:rPr><w:t xml:space="preserve">Impacto:</w:t></w:r><w:r><w:rPr/><w:t xml:space="preserve"> Estas adaptaciones fomentan un ambiente respetuoso y plural donde cada estudiante puede relacionar el contenido con su realidad, facilitando la inclusión y la participación activa.</w:t></w:r></w:p><w:p><w:pPr/><w:r><w:rPr><w:b w:val="1"/><w:bCs w:val="1"/></w:rPr><w:t xml:space="preserve">Equidad de Género</w:t></w:r></w:p><w:p><w:pPr><w:numPr><w:ilvl w:val="0"/><w:numId w:val="31"/></w:numPr></w:pPr><w:r><w:rPr><w:b w:val="1"/><w:bCs w:val="1"/></w:rPr><w:t xml:space="preserve">Uso de lenguaje inclusivo y ejemplos no estereotipados:</w:t></w:r><w:r><w:rPr/><w:t xml:space="preserve"> Al presentar las funciones administrativas y ejemplos de emprendimientos, usar lenguaje que incluya a todos los géneros y evitar asignar roles tradicionales (por ejemplo, no asociar dirección solo a hombres o administración solo a mujeres).</w:t></w:r></w:p><w:p><w:pPr><w:numPr><w:ilvl w:val="0"/><w:numId w:val="31"/></w:numPr></w:pPr><w:r><w:rPr><w:b w:val="1"/><w:bCs w:val="1"/></w:rPr><w:t xml:space="preserve">Actividad de reflexión sobre estereotipos de género:</w:t></w:r><w:r><w:rPr/><w:t xml:space="preserve"> Incorporar una breve discusión o pregunta en la actividad grupal donde los estudiantes identifiquen posibles estereotipos de género en la administración y cómo superarlos, vinculándolo con sus mapas mentales.</w:t></w:r></w:p><w:p><w:pPr><w:numPr><w:ilvl w:val="0"/><w:numId w:val="31"/></w:numPr></w:pPr><w:r><w:rPr><w:b w:val="1"/><w:bCs w:val="1"/></w:rPr><w:t xml:space="preserve">Visibilización de emprendedores diversos:</w:t></w:r><w:r><w:rPr/><w:t xml:space="preserve"> En el video o material complementario, incluir casos de éxito de mujeres, personas no binarias y minorías de género en emprendimientos para inspirar y desmitificar barreras.</w:t></w:r></w:p><w:p><w:pPr/><w:r><w:rPr><w:i w:val="1"/><w:iCs w:val="1"/></w:rPr><w:t xml:space="preserve">Impacto:</w:t></w:r><w:r><w:rPr/><w:t xml:space="preserve"> Estas acciones contribuyen a desmantelar prejuicios y promover la igualdad de oportunidades, fortaleciendo un ambiente donde todos los estudiantes se sienten valorados y motivados.</w:t></w:r></w:p><w:p><w:pPr/><w:r><w:rPr><w:b w:val="1"/><w:bCs w:val="1"/></w:rPr><w:t xml:space="preserve">Inclusión</w:t></w:r></w:p><w:p><w:pPr><w:numPr><w:ilvl w:val="0"/><w:numId w:val="32"/></w:numPr></w:pPr><w:r><w:rPr><w:b w:val="1"/><w:bCs w:val="1"/></w:rPr><w:t xml:space="preserve">Acceso a materiales en formatos alternativos:</w:t></w:r><w:r><w:rPr/><w:t xml:space="preserve"> Asegurar que el video cuente con subtítulos y que el contenido del mapa mental pueda ser accesible mediante herramientas de lectura en voz alta o ampliación para estudiantes con discapacidad visual o dificultades de aprendizaje.</w:t></w:r></w:p><w:p><w:pPr><w:numPr><w:ilvl w:val="0"/><w:numId w:val="32"/></w:numPr></w:pPr><w:r><w:rPr><w:b w:val="1"/><w:bCs w:val="1"/></w:rPr><w:t xml:space="preserve">Flexibilización en la participación en actividades grupales:</w:t></w:r><w:r><w:rPr/><w:t xml:space="preserve"> Permitir que estudiantes con barreras de comunicación o movilidad participen en roles adaptados dentro del grupo (por ejemplo, facilitador digital, diseñador del mapa mental) para asegurar su inclusión activa.</w:t></w:r></w:p><w:p><w:pPr><w:numPr><w:ilvl w:val="0"/><w:numId w:val="32"/></w:numPr></w:pPr><w:r><w:rPr><w:b w:val="1"/><w:bCs w:val="1"/></w:rPr><w:t xml:space="preserve">Evaluación formativa y diversificada:</w:t></w:r><w:r><w:rPr/><w:t xml:space="preserve"> Además de la explicación oral del mapa mental, ofrecer la opción de presentar el trabajo mediante formatos escritos o audiovisuales, atendiendo a las diferentes capacidades y preferencias de los estudiantes.</w:t></w:r></w:p><w:p><w:pPr/><w:r><w:rPr><w:i w:val="1"/><w:iCs w:val="1"/></w:rPr><w:t xml:space="preserve">Impacto:</w:t></w:r><w:r><w:rPr/><w:t xml:space="preserve"> Garantizar que todos los estudiantes puedan acceder, participar y demostrar su aprendizaje sin barreras incrementa la equidad y el sentido de pertenencia dentro del aula.</w:t></w:r></w:p><w:p/><w:p><w:pPr/><w:r><w:rPr><w:sz w:val="22"/><w:szCs w:val="22"/><w:b w:val="1"/><w:bCs w:val="1"/></w:rPr><w:t xml:space="preserve">Recomendaciones - Dei</w:t></w:r></w:p><w:p><w:pPr/><w:r><w:rPr><w:b w:val="1"/><w:bCs w:val="1"/></w:rPr><w:t xml:space="preserve">Diversidad</w:t></w:r></w:p><w:p><w:pPr/><w:r><w:rPr/><w:t xml:space="preserve">Para fomentar el reconocimiento y valoración de las diferencias individuales y grupales en el contexto universitario, se proponen las siguientes adaptaciones:</w:t></w:r></w:p><w:p><w:pPr><w:numPr><w:ilvl w:val="0"/><w:numId w:val="33"/></w:numPr></w:pPr><w:r><w:rPr><w:b w:val="1"/><w:bCs w:val="1"/></w:rPr><w:t xml:space="preserve">Adaptación en la Activación de conocimientos previos:</w:t></w:r><w:r><w:rPr/><w:t xml:space="preserve"> Invitar a los estudiantes a compartir ejemplos de emprendimientos que reflejen diversas culturas, idiomas o contextos socioeconómicos durante la discusión en parejas. Esto amplía la comprensión desde perspectivas variadas y promueve la valoración de la diversidad cultural y social.</w:t></w:r></w:p><w:p><w:pPr><w:numPr><w:ilvl w:val="0"/><w:numId w:val="33"/></w:numPr></w:pPr><w:r><w:rPr><w:b w:val="1"/><w:bCs w:val="1"/></w:rPr><w:t xml:space="preserve">Modificación en el Mapa mental colaborativo:</w:t></w:r><w:r><w:rPr/><w:t xml:space="preserve"> Asignar a cada grupo la tarea de incluir en su mapa mental ejemplos de emprendimientos que integren diferentes identidades de género, orientaciones sexuales, o que respondan a necesidades diversas (por ejemplo, emprendimientos creados por personas con discapacidad). Esto sensibiliza sobre la diversidad en el entorno empresarial.</w:t></w:r></w:p><w:p><w:pPr><w:numPr><w:ilvl w:val="0"/><w:numId w:val="33"/></w:numPr></w:pPr><w:r><w:rPr><w:b w:val="1"/><w:bCs w:val="1"/></w:rPr><w:t xml:space="preserve">Recursos adicionales:</w:t></w:r><w:r><w:rPr/><w:t xml:space="preserve"> Incorporar videos o testimonios de emprendedores diversos (mujeres, personas con discapacidad, de distintas culturas o regiones) para visibilizar realidades variadas y romper estereotipos.</w:t></w:r></w:p><w:p><w:pPr/><w:r><w:rPr><w:i w:val="1"/><w:iCs w:val="1"/></w:rPr><w:t xml:space="preserve">Impacto positivo:</w:t></w:r><w:r><w:rPr/><w:t xml:space="preserve"> Estas recomendaciones permiten que los estudiantes reconozcan la pluralidad en el mundo emprendedor, promoviendo respeto y empatía hacia distintas realidades y capacidades, enriqueciendo su aprendizaje y preparándolos para entornos laborales diversos.</w:t></w:r></w:p><w:p><w:pPr/><w:r><w:rPr><w:b w:val="1"/><w:bCs w:val="1"/></w:rPr><w:t xml:space="preserve">Equidad de género</w:t></w:r></w:p><w:p><w:pPr/><w:r><w:rPr/><w:t xml:space="preserve">Para desmantelar estereotipos y desigualdades de género en la enseñanza de administración para emprendedores:</w:t></w:r></w:p><w:p><w:pPr><w:numPr><w:ilvl w:val="0"/><w:numId w:val="34"/></w:numPr></w:pPr><w:r><w:rPr><w:b w:val="1"/><w:bCs w:val="1"/></w:rPr><w:t xml:space="preserve">Modificación en la discusión inicial:</w:t></w:r><w:r><w:rPr/><w:t xml:space="preserve"> Incorporar una pregunta detonadora adicional que invite a reflexionar sobre cómo los roles de género pueden influir en el éxito o fracaso de un emprendimiento y en la toma de decisiones administrativas.</w:t></w:r></w:p><w:p><w:pPr><w:numPr><w:ilvl w:val="0"/><w:numId w:val="34"/></w:numPr></w:pPr><w:r><w:rPr><w:b w:val="1"/><w:bCs w:val="1"/></w:rPr><w:t xml:space="preserve">Actividad de mapa mental:</w:t></w:r><w:r><w:rPr/><w:t xml:space="preserve"> Solicitar que los grupos incluyan ejemplos de mujeres emprendedoras y líderes en administración, destacando sus aportes y desafíos específicos en el contexto empresarial. Esto visibiliza y valoriza la participación femenina.</w:t></w:r></w:p><w:p><w:pPr><w:numPr><w:ilvl w:val="0"/><w:numId w:val="34"/></w:numPr></w:pPr><w:r><w:rPr><w:b w:val="1"/><w:bCs w:val="1"/></w:rPr><w:t xml:space="preserve">Estrategia de evaluación inclusiva:</w:t></w:r><w:r><w:rPr/><w:t xml:space="preserve"> Durante la exposición de mapas mentales, evaluar que los estudiantes hayan incorporado perspectivas de género en sus análisis, reconociendo la importancia de la equidad en la gestión de negocios.</w:t></w:r></w:p><w:p><w:pPr/><w:r><w:rPr><w:i w:val="1"/><w:iCs w:val="1"/></w:rPr><w:t xml:space="preserve">Impacto positivo:</w:t></w:r><w:r><w:rPr/><w:t xml:space="preserve"> Estas acciones contribuyen a romper prejuicios y estereotipos de género, fomentando un ambiente de aprendizaje que promueve la igualdad y prepara a los estudiantes para liderar con perspectiva de género en sus futuros emprendimientos.</w:t></w:r></w:p><w:p><w:pPr/><w:r><w:rPr><w:b w:val="1"/><w:bCs w:val="1"/></w:rPr><w:t xml:space="preserve">Inclusión</w:t></w:r></w:p><w:p><w:pPr/><w:r><w:rPr/><w:t xml:space="preserve">Para asegurar el acceso y participación equitativa de estudiantes con necesidades educativas especiales o barreras de aprendizaje:</w:t></w:r></w:p><w:p><w:pPr><w:numPr><w:ilvl w:val="0"/><w:numId w:val="35"/></w:numPr></w:pPr><w:r><w:rPr><w:b w:val="1"/><w:bCs w:val="1"/></w:rPr><w:t xml:space="preserve">Adaptación en el material audiovisual:</w:t></w:r><w:r><w:rPr/><w:t xml:space="preserve"> Asegurar que el video sobre las funciones administrativas tenga subtítulos y/o transcripción disponible para estudiantes con dificultades auditivas o que prefieran leer para reforzar la comprensión.</w:t></w:r></w:p><w:p><w:pPr><w:numPr><w:ilvl w:val="0"/><w:numId w:val="35"/></w:numPr></w:pPr><w:r><w:rPr><w:b w:val="1"/><w:bCs w:val="1"/></w:rPr><w:t xml:space="preserve">Modificación en actividades colaborativas:</w:t></w:r><w:r><w:rPr/><w:t xml:space="preserve"> Permitir que los estudiantes puedan elegir entre diferentes formatos para la elaboración del mapa mental (escrito, verbal, esquemático) y ofrecer apoyo tecnológico o tutorías para quienes requieran ayuda adicional, facilitando su participación activa.</w:t></w:r></w:p><w:p><w:pPr><w:numPr><w:ilvl w:val="0"/><w:numId w:val="35"/></w:numPr></w:pPr><w:r><w:rPr><w:b w:val="1"/><w:bCs w:val="1"/></w:rPr><w:t xml:space="preserve">Recursos adicionales:</w:t></w:r><w:r><w:rPr/><w:t xml:space="preserve"> Proporcionar guías de trabajo claras y estructuradas, con instrucciones paso a paso, para estudiantes que requieran mayor apoyo organizativo o que tengan dificultades en la comprensión de textos extensos.</w:t></w:r></w:p><w:p><w:pPr><w:numPr><w:ilvl w:val="0"/><w:numId w:val="35"/></w:numPr></w:pPr><w:r><w:rPr><w:b w:val="1"/><w:bCs w:val="1"/></w:rPr><w:t xml:space="preserve">Estrategias de evaluación inclusiva:</w:t></w:r><w:r><w:rPr/><w:t xml:space="preserve"> Evaluar el proceso y la participación más que la producción final, permitiendo que cada estudiante demuestre su aprendizaje según sus fortalezas y necesidades.</w:t></w:r></w:p><w:p><w:pPr/><w:r><w:rPr><w:i w:val="1"/><w:iCs w:val="1"/></w:rPr><w:t xml:space="preserve">Impacto positivo:</w:t></w:r><w:r><w:rPr/><w:t xml:space="preserve"> Estas medidas garantizan que todos los estudiantes puedan acceder al contenido y participar plenamente, promoviendo un ambiente inclusivo que reconoce y responde a diversas necesidades de aprendizaje.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43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8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9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A4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66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FB8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6E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7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B6E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48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A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8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8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40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6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F6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F3B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FA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3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22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EE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E4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87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66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A4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3F6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39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E5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E7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CBF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91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BD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AB5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31D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13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2026-09-25T21:08:00-05:00</dcterms:created>
  <dcterms:modified xsi:type="dcterms:W3CDTF">2026-09-25T21:08:00-05:00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