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Inseminación Artificial Bovina: Técnica y Protocolo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el proceso completo de inseminación artificial en hembras bovinas, siguiendo un protocolo establecido. Los estudiantes aprenderán a alistar correctamente los semovientes, equipos e insumos necesarios; aplicarán la técnica de descongelamiento y manipulación del semen bovino; y ejecutarán la inseminación artificial conforme a un manual de procedimientos técnicos. Esta formación es fundamental para mejorar la productividad y eficiencia en la ganadería, ofreciendo a los participantes herramientas prácticas y actualizadas que podrán aplicar directamente en su entorno laboral o personal. Además, el enfoque colaborativo permitirá que los estudiantes desarrollen habilidades de trabajo en equipo, resolución de problemas y adaptación continua a nuevas tecnologías y protocolos, fortaleciendo así su competitividad y crecimiento profesional en 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Alistar correctamente semovientes, equipos e insumos necesarios para la inseminación artificial bovina.</w:t>
      </w:r>
    </w:p>
    <w:p>
      <w:pPr>
        <w:numPr>
          <w:ilvl w:val="0"/>
          <w:numId w:val="1"/>
        </w:numPr>
      </w:pPr>
      <w:r>
        <w:rPr/>
        <w:t xml:space="preserve">Aplicar la técnica adecuada de descongelamiento y manipulación del semen bovino con base en prácticas seguras y efectivas.</w:t>
      </w:r>
    </w:p>
    <w:p>
      <w:pPr>
        <w:numPr>
          <w:ilvl w:val="0"/>
          <w:numId w:val="1"/>
        </w:numPr>
      </w:pPr>
      <w:r>
        <w:rPr/>
        <w:t xml:space="preserve">Ejecutar la técnica de inseminación artificial en hembras bovinas siguiendo el manual de procedimientos y criterios técnicos establecidos.</w:t>
      </w:r>
    </w:p>
    <w:p>
      <w:pPr>
        <w:numPr>
          <w:ilvl w:val="0"/>
          <w:numId w:val="1"/>
        </w:numPr>
      </w:pPr>
      <w:r>
        <w:rPr/>
        <w:t xml:space="preserve">Colaborar eficazmente en equipo para cumplir con los protocolos y asegurar la calidad en el proceso de inseminación.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impreso de procedimientos para inseminación artificial bovina (1 por grupo).</w:t>
      </w:r>
    </w:p>
    <w:p>
      <w:pPr>
        <w:numPr>
          <w:ilvl w:val="0"/>
          <w:numId w:val="2"/>
        </w:numPr>
      </w:pPr>
      <w:r>
        <w:rPr/>
        <w:t xml:space="preserve">Semen bovino congelado en pajillas (mínimo 2 por grupo).</w:t>
      </w:r>
    </w:p>
    <w:p>
      <w:pPr>
        <w:numPr>
          <w:ilvl w:val="0"/>
          <w:numId w:val="2"/>
        </w:numPr>
      </w:pPr>
      <w:r>
        <w:rPr/>
        <w:t xml:space="preserve">Tanque de nitrógeno líquido para conservación del semen (1 por grupo).</w:t>
      </w:r>
    </w:p>
    <w:p>
      <w:pPr>
        <w:numPr>
          <w:ilvl w:val="0"/>
          <w:numId w:val="2"/>
        </w:numPr>
      </w:pPr>
      <w:r>
        <w:rPr/>
        <w:t xml:space="preserve">Equipos para inseminación: jeringas inseminadoras, guantes, lubricantes, desinfectantes.</w:t>
      </w:r>
    </w:p>
    <w:p>
      <w:pPr>
        <w:numPr>
          <w:ilvl w:val="0"/>
          <w:numId w:val="2"/>
        </w:numPr>
      </w:pPr>
      <w:r>
        <w:rPr/>
        <w:t xml:space="preserve">Material audiovisual: video demostrativo de la técnica de inseminación artificial (1 video de 15 minutos).</w:t>
      </w:r>
    </w:p>
    <w:p>
      <w:pPr>
        <w:numPr>
          <w:ilvl w:val="0"/>
          <w:numId w:val="2"/>
        </w:numPr>
      </w:pPr>
      <w:r>
        <w:rPr/>
        <w:t xml:space="preserve">Equipo de proyección (proyector y pantalla o TV).</w:t>
      </w:r>
    </w:p>
    <w:p>
      <w:pPr>
        <w:numPr>
          <w:ilvl w:val="0"/>
          <w:numId w:val="2"/>
        </w:numPr>
      </w:pPr>
      <w:r>
        <w:rPr/>
        <w:t xml:space="preserve">Hojas para registro y listas de cotejo de actividades (1 por estudiante).</w:t>
      </w:r>
    </w:p>
    <w:p>
      <w:pPr>
        <w:numPr>
          <w:ilvl w:val="0"/>
          <w:numId w:val="2"/>
        </w:numPr>
      </w:pPr>
      <w:r>
        <w:rPr/>
        <w:t xml:space="preserve">Marcadores, pizarras o rotafolios para trabajo colaborativo.</w:t>
      </w:r>
    </w:p>
    <w:p>
      <w:pPr>
        <w:numPr>
          <w:ilvl w:val="0"/>
          <w:numId w:val="2"/>
        </w:numPr>
      </w:pPr>
      <w:r>
        <w:rPr/>
        <w:t xml:space="preserve">Espacio adecuado para prácticas con hembras bovinas (real o simulado).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bovina.</w:t>
      </w:r>
    </w:p>
    <w:p>
      <w:pPr>
        <w:numPr>
          <w:ilvl w:val="0"/>
          <w:numId w:val="3"/>
        </w:numPr>
      </w:pPr>
      <w:r>
        <w:rPr/>
        <w:t xml:space="preserve">Habilidades previas en manipulación de animales y equipos agrícolas o veterinarios.</w:t>
      </w:r>
    </w:p>
    <w:p>
      <w:pPr>
        <w:numPr>
          <w:ilvl w:val="0"/>
          <w:numId w:val="3"/>
        </w:numPr>
      </w:pPr>
      <w:r>
        <w:rPr/>
        <w:t xml:space="preserve">Experiencia mínima en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básica con normas de higiene y seguridad en el trabajo con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Preparación y Alistamiento para la Inseminación ArtificialFase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preparar todo lo necesario para realizar la inseminación artificial, enfatizando la importancia de la correcta preparación para el éxito del procedimiento.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creen que debemos preparar antes de inseminar una hembra bovina y por qué?"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 y luego en grupos pequeños discuten sus respuestas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inseminación bien realizada puede aumentar la tasa de preñez hasta en un 70% en los hatos? Hoy aprenderemos cómo lograrlo."</w:t>
      </w:r>
      <w:br/>
      <w:r>
        <w:rPr>
          <w:b w:val="1"/>
          <w:bCs w:val="1"/>
        </w:rPr>
        <w:t xml:space="preserve">Estudiantes:</w:t>
      </w:r>
      <w:r>
        <w:rPr/>
        <w:t xml:space="preserve"> Se interesan y comentan sobre la importancia del tema para su trabajo o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del estudiante, señalando la relevancia de la inseminación artificial para mejorar la productividad y calidad genética en su entorno ganadero.</w:t>
      </w:r>
      <w:br/>
      <w:r>
        <w:rPr>
          <w:b w:val="1"/>
          <w:bCs w:val="1"/>
        </w:rPr>
        <w:t xml:space="preserve">Estudiantes:</w:t>
      </w:r>
      <w:r>
        <w:rPr/>
        <w:t xml:space="preserve"> Relacionan el contenido con su experiencia personal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para promover el aprendizaje colaborativo y presenta el manual de procedimientos. Explica brevemente los pasos para alistar semovientes, equipos e insumos, utilizando preguntas para activar el análisis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Inventario y Checklist colaborativo</w:t>
      </w:r>
      <w:br/>
      <w:r>
        <w:rPr/>
        <w:t xml:space="preserve">Objetivo: Alistar semovientes, equipos e insumos (Objetivo 1)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Checklist grupal impreso</w:t>
      </w:r>
      <w:br/>
      <w:r>
        <w:rPr/>
        <w:t xml:space="preserve">Tiempo: 60 minutos</w:t>
      </w:r>
      <w:br/>
      <w:r>
        <w:rPr/>
        <w:t xml:space="preserve">Rol docente: Facilita la elaboración, formula preguntas como "¿Qué pasaría si olvidamos algún insumo?" y supervisa el trabajo grupal.</w:t>
      </w:r>
    </w:p>
    <w:p>
      <w:pPr>
        <w:numPr>
          <w:ilvl w:val="1"/>
          <w:numId w:val="4"/>
        </w:numPr>
      </w:pPr>
      <w:r>
        <w:rPr/>
        <w:t xml:space="preserve">En grupos, revisan el manual y elaboran un checklist de materiales y acciones necesarias para la preparación.</w:t>
      </w:r>
    </w:p>
    <w:p>
      <w:pPr>
        <w:numPr>
          <w:ilvl w:val="1"/>
          <w:numId w:val="4"/>
        </w:numPr>
      </w:pPr>
      <w:r>
        <w:rPr/>
        <w:t xml:space="preserve">Comparan listas entre grupos y discuten diferencias.</w:t>
      </w:r>
    </w:p>
    <w:p>
      <w:pPr>
        <w:numPr>
          <w:ilvl w:val="1"/>
          <w:numId w:val="4"/>
        </w:numPr>
      </w:pPr>
      <w:r>
        <w:rPr/>
        <w:t xml:space="preserve">Elaboran una lista final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Simulación práctica de alistamiento</w:t>
      </w:r>
      <w:br/>
      <w:r>
        <w:rPr/>
        <w:t xml:space="preserve">Objetivo: Practicar el alistamiento efectivo (Objetivo 1)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Demostración práctica</w:t>
      </w:r>
      <w:br/>
      <w:r>
        <w:rPr/>
        <w:t xml:space="preserve">Tiempo: 90 minutos</w:t>
      </w:r>
      <w:br/>
      <w:r>
        <w:rPr/>
        <w:t xml:space="preserve">Rol docente: Observa y retroalimenta en tiempo real, motiva la autoevaluación entre pares.</w:t>
      </w:r>
    </w:p>
    <w:p>
      <w:pPr>
        <w:numPr>
          <w:ilvl w:val="1"/>
          <w:numId w:val="4"/>
        </w:numPr>
      </w:pPr>
      <w:r>
        <w:rPr/>
        <w:t xml:space="preserve">Cada grupo toma los equipos e insumos y simula el alistamiento siguiendo su checklist.</w:t>
      </w:r>
    </w:p>
    <w:p>
      <w:pPr>
        <w:numPr>
          <w:ilvl w:val="1"/>
          <w:numId w:val="4"/>
        </w:numPr>
      </w:pPr>
      <w:r>
        <w:rPr/>
        <w:t xml:space="preserve">Detectan errores o faltantes y corrigen.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Análisis de casos y discusión</w:t>
      </w:r>
      <w:br/>
      <w:r>
        <w:rPr/>
        <w:t xml:space="preserve">Objetivo: Reflexionar sobre la importancia del alistamiento (Objetivo 1 y 4)</w:t>
      </w:r>
      <w:br/>
      <w:r>
        <w:rPr/>
        <w:t xml:space="preserve">Instrucciones:</w:t>
      </w:r>
      <w:r>
        <w:rPr/>
        <w:t xml:space="preserve">Organización: Grupos de 4 y plenaria</w:t>
      </w:r>
      <w:br/>
      <w:r>
        <w:rPr/>
        <w:t xml:space="preserve">Producto: Presentación oral y resumen escrito</w:t>
      </w:r>
      <w:br/>
      <w:r>
        <w:rPr/>
        <w:t xml:space="preserve">Tiempo: 60 minutos</w:t>
      </w:r>
      <w:br/>
      <w:r>
        <w:rPr/>
        <w:t xml:space="preserve">Rol docente: Modera la discusión, guía preguntas como "¿Cómo evitarían este error?" y promueve el aprendizaje colaborativo.</w:t>
      </w:r>
    </w:p>
    <w:p>
      <w:pPr>
        <w:numPr>
          <w:ilvl w:val="1"/>
          <w:numId w:val="4"/>
        </w:numPr>
      </w:pPr>
      <w:r>
        <w:rPr/>
        <w:t xml:space="preserve">Se entrega a cada grupo un caso donde hubo un error en el proceso por mala preparación.</w:t>
      </w:r>
    </w:p>
    <w:p>
      <w:pPr>
        <w:numPr>
          <w:ilvl w:val="1"/>
          <w:numId w:val="4"/>
        </w:numPr>
      </w:pPr>
      <w:r>
        <w:rPr/>
        <w:t xml:space="preserve">Discuten causas, consecuencias y soluciones.</w:t>
      </w:r>
    </w:p>
    <w:p>
      <w:pPr>
        <w:numPr>
          <w:ilvl w:val="1"/>
          <w:numId w:val="4"/>
        </w:numPr>
      </w:pPr>
      <w:r>
        <w:rPr/>
        <w:t xml:space="preserve">Presentan conclusiones al grupo completo.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Proponen mejoras al protocolo y comparten experiencias personales.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adicional con materiales visuales y acompañamiento directo del docente durante actividades prácticas.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 que en la próxima sesión se enfocarán en la técnica de descongelamiento y manipulación del semen, conectando la importancia del correcto alistamiento para esa fase.</w:t>
      </w:r>
      <w:br/>
      <w:r>
        <w:rPr>
          <w:b w:val="1"/>
          <w:bCs w:val="1"/>
        </w:rPr>
        <w:t xml:space="preserve">Estudiantes:</w:t>
      </w:r>
      <w:r>
        <w:rPr/>
        <w:t xml:space="preserve"> Preparan dudas o inquietudes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3 ideas clave que aprendieron sobre el alistamiento.</w:t>
      </w:r>
      <w:br/>
      <w:r>
        <w:rPr>
          <w:b w:val="1"/>
          <w:bCs w:val="1"/>
        </w:rPr>
        <w:t xml:space="preserve">Estudiantes:</w:t>
      </w:r>
      <w:r>
        <w:rPr/>
        <w:t xml:space="preserve"> Participan con sus aportes, elaborando un resumen colectivo en pizarrón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importancia tiene preparar correctamente los equipos e insumos para el éxito de la inseminación?</w:t>
      </w:r>
    </w:p>
    <w:p>
      <w:pPr>
        <w:numPr>
          <w:ilvl w:val="0"/>
          <w:numId w:val="5"/>
        </w:numPr>
      </w:pPr>
      <w:r>
        <w:rPr/>
        <w:t xml:space="preserve">¿Cómo trabajaron en equipo para elaborar el checklist?</w:t>
      </w:r>
    </w:p>
    <w:p>
      <w:pPr>
        <w:numPr>
          <w:ilvl w:val="0"/>
          <w:numId w:val="5"/>
        </w:numPr>
      </w:pPr>
      <w:r>
        <w:rPr/>
        <w:t xml:space="preserve">¿Qué dudas o dificultades tuvieron durante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sobre participación y precisión en el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manejo adecuado de los insumos prepara el camino para manipular el semen correctamente, tema que abordarán en la siguiente sesión.</w:t>
      </w:r>
    </w:p>
    <w:p>
      <w:pPr/>
      <w:r>
        <w:rPr/>
        <w:t xml:space="preserve">Sesión 2: Técnica de Descongelamiento y Manipulación de Semen BovinoFase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y presenta el objetivo de aprender a descongelar y manipular el semen bovino correctamente para asegurar su viabilidad.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"¿Por qué creen que la forma de descongelar el semen es crucial para la fertilidad?"</w:t>
      </w:r>
      <w:b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demostrativo que resalta errores comunes en el descongelamiento y sus consecuencias.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 técnica impacta directamente en la eficiencia del proceso productivo en sus labores ganaderas.</w:t>
      </w:r>
      <w:b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el protocolo para descongelamiento y manipulación. Divide a los estudiantes en grupos para analizar y practicar la técnica, enfatizando seguridad y cuidado.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y debate en grupo</w:t>
      </w:r>
      <w:br/>
      <w:r>
        <w:rPr/>
        <w:t xml:space="preserve">Objetivo: Comprender el protocolo de descongelamiento (Objetivo 2)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 de recomendaciones</w:t>
      </w:r>
      <w:br/>
      <w:r>
        <w:rPr/>
        <w:t xml:space="preserve">Tiempo: 45 minutos</w:t>
      </w:r>
      <w:br/>
      <w:r>
        <w:rPr/>
        <w:t xml:space="preserve">Rol docente: Facilita la lectura, hace preguntas para profundizar comprensión.</w:t>
      </w:r>
    </w:p>
    <w:p>
      <w:pPr>
        <w:numPr>
          <w:ilvl w:val="1"/>
          <w:numId w:val="6"/>
        </w:numPr>
      </w:pPr>
      <w:r>
        <w:rPr/>
        <w:t xml:space="preserve">Leen el fragmento del manual sobre descongelamiento.</w:t>
      </w:r>
    </w:p>
    <w:p>
      <w:pPr>
        <w:numPr>
          <w:ilvl w:val="1"/>
          <w:numId w:val="6"/>
        </w:numPr>
      </w:pPr>
      <w:r>
        <w:rPr/>
        <w:t xml:space="preserve">Discuten en grupo las etapas críticas y posibles errores.</w:t>
      </w:r>
    </w:p>
    <w:p>
      <w:pPr>
        <w:numPr>
          <w:ilvl w:val="1"/>
          <w:numId w:val="6"/>
        </w:numPr>
      </w:pPr>
      <w:r>
        <w:rPr/>
        <w:t xml:space="preserve">Preparan una lista de recomendaciones para el trabajo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Práctica guiada de descongelamiento</w:t>
      </w:r>
      <w:br/>
      <w:r>
        <w:rPr/>
        <w:t xml:space="preserve">Objetivo: Aplicar técnica de descongelamiento y manipulación del semen (Objetivo 2)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Registro de práctica</w:t>
      </w:r>
      <w:br/>
      <w:r>
        <w:rPr/>
        <w:t xml:space="preserve">Tiempo: 120 minutos</w:t>
      </w:r>
      <w:br/>
      <w:r>
        <w:rPr/>
        <w:t xml:space="preserve">Rol docente: Supervisa, corrige técnicas, fomenta discusión y reflexión durante la práctica.</w:t>
      </w:r>
    </w:p>
    <w:p>
      <w:pPr>
        <w:numPr>
          <w:ilvl w:val="1"/>
          <w:numId w:val="6"/>
        </w:numPr>
      </w:pPr>
      <w:r>
        <w:rPr/>
        <w:t xml:space="preserve">En grupos, realizan la práctica con materiales y equipo real o simulado.</w:t>
      </w:r>
    </w:p>
    <w:p>
      <w:pPr>
        <w:numPr>
          <w:ilvl w:val="1"/>
          <w:numId w:val="6"/>
        </w:numPr>
      </w:pPr>
      <w:r>
        <w:rPr/>
        <w:t xml:space="preserve">Siguen paso a paso las recomendaciones del manual.</w:t>
      </w:r>
    </w:p>
    <w:p>
      <w:pPr>
        <w:numPr>
          <w:ilvl w:val="1"/>
          <w:numId w:val="6"/>
        </w:numPr>
      </w:pPr>
      <w:r>
        <w:rPr/>
        <w:t xml:space="preserve">Registran observaciones y dificultades.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Role play - manejo de imprevistos en la manipulación</w:t>
      </w:r>
      <w:br/>
      <w:r>
        <w:rPr/>
        <w:t xml:space="preserve">Objetivo: Desarrollar adaptabilidad y solución de problemas (Objetivo 4)</w:t>
      </w:r>
      <w:br/>
      <w:r>
        <w:rPr/>
        <w:t xml:space="preserve">Instrucciones:</w:t>
      </w:r>
      <w:r>
        <w:rPr/>
        <w:t xml:space="preserve">Organización: Grupos de 4 y plenaria</w:t>
      </w:r>
      <w:br/>
      <w:r>
        <w:rPr/>
        <w:t xml:space="preserve">Producto: Presentación y discusión</w:t>
      </w:r>
      <w:br/>
      <w:r>
        <w:rPr/>
        <w:t xml:space="preserve">Tiempo: 45 minutos</w:t>
      </w:r>
      <w:br/>
      <w:r>
        <w:rPr/>
        <w:t xml:space="preserve">Rol docente: Modera, provoca reflexión sobre adaptabilidad y aprendizaje continuo.</w:t>
      </w:r>
    </w:p>
    <w:p>
      <w:pPr>
        <w:numPr>
          <w:ilvl w:val="1"/>
          <w:numId w:val="6"/>
        </w:numPr>
      </w:pPr>
      <w:r>
        <w:rPr/>
        <w:t xml:space="preserve">Simulan situaciones donde ocurre un error o imprevisto (ej. temperatura incorrecta, equipo dañado).</w:t>
      </w:r>
    </w:p>
    <w:p>
      <w:pPr>
        <w:numPr>
          <w:ilvl w:val="1"/>
          <w:numId w:val="6"/>
        </w:numPr>
      </w:pPr>
      <w:r>
        <w:rPr/>
        <w:t xml:space="preserve">Discuten y proponen soluciones en grupo.</w:t>
      </w:r>
    </w:p>
    <w:p>
      <w:pPr>
        <w:numPr>
          <w:ilvl w:val="1"/>
          <w:numId w:val="6"/>
        </w:numPr>
      </w:pPr>
      <w:r>
        <w:rPr/>
        <w:t xml:space="preserve">Presentan su estrategia al resto.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Proponen mejoras en el protocolo y explican fundamentos técnicos.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visual y acompañamiento personalizado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anuncia que en la siguiente sesión se ejecutará la técnica completa de inseminación artificial.</w:t>
      </w:r>
      <w:br/>
      <w:r>
        <w:rPr>
          <w:b w:val="1"/>
          <w:bCs w:val="1"/>
        </w:rPr>
        <w:t xml:space="preserve">Estudiantes:</w:t>
      </w:r>
      <w:r>
        <w:rPr/>
        <w:t xml:space="preserve"> Preparan preguntas y expectativas.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3 aprendizajes clave y una recomendación para otros.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elaboran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es el paso más crítico en la descongelación del semen y por qué?</w:t>
      </w:r>
    </w:p>
    <w:p>
      <w:pPr>
        <w:numPr>
          <w:ilvl w:val="0"/>
          <w:numId w:val="7"/>
        </w:numPr>
      </w:pPr>
      <w:r>
        <w:rPr/>
        <w:t xml:space="preserve">¿Cómo resolvieron los imprevistos en el role play?</w:t>
      </w:r>
    </w:p>
    <w:p>
      <w:pPr>
        <w:numPr>
          <w:ilvl w:val="0"/>
          <w:numId w:val="7"/>
        </w:numPr>
      </w:pPr>
      <w:r>
        <w:rPr/>
        <w:t xml:space="preserve">¿Qué habilidades colaborativas utilizaron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aplicación práctica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ejecución de la inseminación artificial que realizarán en la próxima sesión.</w:t>
      </w:r>
    </w:p>
    <w:p>
      <w:pPr/>
      <w:r>
        <w:rPr/>
        <w:t xml:space="preserve">Sesión 3: Ejecución de la Técnica de Inseminación ArtificialFase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explicando que aplicarán la técnica completa de inseminación artificial siguiendo el manual.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la práctica intensiva.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las precauciones más importantes para la inseminación artificial?"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testimonios o videos breves de técnicos exitosos aplicando la técnica.</w:t>
      </w:r>
      <w:br/>
      <w:r>
        <w:rPr>
          <w:b w:val="1"/>
          <w:bCs w:val="1"/>
        </w:rPr>
        <w:t xml:space="preserve">Estudiantes:</w:t>
      </w:r>
      <w:r>
        <w:rPr/>
        <w:t xml:space="preserve"> Se motivan y comparten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técnica con la mejora productiva y el bienestar animal en su contexto.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la importancia de la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el manual y normativa, luego organiza a los grupos para la práctica con supervisión cercana.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Práctica guiada paso a paso</w:t>
      </w:r>
      <w:br/>
      <w:r>
        <w:rPr/>
        <w:t xml:space="preserve">Objetivo: Ejecutar la técnica de inseminación según protocolo (Objetivo 3)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Registro de procedimiento y desempeño práctico</w:t>
      </w:r>
      <w:br/>
      <w:r>
        <w:rPr/>
        <w:t xml:space="preserve">Tiempo: 150 minutos</w:t>
      </w:r>
      <w:br/>
      <w:r>
        <w:rPr/>
        <w:t xml:space="preserve">Rol docente: Guía, corrige técnica y asegura aplicación del protocolo.</w:t>
      </w:r>
    </w:p>
    <w:p>
      <w:pPr>
        <w:numPr>
          <w:ilvl w:val="1"/>
          <w:numId w:val="8"/>
        </w:numPr>
      </w:pPr>
      <w:r>
        <w:rPr/>
        <w:t xml:space="preserve">Cada grupo realiza la inseminación simulada o real bajo supervisión.</w:t>
      </w:r>
    </w:p>
    <w:p>
      <w:pPr>
        <w:numPr>
          <w:ilvl w:val="1"/>
          <w:numId w:val="8"/>
        </w:numPr>
      </w:pPr>
      <w:r>
        <w:rPr/>
        <w:t xml:space="preserve">Siguen paso a paso el manual, registran observaciones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Evaluar el desempeño y fomentar responsabilidad compartida (Objetivo 4)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Listas de cotejo y plan de mejora</w:t>
      </w:r>
      <w:br/>
      <w:r>
        <w:rPr/>
        <w:t xml:space="preserve">Tiempo: 60 minutos</w:t>
      </w:r>
      <w:br/>
      <w:r>
        <w:rPr/>
        <w:t xml:space="preserve">Rol docente: Facilita discusión y guía la reflexión.</w:t>
      </w:r>
    </w:p>
    <w:p>
      <w:pPr>
        <w:numPr>
          <w:ilvl w:val="1"/>
          <w:numId w:val="8"/>
        </w:numPr>
      </w:pPr>
      <w:r>
        <w:rPr/>
        <w:t xml:space="preserve">Cada estudiante evalúa su desempeño y el de sus compañeros con lista de cotejo.</w:t>
      </w:r>
    </w:p>
    <w:p>
      <w:pPr>
        <w:numPr>
          <w:ilvl w:val="1"/>
          <w:numId w:val="8"/>
        </w:numPr>
      </w:pPr>
      <w:r>
        <w:rPr/>
        <w:t xml:space="preserve">Discuten en grupo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Lideran la práctica y apoyan a compañeros.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personalizado y se les asignan roles específicos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adelanta que en la última sesión consolidarán y reflexionarán sobre todo el proceso.</w:t>
      </w:r>
      <w:br/>
      <w:r>
        <w:rPr>
          <w:b w:val="1"/>
          <w:bCs w:val="1"/>
        </w:rPr>
        <w:t xml:space="preserve">Estudiantes:</w:t>
      </w:r>
      <w:r>
        <w:rPr/>
        <w:t xml:space="preserve"> Preparan dudas y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los aprendizajes más importantes y un consejo para futuros técnicos.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elaboran un resumen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pasos te resultaron más difíciles y por qué?</w:t>
      </w:r>
    </w:p>
    <w:p>
      <w:pPr>
        <w:numPr>
          <w:ilvl w:val="0"/>
          <w:numId w:val="9"/>
        </w:numPr>
      </w:pPr>
      <w:r>
        <w:rPr/>
        <w:t xml:space="preserve">¿Cómo influyó el trabajo en equipo en el desarrollo de la técnica?</w:t>
      </w:r>
    </w:p>
    <w:p>
      <w:pPr>
        <w:numPr>
          <w:ilvl w:val="0"/>
          <w:numId w:val="9"/>
        </w:numPr>
      </w:pPr>
      <w:r>
        <w:rPr/>
        <w:t xml:space="preserve">¿Qué mejoras implementarías en tu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detallada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consolidar, evaluar y proyectar el aprendizaje.</w:t>
      </w:r>
    </w:p>
    <w:p>
      <w:pPr/>
      <w:r>
        <w:rPr/>
        <w:t xml:space="preserve">Sesión 4: Consolidación, Reflexión y Evaluación del Proceso de Inseminación ArtificialFase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hará una revisión integral y reflexión sobre las sesiones previas para fortalecer el aprendizaje.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actividades de síntesis y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como los aspectos clave de cada fase del proceso de inseminación?"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aplicarían todo lo aprendido para mejorar un proceso real en su entorno?"</w:t>
      </w:r>
      <w:br/>
      <w:r>
        <w:rPr>
          <w:b w:val="1"/>
          <w:bCs w:val="1"/>
        </w:rPr>
        <w:t xml:space="preserve">Estudiantes:</w:t>
      </w:r>
      <w:r>
        <w:rPr/>
        <w:t xml:space="preserve"> Se motivan a pensar en soluciones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aprendizaje continuo para la mejora productiva.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su crecimiento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actividades colaborativas para integrar conocimientos y evaluar competencias.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mapa mental colectivo</w:t>
      </w:r>
      <w:br/>
      <w:r>
        <w:rPr/>
        <w:t xml:space="preserve">Objetivo: Sintetizar conocimientos adquiridos (Objetivos 1-3)</w:t>
      </w:r>
      <w:br/>
      <w:r>
        <w:rPr/>
        <w:t xml:space="preserve">Instrucciones:</w:t>
      </w:r>
      <w:r>
        <w:rPr/>
        <w:t xml:space="preserve">Organización: Grupos de 4 y plenaria</w:t>
      </w:r>
      <w:br/>
      <w:r>
        <w:rPr/>
        <w:t xml:space="preserve">Producto: Mapa mental grupal</w:t>
      </w:r>
      <w:br/>
      <w:r>
        <w:rPr/>
        <w:t xml:space="preserve">Tiempo: 60 minutos</w:t>
      </w:r>
      <w:br/>
      <w:r>
        <w:rPr/>
        <w:t xml:space="preserve">Rol docente: Facilita, hace preguntas para profundizar y clarificar conceptos.</w:t>
      </w:r>
    </w:p>
    <w:p>
      <w:pPr>
        <w:numPr>
          <w:ilvl w:val="1"/>
          <w:numId w:val="10"/>
        </w:numPr>
      </w:pPr>
      <w:r>
        <w:rPr/>
        <w:t xml:space="preserve">En grupos, elaboran un mapa mental que muestre los pasos y elementos clave del proceso de inseminación.</w:t>
      </w:r>
    </w:p>
    <w:p>
      <w:pPr>
        <w:numPr>
          <w:ilvl w:val="1"/>
          <w:numId w:val="10"/>
        </w:numPr>
      </w:pPr>
      <w:r>
        <w:rPr/>
        <w:t xml:space="preserve">Usan pizarras o rotafolios para plasmarlo.</w:t>
      </w:r>
    </w:p>
    <w:p>
      <w:pPr>
        <w:numPr>
          <w:ilvl w:val="1"/>
          <w:numId w:val="10"/>
        </w:numPr>
      </w:pPr>
      <w:r>
        <w:rPr/>
        <w:t xml:space="preserve">Presentan y explican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Rueda de preguntas y respuestas</w:t>
      </w:r>
      <w:br/>
      <w:r>
        <w:rPr/>
        <w:t xml:space="preserve">Objetivo: Evaluar comprensión y aclarar dudas (Objetivos 1-3)</w:t>
      </w:r>
      <w:br/>
      <w:r>
        <w:rPr/>
        <w:t xml:space="preserve">Instrucciones:</w:t>
      </w:r>
      <w:r>
        <w:rPr/>
        <w:t xml:space="preserve">Organización: Parejas y plenaria</w:t>
      </w:r>
      <w:br/>
      <w:r>
        <w:rPr/>
        <w:t xml:space="preserve">Producto: Listado de preguntas y respuestas</w:t>
      </w:r>
      <w:br/>
      <w:r>
        <w:rPr/>
        <w:t xml:space="preserve">Tiempo: 60 minutos</w:t>
      </w:r>
      <w:br/>
      <w:r>
        <w:rPr/>
        <w:t xml:space="preserve">Rol docente: Modera, clarifica y amplía información.</w:t>
      </w:r>
    </w:p>
    <w:p>
      <w:pPr>
        <w:numPr>
          <w:ilvl w:val="1"/>
          <w:numId w:val="10"/>
        </w:numPr>
      </w:pPr>
      <w:r>
        <w:rPr/>
        <w:t xml:space="preserve">Se forman parejas, alternan turnos para hacer y responder preguntas sobre el proceso.</w:t>
      </w:r>
    </w:p>
    <w:p>
      <w:pPr>
        <w:numPr>
          <w:ilvl w:val="1"/>
          <w:numId w:val="10"/>
        </w:numPr>
      </w:pPr>
      <w:r>
        <w:rPr/>
        <w:t xml:space="preserve">Comparten dudas sin resolver para discusión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Plan de mejora personal y grupal</w:t>
      </w:r>
      <w:br/>
      <w:r>
        <w:rPr/>
        <w:t xml:space="preserve">Objetivo: Promover autoevaluación y aprendizaje continuo (Objetivo 4)</w:t>
      </w:r>
      <w:br/>
      <w:r>
        <w:rPr/>
        <w:t xml:space="preserve">Instrucciones:</w:t>
      </w:r>
      <w:r>
        <w:rPr/>
        <w:t xml:space="preserve">Organización: Individual y grupos de 4</w:t>
      </w:r>
      <w:br/>
      <w:r>
        <w:rPr/>
        <w:t xml:space="preserve">Producto: Plan escrito y compromiso grupal</w:t>
      </w:r>
      <w:br/>
      <w:r>
        <w:rPr/>
        <w:t xml:space="preserve">Tiempo: 70 minutos</w:t>
      </w:r>
      <w:br/>
      <w:r>
        <w:rPr/>
        <w:t xml:space="preserve">Rol docente: Guía reflexión y fomenta compromiso.</w:t>
      </w:r>
    </w:p>
    <w:p>
      <w:pPr>
        <w:numPr>
          <w:ilvl w:val="1"/>
          <w:numId w:val="10"/>
        </w:numPr>
      </w:pPr>
      <w:r>
        <w:rPr/>
        <w:t xml:space="preserve">Cada estudiante redacta un plan con acciones para mejorar su desempeño y aplicar lo aprendido.</w:t>
      </w:r>
    </w:p>
    <w:p>
      <w:pPr>
        <w:numPr>
          <w:ilvl w:val="1"/>
          <w:numId w:val="10"/>
        </w:numPr>
      </w:pPr>
      <w:r>
        <w:rPr/>
        <w:t xml:space="preserve">En grupos comparten planes y acuerdan compromisos.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Lideran discusiones y proponen innovaciones.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para estructurar su plan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aprendizaje colaborativo y anuncia la evaluación final.</w:t>
      </w:r>
      <w:br/>
      <w:r>
        <w:rPr>
          <w:b w:val="1"/>
          <w:bCs w:val="1"/>
        </w:rPr>
        <w:t xml:space="preserve">Estudiantes:</w:t>
      </w:r>
      <w:r>
        <w:rPr/>
        <w:t xml:space="preserve"> Preparan evidencias y autoevaluaciones.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que se lleva y cómo la aplicará.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¿En qué medida siento que domino la técnica de inseminación artificial?</w:t>
      </w:r>
    </w:p>
    <w:p>
      <w:pPr>
        <w:numPr>
          <w:ilvl w:val="0"/>
          <w:numId w:val="11"/>
        </w:numPr>
      </w:pPr>
      <w:r>
        <w:rPr/>
        <w:t xml:space="preserve">¿Cómo ha cambiado mi forma de trabajar en equipo durante este proceso?</w:t>
      </w:r>
    </w:p>
    <w:p>
      <w:pPr>
        <w:numPr>
          <w:ilvl w:val="0"/>
          <w:numId w:val="11"/>
        </w:numPr>
      </w:pPr>
      <w:r>
        <w:rPr/>
        <w:t xml:space="preserve">¿Qué pasos seguiré para continuar aprendiendo y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integral, reconoce avances y sugiere rutas de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el entorno laboral y compartir experiencias futuras.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hacerlo.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documentar una inseminación real o simulada en su entorno y compartir resultados en próxima reunión o foro.</w:t>
      </w:r>
      <w:br/>
      <w:r>
        <w:rPr>
          <w:b w:val="1"/>
          <w:bCs w:val="1"/>
        </w:rPr>
        <w:t xml:space="preserve">Estudiantes:</w:t>
      </w:r>
      <w:r>
        <w:rPr/>
        <w:t xml:space="preserve"> Asumen el reto para continuar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mediante observación directa, listas de cotejo en prácticas, autoevaluación y coevaluación.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evaluación práctica, presentación de mapa mental y plan de mejora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Completo y correcto alistamiento de semovientes, equipos e insumos conforme al protocolo (Objetivo 1).</w:t>
      </w:r>
    </w:p>
    <w:p>
      <w:pPr>
        <w:numPr>
          <w:ilvl w:val="0"/>
          <w:numId w:val="13"/>
        </w:numPr>
      </w:pPr>
      <w:r>
        <w:rPr/>
        <w:t xml:space="preserve">Aplicación adecuada de la técnica de descongelamiento y manipulación del semen bovino (Objetivo 2).</w:t>
      </w:r>
    </w:p>
    <w:p>
      <w:pPr>
        <w:numPr>
          <w:ilvl w:val="0"/>
          <w:numId w:val="13"/>
        </w:numPr>
      </w:pPr>
      <w:r>
        <w:rPr/>
        <w:t xml:space="preserve">Ejecuta la inseminación artificial siguiendo el manual y criterios técnicos con precisión (Objetivo 3).</w:t>
      </w:r>
    </w:p>
    <w:p>
      <w:pPr>
        <w:numPr>
          <w:ilvl w:val="0"/>
          <w:numId w:val="13"/>
        </w:numPr>
      </w:pPr>
      <w:r>
        <w:rPr/>
        <w:t xml:space="preserve">Demuestra trabajo colaborativo efectivo y responsabilidad compartida en todas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en prácticas.</w:t>
      </w:r>
    </w:p>
    <w:p>
      <w:pPr>
        <w:numPr>
          <w:ilvl w:val="0"/>
          <w:numId w:val="14"/>
        </w:numPr>
      </w:pPr>
      <w:r>
        <w:rPr/>
        <w:t xml:space="preserve">Rúbrica para evaluar desempeño técnico y colaborativo.</w:t>
      </w:r>
    </w:p>
    <w:p>
      <w:pPr>
        <w:numPr>
          <w:ilvl w:val="0"/>
          <w:numId w:val="14"/>
        </w:numPr>
      </w:pPr>
      <w:r>
        <w:rPr/>
        <w:t xml:space="preserve">Autoevaluación y coevaluación con formatos estructurados.</w:t>
      </w:r>
    </w:p>
    <w:p>
      <w:pPr>
        <w:numPr>
          <w:ilvl w:val="0"/>
          <w:numId w:val="14"/>
        </w:numPr>
      </w:pPr>
      <w:r>
        <w:rPr/>
        <w:t xml:space="preserve">Portafolio con registros de actividades y planes de mejora.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Checklists y listas de insumos elaborados en grupo (Objetivo 1).</w:t>
      </w:r>
    </w:p>
    <w:p>
      <w:pPr>
        <w:numPr>
          <w:ilvl w:val="0"/>
          <w:numId w:val="15"/>
        </w:numPr>
      </w:pPr>
      <w:r>
        <w:rPr/>
        <w:t xml:space="preserve">Registros escritos y demostraciones prácticas del descongelamiento (Objetivo 2).</w:t>
      </w:r>
    </w:p>
    <w:p>
      <w:pPr>
        <w:numPr>
          <w:ilvl w:val="0"/>
          <w:numId w:val="15"/>
        </w:numPr>
      </w:pPr>
      <w:r>
        <w:rPr/>
        <w:t xml:space="preserve">Demostraciones prácticas y registros de la inseminación artificial (Objetivo 3).</w:t>
      </w:r>
    </w:p>
    <w:p>
      <w:pPr>
        <w:numPr>
          <w:ilvl w:val="0"/>
          <w:numId w:val="15"/>
        </w:numPr>
      </w:pPr>
      <w:r>
        <w:rPr/>
        <w:t xml:space="preserve">Mapas mentales, discusiones, autoevaluaciones y planes de mejora (Objetivo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"Domina la Inseminación Artificial Bovina", se proponen mecánicas de gamificación que fomenten el aprendizaje colaborativo y refuercen los objetivos sin distraer a los participantes adultos. Los juegos están diseñados para aprovechar la experiencia previa de los adultos, promover la participación activa y facilitar la aplicación práctica de los conocimientos.</w:t>
      </w:r>
    </w:p>
    <w:p>
      <w:pPr/>
      <w:r>
        <w:rPr>
          <w:b w:val="1"/>
          <w:bCs w:val="1"/>
        </w:rPr>
        <w:t xml:space="preserve">1. Juego: "Equipo de Inseminación Perfecto" (Sesión 1 - Alistar semovientes, equipos e insumos)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sobre los materiales, equipos e insumos necesarios para la inseminación artificial.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Dinámica:</w:t>
      </w:r>
      <w:r>
        <w:rPr/>
        <w:t xml:space="preserve"> En grupos pequeños, los participantes reciben tarjetas con nombres e imágenes de distintos insumos, equipos y semovientes. Deben organizar correctamente un “kit” completo para la inseminación en el menor tiempo posible.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Gamificación: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Tiempo límite:</w:t>
      </w:r>
      <w:r>
        <w:rPr/>
        <w:t xml:space="preserve"> 10 minutos para armar el kit.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Puntaje:</w:t>
      </w:r>
      <w:r>
        <w:rPr/>
        <w:t xml:space="preserve"> Se otorgan puntos por rapidez y precisión. Se premian los kits sin errores.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Colaboración:</w:t>
      </w:r>
      <w:r>
        <w:rPr/>
        <w:t xml:space="preserve"> Los grupos deben discutir y consensuar la selección, fomentando el trabajo en equipo y la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Refuerzo:</w:t>
      </w:r>
      <w:r>
        <w:rPr/>
        <w:t xml:space="preserve"> Se hace retroalimentación conjunta explicando la función de cada insumo y la importancia de su correcta selección y preparación.</w:t>
      </w:r>
    </w:p>
    <w:p>
      <w:pPr/>
      <w:r>
        <w:rPr>
          <w:b w:val="1"/>
          <w:bCs w:val="1"/>
        </w:rPr>
        <w:t xml:space="preserve">2. Juego: "Descongela y Manipula" (Sesión 2 - Técnica de descongelamiento y manipulación de semen bovino)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paso a paso la técnica de descongelamiento y manipulación del semen, siguiendo el protocolo establecido.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Dinámica:</w:t>
      </w:r>
      <w:r>
        <w:rPr/>
        <w:t xml:space="preserve"> Los participantes trabajan en parejas, donde uno simula ser el operador y otro el observador con checklist. Se usan materiales simulados (por ejemplo, jeringas con agua coloreada para representar el semen).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Gamificación: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Roles rotativos:</w:t>
      </w:r>
      <w:r>
        <w:rPr/>
        <w:t xml:space="preserve"> Cada pareja alterna roles para asegurar práctica y evaluación mutua.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Puntos de control:</w:t>
      </w:r>
      <w:r>
        <w:rPr/>
        <w:t xml:space="preserve"> El observador marca los pasos correctos y omisiones. Al final, se suman puntos por cumplimiento.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Desafío de precisión:</w:t>
      </w:r>
      <w:r>
        <w:rPr/>
        <w:t xml:space="preserve"> Se establece un ranking de parejas que logren completar el proceso con mayor exactitud y en tiempo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Refuerzo:</w:t>
      </w:r>
      <w:r>
        <w:rPr/>
        <w:t xml:space="preserve"> Discusión grupal sobre errores comunes y mejores prácticas observadas.</w:t>
      </w:r>
    </w:p>
    <w:p>
      <w:pPr/>
      <w:r>
        <w:rPr>
          <w:b w:val="1"/>
          <w:bCs w:val="1"/>
        </w:rPr>
        <w:t xml:space="preserve">3. Juego: "Simulación de Inseminación" (Sesión 3 y 4 - Ejecución técnica según manual y criterios técnicos)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completa de inseminación artificial con atención a los protocolos y criterios técnicos.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Dinámica:</w:t>
      </w:r>
      <w:r>
        <w:rPr/>
        <w:t xml:space="preserve"> En equipos de 3 o 4, se realiza una simulación práctica con modelos anatómicos o figuras representativas. Cada miembro cumple un rol (operador, asistente, registrador).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Gamificación: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Misiones por etapas:</w:t>
      </w:r>
      <w:r>
        <w:rPr/>
        <w:t xml:space="preserve"> La simulación se divide en fases (preparación, técnica, post-inseminación) con objetivos claros para cada etapa.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Checklist colaborativo:</w:t>
      </w:r>
      <w:r>
        <w:rPr/>
        <w:t xml:space="preserve"> El registrador lleva puntuación del cumplimiento de cada fase basada en criterios técnicos.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Retroalimentación inmediata:</w:t>
      </w:r>
      <w:r>
        <w:rPr/>
        <w:t xml:space="preserve"> Al finalizar cada misión, se discuten fortalezas y áreas de mejora.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Competencia amistosa:</w:t>
      </w:r>
      <w:r>
        <w:rPr/>
        <w:t xml:space="preserve"> Se reconoce al equipo que mejor cumpla el protocolo y demuestre mayor coordinación.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Refuerzo:</w:t>
      </w:r>
      <w:r>
        <w:rPr/>
        <w:t xml:space="preserve"> Se entrega un resumen visual con puntos clave para que cada equipo pueda autoevaluarse y mejorar en la siguiente simulación.</w:t>
      </w:r>
    </w:p>
    <w:p>
      <w:pPr/>
      <w:r>
        <w:rPr>
          <w:b w:val="1"/>
          <w:bCs w:val="1"/>
        </w:rPr>
        <w:t xml:space="preserve">Aspectos generales para mantener la motivación y foco</w:t>
      </w:r>
    </w:p>
    <w:p>
      <w:pPr>
        <w:numPr>
          <w:ilvl w:val="0"/>
          <w:numId w:val="19"/>
        </w:numPr>
      </w:pPr>
      <w:r>
        <w:rPr/>
        <w:t xml:space="preserve">Uso de tableros visuales de puntuación para que los equipos vean su progreso en tiempo real.</w:t>
      </w:r>
    </w:p>
    <w:p>
      <w:pPr>
        <w:numPr>
          <w:ilvl w:val="0"/>
          <w:numId w:val="19"/>
        </w:numPr>
      </w:pPr>
      <w:r>
        <w:rPr/>
        <w:t xml:space="preserve">Incorporar breves momentos de reflexión grupal para conectar la experiencia del juego con la práctica real.</w:t>
      </w:r>
    </w:p>
    <w:p>
      <w:pPr>
        <w:numPr>
          <w:ilvl w:val="0"/>
          <w:numId w:val="19"/>
        </w:numPr>
      </w:pPr>
      <w:r>
        <w:rPr/>
        <w:t xml:space="preserve">Recompensas simbólicas (certificados, reconocimientos verbales) para fomentar la autoestima y el sentido de logro.</w:t>
      </w:r>
    </w:p>
    <w:p>
      <w:pPr>
        <w:numPr>
          <w:ilvl w:val="0"/>
          <w:numId w:val="19"/>
        </w:numPr>
      </w:pPr>
      <w:r>
        <w:rPr/>
        <w:t xml:space="preserve">Asegurar que las mecánicas sean simples y enfocadas en la colaboración, evitando competencia excesiva que pueda generar estrés.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Colaborativo de Experiencias y Conceptos Clave"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los conocimientos y experiencias previas de los participantes relacionados con la inseminación artificial bovina y los equipos e insumos involucrados, para conectar con los objetivos de aprendizaje del plan.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rotafolio o papelógrafo grande, marcadores o plumones.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0"/>
        </w:numPr>
      </w:pPr>
      <w:r>
        <w:rPr/>
        <w:t xml:space="preserve">Dividir a los participantes en grupos pequeños de 3 a 4 personas para facilitar la interacción.</w:t>
      </w:r>
    </w:p>
    <w:p>
      <w:pPr>
        <w:numPr>
          <w:ilvl w:val="0"/>
          <w:numId w:val="20"/>
        </w:numPr>
      </w:pPr>
      <w:r>
        <w:rPr/>
        <w:t xml:space="preserve">Solicitar a cada grupo que, en 5 minutos, converse y anote en una hoja o directamente en la pizarra/papelógrafo los términos, ideas o experiencias que tengan sobre: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Los semovientes (hembras bovinas) y su preparación para la inseminación artificial.</w:t>
      </w:r>
    </w:p>
    <w:p>
      <w:pPr>
        <w:numPr>
          <w:ilvl w:val="1"/>
          <w:numId w:val="20"/>
        </w:numPr>
      </w:pPr>
      <w:r>
        <w:rPr/>
        <w:t xml:space="preserve">Equipos e insumos utilizados en la inseminación artificial.</w:t>
      </w:r>
    </w:p>
    <w:p>
      <w:pPr>
        <w:numPr>
          <w:ilvl w:val="1"/>
          <w:numId w:val="20"/>
        </w:numPr>
      </w:pPr>
      <w:r>
        <w:rPr/>
        <w:t xml:space="preserve">La técnica de descongelamiento y manipulación del semen bovino.</w:t>
      </w:r>
    </w:p>
    <w:p>
      <w:pPr>
        <w:numPr>
          <w:ilvl w:val="1"/>
          <w:numId w:val="20"/>
        </w:numPr>
      </w:pPr>
      <w:r>
        <w:rPr/>
        <w:t xml:space="preserve">Pasos o procedimientos que conocen para realizar la inseminación artificial.</w:t>
      </w:r>
    </w:p>
    <w:p>
      <w:pPr>
        <w:numPr>
          <w:ilvl w:val="0"/>
          <w:numId w:val="20"/>
        </w:numPr>
      </w:pPr>
      <w:r>
        <w:rPr/>
        <w:t xml:space="preserve">Pasados los 5 minutos, cada grupo comparte con el resto los puntos que anotaron, mientras el docente va organizando y agrupando las ideas en el espacio visible para todos, generando un "Mapa Colaborativo de Conocimientos".</w:t>
      </w:r>
    </w:p>
    <w:p>
      <w:pPr>
        <w:numPr>
          <w:ilvl w:val="0"/>
          <w:numId w:val="20"/>
        </w:numPr>
      </w:pPr>
      <w:r>
        <w:rPr/>
        <w:t xml:space="preserve">El docente resalta las conexiones entre las ideas compartidas y los objetivos de aprendizaje que se desarrollarán en las sesiones, explicando brevemente cómo la actividad servirá para fortalecer y ampliar esos conocimientos.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promueve la participación activa, aprovecha la experiencia previa de los adultos y fomenta el aprendizaje colaborativo, creando un ambiente de confianza y preparación para abordar los contenidos técnicos posteriores.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1:</w:t>
      </w:r>
      <w:r>
        <w:rPr/>
        <w:t xml:space="preserve"> Incorporar ejemplos y referencias culturales locales en la contextualización para que los estudiantes reconozcan sus propias realidades ganaderas y prácticas tradicionales, fomentando el respeto por sus saberes previos. 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Valorar sus antecedentes culturales fortalece la confianza y participación 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2:</w:t>
      </w:r>
      <w:r>
        <w:rPr/>
        <w:t xml:space="preserve"> Facilitar el uso de materiales visuales y recursos multimedia que incluyan imágenes y videos con diversidad étnica y de género en el ámbito ganadero, para que todos se sientan representados.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Promueve un ambiente inclusivo y de reconocimiento de la pluralidad de identidades.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3:</w:t>
      </w:r>
      <w:r>
        <w:rPr/>
        <w:t xml:space="preserve"> Pedir a los grupos que consideren diferentes escenarios y condiciones socioeconómicas al elaborar el checklist, para que las recomendaciones sean prácticas y aplicables para todos.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Favorece la pertinencia y aplicabilidad del aprendizaje en contextos diversos.</w:t>
      </w:r>
    </w:p>
    <w:p>
      <w:pPr/>
      <w:r>
        <w:rPr>
          <w:b w:val="1"/>
          <w:bCs w:val="1"/>
        </w:rPr>
        <w:t xml:space="preserve">Modificación en actividad:</w:t>
      </w:r>
      <w:r>
        <w:rPr/>
        <w:t xml:space="preserve"> Durante la discusión en plenaria, solicitar que cada participante comparta alguna práctica o conocimiento relacionado a la inseminación o cuidado animal desde su contexto cultural o experiencia personal, enriqueciendo el aprendizaje colectivo.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Proporcionar glosarios bilingües o en la lengua local si existe predominancia de hablantes no hispanohablantes, para facilitar la comprensión técnica.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Valorar tanto la participación oral como escrita, permitiendo que los estudiantes con menor dominio del lenguaje expresen sus ideas mediante dibujos, esquemas o herramientas digitales simples.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1:</w:t>
      </w:r>
      <w:r>
        <w:rPr/>
        <w:t xml:space="preserve"> Promover la participación equilibrada de hombres y mujeres en los grupos de trabajo, asignando roles rotativos para que todos experimenten diferentes responsabilidades técnicas y de liderazgo.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Desmantela estereotipos de género ligados a tareas específicas en el sector ganadero.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2:</w:t>
      </w:r>
      <w:r>
        <w:rPr/>
        <w:t xml:space="preserve"> Utilizar lenguaje inclusivo durante las explicaciones y materiales, evitando términos que refuercen roles tradicionales de género (ejemplo: evitar "el inseminador" y usar "la persona que realiza la inseminación").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Genera un ambiente respetuoso que reconoce la diversidad de identidades de género.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3:</w:t>
      </w:r>
      <w:r>
        <w:rPr/>
        <w:t xml:space="preserve"> Incorporar ejemplos de mujeres y personas de género diverso que trabajan en inseminación artificial o ganadería, visibilizando su aporte y derribando prejuicios.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Inspira a estudiantes de todas las identidades a comprometerse con el aprendizaje y la práctica técnica.</w:t>
      </w:r>
    </w:p>
    <w:p>
      <w:pPr/>
      <w:r>
        <w:rPr>
          <w:b w:val="1"/>
          <w:bCs w:val="1"/>
        </w:rPr>
        <w:t xml:space="preserve">Modificación en actividad:</w:t>
      </w:r>
      <w:r>
        <w:rPr/>
        <w:t xml:space="preserve"> Al momento de asignar roles para la elaboración del checklist, sugerir que la planificación y presentación sean realizadas por miembros de diferentes géneros para equilibrar la participación.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 audiovisual con testimonios de mujeres y personas diversas en el campo ganadero.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Evaluar la colaboración y aportes en grupo más que el desempeño individual en roles asociados a estereotipos, para evitar sesgos de género en la calificación.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1:</w:t>
      </w:r>
      <w:r>
        <w:rPr/>
        <w:t xml:space="preserve"> Asegurar que los espacios de trabajo sean accesibles para personas con discapacidades físicas (por ejemplo, accesos amplios, sillas adaptadas) y ofrecer apoyos como lupas o audífonos para personas con dificultades visuales o auditivas.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Facilita la participación plena y cómoda de todos los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2:</w:t>
      </w:r>
      <w:r>
        <w:rPr/>
        <w:t xml:space="preserve"> Proporcionar instrucciones orales y escritas claras, utilizando lenguaje sencillo y apoyándose en imágenes o esquemas para estudiantes con dificultades de aprendizaje.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Reduce barreras cognitivas y mejora la comprensión de los contenidos técnicos.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3:</w:t>
      </w:r>
      <w:r>
        <w:rPr/>
        <w:t xml:space="preserve"> Permitir tiempos flexibles para la realización de actividades prácticas y escritas, considerando ritmos diversos de aprendizaje y posibles limitaciones personales.</w:t>
      </w:r>
      <w:br/>
      <w:r>
        <w:rPr/>
        <w:t xml:space="preserve">    </w:t>
      </w:r>
      <w:r>
        <w:rPr>
          <w:i w:val="1"/>
          <w:iCs w:val="1"/>
        </w:rPr>
        <w:t xml:space="preserve">Impacto:</w:t>
      </w:r>
      <w:r>
        <w:rPr/>
        <w:t xml:space="preserve"> Ofrece igualdad de oportunidades para demostrar el aprendizaje sin presiones innecesarias.</w:t>
      </w:r>
    </w:p>
    <w:p>
      <w:pPr/>
      <w:r>
        <w:rPr>
          <w:b w:val="1"/>
          <w:bCs w:val="1"/>
        </w:rPr>
        <w:t xml:space="preserve">Modificación en actividad:</w:t>
      </w:r>
      <w:r>
        <w:rPr/>
        <w:t xml:space="preserve"> En la actividad de inventario y checklist colaborativo, permitir que los estudiantes con dificultades motrices o de comunicación participen mediante herramientas digitales o asistencia de compañeros, fomentando el trabajo en equipo inclusivo.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impresos en formatos accesibles (letra grande, braille si es posible) y uso de software de apoyo para la elaboración del checklist.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Utilizar evaluaciones diversificadas —por ejemplo, demostraciones prácticas, exposiciones orales o entregas escritas— para que cada estudiante pueda elegir la forma que mejor se adapte a sus capacidades.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desarrollar competencias cognitivas en adultos en educación para el trabajo, se recomienda enfocar en creatividad, pensamiento crítico y resolución de problemas, que se integran naturalmente con el aprendizaje técnico de inseminación artificial.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Al elaborar el checklist colaborativo, invitar a los estudiantes a proponer mejoras o nuevas formas de organizar los insumos y equipos, fomentando la innovación en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Incorporar preguntas reflexivas durante la revisión del manual, por ejemplo: "¿Qué riesgos o errores podrían surgir si no se sigue este paso con precisión?" o "¿Cómo afecta cada procedimiento al éxito de la inseminación?".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Presentar escenarios o casos prácticos donde los materiales o equipos no estén completos o funcionen mal, para que los grupos diseñen soluciones o adaptaciones prácticas.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5"/>
        </w:numPr>
      </w:pPr>
      <w:r>
        <w:rPr/>
        <w:t xml:space="preserve">Durante la actividad del checklist, añadir una sección para que cada grupo identifique posibles desafíos y proponga soluciones innovadoras.</w:t>
      </w:r>
    </w:p>
    <w:p>
      <w:pPr>
        <w:numPr>
          <w:ilvl w:val="0"/>
          <w:numId w:val="25"/>
        </w:numPr>
      </w:pPr>
      <w:r>
        <w:rPr/>
        <w:t xml:space="preserve">Incluir breves debates entre grupos sobre las diferencias encontradas en sus listas para profundizar el análisis y generar pensamiento crítico.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26"/>
        </w:numPr>
      </w:pPr>
      <w:r>
        <w:rPr/>
        <w:t xml:space="preserve">Uso de preguntas socráticas para guiar el análisis.</w:t>
      </w:r>
    </w:p>
    <w:p>
      <w:pPr>
        <w:numPr>
          <w:ilvl w:val="0"/>
          <w:numId w:val="26"/>
        </w:numPr>
      </w:pPr>
      <w:r>
        <w:rPr/>
        <w:t xml:space="preserve">Dinámicas de lluvia de ideas estructurada para promover la creatividad.</w:t>
      </w:r>
    </w:p>
    <w:p>
      <w:pPr>
        <w:numPr>
          <w:ilvl w:val="0"/>
          <w:numId w:val="26"/>
        </w:numPr>
      </w:pPr>
      <w:r>
        <w:rPr/>
        <w:t xml:space="preserve">Role playing breve donde un grupo presenta problemas técnicos y otro propone soluciones.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es ideal para desarrollar colaboración, comunicación y conciencia socioemocional en adultos.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los grupos de trabajo durante toda la sesión para fortalecer la dinámica y responsabilidad compartida, asignando roles claros (facilitador, secretario, presentador).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la comunicación efectiva mediante la presentación grupal del checklist común y la discusión de diferencias, promoviendo escucha activa y respeto por las opiniones.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breves donde los estudiantes reflexionen sobre cómo manejar desacuerdos o diferentes opiniones dentro del grupo, relacionándolo con experiencias laborales reales.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8"/>
        </w:numPr>
      </w:pPr>
      <w:r>
        <w:rPr/>
        <w:t xml:space="preserve">Dinámicas de feedback constructivo entre pares al final de cada actividad grupal.</w:t>
      </w:r>
    </w:p>
    <w:p>
      <w:pPr>
        <w:numPr>
          <w:ilvl w:val="0"/>
          <w:numId w:val="28"/>
        </w:numPr>
      </w:pPr>
      <w:r>
        <w:rPr/>
        <w:t xml:space="preserve">Ejercicios breves de reconocimiento de emociones y manejo de estrés asociado a la responsabilidad de la inseminación.</w:t>
      </w:r>
    </w:p>
    <w:p>
      <w:pPr>
        <w:numPr>
          <w:ilvl w:val="0"/>
          <w:numId w:val="28"/>
        </w:numPr>
      </w:pPr>
      <w:r>
        <w:rPr/>
        <w:t xml:space="preserve">Reflexión guiada sobre la importancia del trabajo en equipo para la mejora continua en el ámbito laboral.</w:t>
      </w:r>
    </w:p>
    <w:p>
      <w:pPr/>
      <w:r>
        <w:rPr>
          <w:b w:val="1"/>
          <w:bCs w:val="1"/>
        </w:rPr>
        <w:t xml:space="preserve">Puntos de reflexión para adultos:</w:t>
      </w:r>
    </w:p>
    <w:p>
      <w:pPr>
        <w:numPr>
          <w:ilvl w:val="0"/>
          <w:numId w:val="29"/>
        </w:numPr>
      </w:pPr>
      <w:r>
        <w:rPr/>
        <w:t xml:space="preserve">¿Cómo influye la comunicación clara en la seguridad y éxito del procedimiento?</w:t>
      </w:r>
    </w:p>
    <w:p>
      <w:pPr>
        <w:numPr>
          <w:ilvl w:val="0"/>
          <w:numId w:val="29"/>
        </w:numPr>
      </w:pPr>
      <w:r>
        <w:rPr/>
        <w:t xml:space="preserve">¿Qué experiencias previas tienen al trabajar en equipo y cómo pueden aplicarlas aquí?</w:t>
      </w:r>
    </w:p>
    <w:p>
      <w:pPr>
        <w:numPr>
          <w:ilvl w:val="0"/>
          <w:numId w:val="29"/>
        </w:numPr>
      </w:pPr>
      <w:r>
        <w:rPr/>
        <w:t xml:space="preserve">¿Cómo manejarían un conflicto o desacuerdo en su grupo para mantener el objetivo común?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como responsabilidad, adaptabilidad y mentalidad de crecimiento, se recomienda integrar momentos de reflexión y autoevaluación durante la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Al iniciar la actividad, enfatizar la importancia de la precisión y cuidado en cada paso para evitar daños o errores, vinculando con la responsabilidad profesional.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Adaptabilidad:</w:t>
      </w:r>
      <w:r>
        <w:rPr/>
        <w:t xml:space="preserve"> Presentar situaciones inesperadas (falta de algún insumo, cambio en el protocolo) para que los estudiantes propongan cómo adaptarse eficazmente.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Promover la idea de aprendizaje continuo, valorando errores como oportunidades para mejorar.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1"/>
        </w:numPr>
      </w:pPr>
      <w:r>
        <w:rPr/>
        <w:t xml:space="preserve">Inicio de cada sesión: breve reflexión sobre qué aprendieron la vez anterior y qué pueden mejorar.</w:t>
      </w:r>
    </w:p>
    <w:p>
      <w:pPr>
        <w:numPr>
          <w:ilvl w:val="0"/>
          <w:numId w:val="31"/>
        </w:numPr>
      </w:pPr>
      <w:r>
        <w:rPr/>
        <w:t xml:space="preserve">Después de la actividad práctica: autoevaluación rápida con preguntas como "¿Qué hice bien?" y "¿Qué puedo hacer diferente la próxima vez?".</w:t>
      </w:r>
    </w:p>
    <w:p>
      <w:pPr>
        <w:numPr>
          <w:ilvl w:val="0"/>
          <w:numId w:val="31"/>
        </w:numPr>
      </w:pPr>
      <w:r>
        <w:rPr/>
        <w:t xml:space="preserve">Final de la segunda sesión: reflexión grupal sobre cómo enfrentaron los retos y qué aprendieron sobre adaptabilidad.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2"/>
        </w:numPr>
      </w:pPr>
      <w:r>
        <w:rPr/>
        <w:t xml:space="preserve">¿Cómo puedo aplicar lo aprendido hoy para mejorar mi desempeño laboral?</w:t>
      </w:r>
    </w:p>
    <w:p>
      <w:pPr>
        <w:numPr>
          <w:ilvl w:val="0"/>
          <w:numId w:val="32"/>
        </w:numPr>
      </w:pPr>
      <w:r>
        <w:rPr/>
        <w:t xml:space="preserve">Describe una situación en la que tuviste que adaptarte a un cambio inesperado y qué aprendiste de ello.</w:t>
      </w:r>
    </w:p>
    <w:p>
      <w:pPr>
        <w:numPr>
          <w:ilvl w:val="0"/>
          <w:numId w:val="32"/>
        </w:numPr>
      </w:pPr>
      <w:r>
        <w:rPr/>
        <w:t xml:space="preserve">¿Qué significa para ti tener una mentalidad de crecimiento en tu trabajo diario?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ganadería representa una actividad fundamental para muchas familias y comunidades, especialmente en zonas rurales donde la cría de bovinos es una fuente importante de ingresos y bienestar. Para ustedes, como adultos que buscan mejorar sus habilidades y oportunidades laborales, dominar técnicas como la inseminación artificial bovina no solo abre puertas a mejores prácticas productivas, sino que también contribuye directamente a la sostenibilidad y rentabilidad de sus proyectos ganaderos.</w:t>
      </w:r>
    </w:p>
    <w:p>
      <w:pPr/>
      <w:r>
        <w:rPr/>
        <w:t xml:space="preserve">Sabemos que en su día a día enfrentan retos como el cuidado adecuado del ganado, la búsqueda de métodos eficientes para mejorar la calidad genética y la necesidad de optimizar recursos. La inseminación artificial, aplicada correctamente, permite superar limitaciones como la distancia entre el ganado y los sementales, la reducción de enfermedades reproductivas y el aumento de la productividad del hato, lo que impacta positivamente en la economía familiar y comunitaria.</w:t>
      </w:r>
    </w:p>
    <w:p>
      <w:pPr/>
      <w:r>
        <w:rPr/>
        <w:t xml:space="preserve">Durante estas cuatro sesiones, nos enfocaremos en que ustedes adquieran confianza y habilidad para:</w:t>
      </w:r>
    </w:p>
    <w:p>
      <w:pPr>
        <w:numPr>
          <w:ilvl w:val="0"/>
          <w:numId w:val="33"/>
        </w:numPr>
      </w:pPr>
      <w:r>
        <w:rPr/>
        <w:t xml:space="preserve">Preparar y alistar correctamente los semovientes, equipos e insumos necesarios.</w:t>
      </w:r>
    </w:p>
    <w:p>
      <w:pPr>
        <w:numPr>
          <w:ilvl w:val="0"/>
          <w:numId w:val="33"/>
        </w:numPr>
      </w:pPr>
      <w:r>
        <w:rPr/>
        <w:t xml:space="preserve">Aplicar con precisión la técnica de descongelamiento y manipulación del semen bovino.</w:t>
      </w:r>
    </w:p>
    <w:p>
      <w:pPr>
        <w:numPr>
          <w:ilvl w:val="0"/>
          <w:numId w:val="33"/>
        </w:numPr>
      </w:pPr>
      <w:r>
        <w:rPr/>
        <w:t xml:space="preserve">Ejecutar la inseminación artificial siguiendo protocolos establecidos, garantizando así resultados efectivos y seguros.</w:t>
      </w:r>
    </w:p>
    <w:p>
      <w:pPr/>
      <w:r>
        <w:rPr/>
        <w:t xml:space="preserve">Este aprendizaje colaborativo les permitirá compartir experiencias, resolver dudas y apoyarse mutuamente, creando un ambiente de confianza y motivación. De esta manera, estarán mejor preparados para enfrentar los desafíos de su entorno productivo y contribuir al desarrollo sostenible de sus actividades ganaderas.</w:t>
      </w:r>
    </w:p>
    <w:p>
      <w:pPr/>
      <w:r>
        <w:rPr/>
        <w:t xml:space="preserve">Los invitamos a iniciar este recorrido con entusiasmo, conscientes de que cada paso que den en el dominio de esta técnica es un aporte valioso para su crecimiento personal y profesional.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"Domina la Inseminación Artificial Bovina"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Alistamiento de Semovientes, Equipos e Insumos</w:t>
            </w:r>
            <w:br/>
            <w:r>
              <w:rPr/>
              <w:t xml:space="preserve">Preparación adecuada y completa antes de la inseminación.</w:t>
            </w:r>
          </w:p>
        </w:tc>
        <w:tc>
          <w:tcPr>
            <w:noWrap/>
          </w:tcPr>
          <w:p>
            <w:pPr/>
            <w:r>
              <w:rPr/>
              <w:t xml:space="preserve">Identifica y prepara todos los semovientes, equipos e insumos sin omisiones, siguiendo el protocolo establecido con precisión.</w:t>
            </w:r>
          </w:p>
        </w:tc>
        <w:tc>
          <w:tcPr>
            <w:noWrap/>
          </w:tcPr>
          <w:p>
            <w:pPr/>
            <w:r>
              <w:rPr/>
              <w:t xml:space="preserve">Prepara la mayoría de semovientes, equipos e insumos correctamente, con mínimas omisiones que no afectan la actividad.</w:t>
            </w:r>
          </w:p>
        </w:tc>
        <w:tc>
          <w:tcPr>
            <w:noWrap/>
          </w:tcPr>
          <w:p>
            <w:pPr/>
            <w:r>
              <w:rPr/>
              <w:t xml:space="preserve">Prepara los equipos e insumos pero con algunas omisiones que podrían afectar la inseminación.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los semovientes o equipos, generando dificultades en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Técnica de Descongelamiento y Manipulación de Semen Bovino</w:t>
            </w:r>
            <w:br/>
            <w:r>
              <w:rPr/>
              <w:t xml:space="preserve">Uso correcto y seguro de la técnica según protocolo.</w:t>
            </w:r>
          </w:p>
        </w:tc>
        <w:tc>
          <w:tcPr>
            <w:noWrap/>
          </w:tcPr>
          <w:p>
            <w:pPr/>
            <w:r>
              <w:rPr/>
              <w:t xml:space="preserve">Ejecuta el descongelamiento y manipulación del semen bovino con total precisión, cuidado y siguiendo el protocolo al pie de la letra.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procedimiento con pequeñas desviaciones sin comprometer la calidad del semen.</w:t>
            </w:r>
          </w:p>
        </w:tc>
        <w:tc>
          <w:tcPr>
            <w:noWrap/>
          </w:tcPr>
          <w:p>
            <w:pPr/>
            <w:r>
              <w:rPr/>
              <w:t xml:space="preserve">Aplica la técnica con errores que podrían afectar la viabilidad del semen pero logra completar el proceso.</w:t>
            </w:r>
          </w:p>
        </w:tc>
        <w:tc>
          <w:tcPr>
            <w:noWrap/>
          </w:tcPr>
          <w:p>
            <w:pPr/>
            <w:r>
              <w:rPr/>
              <w:t xml:space="preserve">Descongela o manipula el semen de forma incorrecta, poniendo en riesgo la calidad del material inseminante.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Ejecución de la Técnica de Inseminación Artificial</w:t>
            </w:r>
            <w:br/>
            <w:r>
              <w:rPr/>
              <w:t xml:space="preserve">Aplicación práctica conforme al manual y criterios técnicos.</w:t>
            </w:r>
          </w:p>
        </w:tc>
        <w:tc>
          <w:tcPr>
            <w:noWrap/>
          </w:tcPr>
          <w:p>
            <w:pPr/>
            <w:r>
              <w:rPr/>
              <w:t xml:space="preserve">Realiza la inseminación artificial siguiendo rigurosamente el manual y criterios técnicos, con destreza y cuidado hacia el semoviente.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precisión, cometiendo mínimos errores sin impacto en el resultado final.</w:t>
            </w:r>
          </w:p>
        </w:tc>
        <w:tc>
          <w:tcPr>
            <w:noWrap/>
          </w:tcPr>
          <w:p>
            <w:pPr/>
            <w:r>
              <w:rPr/>
              <w:t xml:space="preserve">Desarrolla la inseminación con errores que requieren supervisión o corrección para asegurar eficacia.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establecidos, poniendo en riesgo el éxito de la inseminación.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Comunicación</w:t>
            </w:r>
            <w:br/>
            <w:r>
              <w:rPr/>
              <w:t xml:space="preserve">Participación activa y comunicación efectiva durante las sesiones prácticas.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respetuosa al trabajo en equipo, facilitando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comunica ideas, aportando al grupo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solicita, con comunicación limitada que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adecuadamente, afectando el desarrollo colaborativo.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4"/>
        </w:numPr>
      </w:pPr>
      <w:r>
        <w:rPr/>
        <w:t xml:space="preserve">Evalúe a cada participante en cada criterio durante las actividades prácticas y en discusiones grupales.</w:t>
      </w:r>
    </w:p>
    <w:p>
      <w:pPr>
        <w:numPr>
          <w:ilvl w:val="0"/>
          <w:numId w:val="34"/>
        </w:numPr>
      </w:pPr>
      <w:r>
        <w:rPr/>
        <w:t xml:space="preserve">Utilice observación directa y registros anecdóticos para apoyar la calificación.</w:t>
      </w:r>
    </w:p>
    <w:p>
      <w:pPr>
        <w:numPr>
          <w:ilvl w:val="0"/>
          <w:numId w:val="34"/>
        </w:numPr>
      </w:pPr>
      <w:r>
        <w:rPr/>
        <w:t xml:space="preserve">Fomente la retroalimentación entre pares para reforzar el aprendizaje colaborativo.</w:t>
      </w:r>
    </w:p>
    <w:p>
      <w:pPr>
        <w:numPr>
          <w:ilvl w:val="0"/>
          <w:numId w:val="34"/>
        </w:numPr>
      </w:pPr>
      <w:r>
        <w:rPr/>
        <w:t xml:space="preserve">Considere realizar una evaluación final práctica integradora que contemple los tres objetivos principales.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C2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2F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B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65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543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914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B77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BA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DB9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51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A3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F9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BED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B3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42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7A6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0AC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4B2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917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C7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5A4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EE7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EA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47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C1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7E2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83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3F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13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E3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D8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44C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E21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ED3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2026-09-25T23:59:54-05:00</dcterms:created>
  <dcterms:modified xsi:type="dcterms:W3CDTF">2026-09-25T23:59:54-05:00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