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The Imperative Challenge: Giving Instructions to Save Our Planet</w:t>
      </w:r>
    </w:p>
    <w:p/>
    <w:p>
      <w:pPr/>
      <w:r>
        <w:rPr>
          <w:color w:val="666666"/>
          <w:sz w:val="20"/>
          <w:szCs w:val="20"/>
          <w:i w:val="1"/>
          <w:iCs w:val="1"/>
        </w:rPr>
        <w:t xml:space="preserve">Lengua Extranjera | Inglés | Aprendizaje Basado en Proyectos</w:t>
      </w:r>
    </w:p>
    <w:p/>
    <w:p>
      <w:pPr/>
      <w:r>
        <w:rPr>
          <w:color w:val="2b6cb0"/>
          <w:sz w:val="28"/>
          <w:szCs w:val="28"/>
          <w:b w:val="1"/>
          <w:bCs w:val="1"/>
        </w:rPr>
        <w:t xml:space="preserve">Descripción</w:t>
      </w:r>
    </w:p>
    <w:p>
      <w:pPr/>
      <w:r>
        <w:rPr/>
        <w:t xml:space="preserve">Este plan de clase está diseñado para que estudiantes de secundaria (12-15 años) aprendan y practiquen el uso del modo imperativo en inglés, enfocándose en dar instrucciones y comandos relacionados con el cuidado del medio ambiente. A través de un proyecto colaborativo, los estudiantes desarrollarán habilidades comunicativas para expresar órdenes y consejos efectivos, mientras reflexionan sobre acciones concretas para proteger su entorno.</w:t>
      </w:r>
    </w:p>
    <w:p>
      <w:pPr/>
      <w:r>
        <w:rPr/>
        <w:t xml:space="preserve">El contenido es relevante porque conecta el aprendizaje del idioma con un tema actual y significativo para los jóvenes: el medio ambiente. Al trabajar con comandos e instrucciones ambientales, los estudiantes no sólo mejorarán su inglés, sino que también aumentarán su conciencia ecológica y su responsabilidad social.</w:t>
      </w:r>
    </w:p>
    <w:p>
      <w:pPr/>
      <w:r>
        <w:rPr/>
        <w:t xml:space="preserve">La metodología de Aprendizaje Basado en Proyectos promueve un aprendizaje activo y centrado en el estudiante, permitiéndoles trabajar en equipo, tomar decisiones y crear un producto tangible: un cartel o folleto con instrucciones ambientales claras.</w:t>
      </w:r>
    </w:p>
    <w:p>
      <w:pPr/>
      <w:r>
        <w:rPr/>
        <w:t xml:space="preserve">Este enfoque facilita la transferencia del conocimiento a situaciones reales, fomentando la autonomía y el pensamiento crítico en inglés, de forma práctica y motivadora.</w:t>
      </w:r>
    </w:p>
    <w:p/>
    <w:p>
      <w:pPr/>
      <w:r>
        <w:rPr>
          <w:color w:val="2b6cb0"/>
          <w:sz w:val="28"/>
          <w:szCs w:val="28"/>
          <w:b w:val="1"/>
          <w:bCs w:val="1"/>
        </w:rPr>
        <w:t xml:space="preserve">Objetivos de Aprendizaje</w:t>
      </w:r>
    </w:p>
    <w:p>
      <w:pPr>
        <w:numPr>
          <w:ilvl w:val="0"/>
          <w:numId w:val="1"/>
        </w:numPr>
      </w:pPr>
      <w:r>
        <w:rPr/>
        <w:t xml:space="preserve">Identificar y utilizar correctamente la estructura del modo imperativo para dar instrucciones y comandos en inglés.</w:t>
      </w:r>
    </w:p>
    <w:p>
      <w:pPr>
        <w:numPr>
          <w:ilvl w:val="0"/>
          <w:numId w:val="1"/>
        </w:numPr>
      </w:pPr>
      <w:r>
        <w:rPr/>
        <w:t xml:space="preserve">Diseñar mensajes claros y efectivos con comandos ambientales para promover el cuidado del medio ambiente.</w:t>
      </w:r>
    </w:p>
    <w:p>
      <w:pPr>
        <w:numPr>
          <w:ilvl w:val="0"/>
          <w:numId w:val="1"/>
        </w:numPr>
      </w:pPr>
      <w:r>
        <w:rPr/>
        <w:t xml:space="preserve">Colaborar en equipo para planificar, crear y presentar un producto comunicativo en inglés.</w:t>
      </w:r>
    </w:p>
    <w:p>
      <w:pPr>
        <w:numPr>
          <w:ilvl w:val="0"/>
          <w:numId w:val="1"/>
        </w:numPr>
      </w:pPr>
      <w:r>
        <w:rPr/>
        <w:t xml:space="preserve">Reflexionar sobre la importancia de las acciones individuales y colectivas para proteger el entorno natural.</w:t>
      </w:r>
    </w:p>
    <w:p/>
    <w:p>
      <w:pPr/>
      <w:r>
        <w:rPr>
          <w:color w:val="2b6cb0"/>
          <w:sz w:val="28"/>
          <w:szCs w:val="28"/>
          <w:b w:val="1"/>
          <w:bCs w:val="1"/>
        </w:rPr>
        <w:t xml:space="preserve">Recursos Necesarios</w:t>
      </w:r>
    </w:p>
    <w:p>
      <w:pPr>
        <w:numPr>
          <w:ilvl w:val="0"/>
          <w:numId w:val="2"/>
        </w:numPr>
      </w:pPr>
      <w:r>
        <w:rPr/>
        <w:t xml:space="preserve">Hojas blancas y cartulina (1 por grupo)</w:t>
      </w:r>
    </w:p>
    <w:p>
      <w:pPr>
        <w:numPr>
          <w:ilvl w:val="0"/>
          <w:numId w:val="2"/>
        </w:numPr>
      </w:pPr>
      <w:r>
        <w:rPr/>
        <w:t xml:space="preserve">Marcadores de colores, lápices, reglas y tijeras</w:t>
      </w:r>
    </w:p>
    <w:p>
      <w:pPr>
        <w:numPr>
          <w:ilvl w:val="0"/>
          <w:numId w:val="2"/>
        </w:numPr>
      </w:pPr>
      <w:r>
        <w:rPr/>
        <w:t xml:space="preserve">Computadora o tablet con acceso a internet (1 por grupo)</w:t>
      </w:r>
    </w:p>
    <w:p>
      <w:pPr>
        <w:numPr>
          <w:ilvl w:val="0"/>
          <w:numId w:val="2"/>
        </w:numPr>
      </w:pPr>
      <w:r>
        <w:rPr/>
        <w:t xml:space="preserve">Proyector o pantalla para mostrar videos y presentaciones</w:t>
      </w:r>
    </w:p>
    <w:p>
      <w:pPr>
        <w:numPr>
          <w:ilvl w:val="0"/>
          <w:numId w:val="2"/>
        </w:numPr>
      </w:pPr>
      <w:r>
        <w:rPr/>
        <w:t xml:space="preserve">Video corto sobre el uso del imperativo (3-5 minutos)</w:t>
      </w:r>
    </w:p>
    <w:p>
      <w:pPr>
        <w:numPr>
          <w:ilvl w:val="0"/>
          <w:numId w:val="2"/>
        </w:numPr>
      </w:pPr>
      <w:r>
        <w:rPr/>
        <w:t xml:space="preserve">Ejemplos impresos de comandos ambientales en inglés</w:t>
      </w:r>
    </w:p>
    <w:p>
      <w:pPr>
        <w:numPr>
          <w:ilvl w:val="0"/>
          <w:numId w:val="2"/>
        </w:numPr>
      </w:pPr>
      <w:r>
        <w:rPr/>
        <w:t xml:space="preserve">Guía de conjugación del imperativo en inglés (impresa para cada estudiante)</w:t>
      </w:r>
    </w:p>
    <w:p>
      <w:pPr>
        <w:numPr>
          <w:ilvl w:val="0"/>
          <w:numId w:val="2"/>
        </w:numPr>
      </w:pPr>
      <w:r>
        <w:rPr/>
        <w:t xml:space="preserve">Plantillas para el cartel o folleto</w:t>
      </w:r>
    </w:p>
    <w:p/>
    <w:p>
      <w:pPr/>
      <w:r>
        <w:rPr>
          <w:color w:val="2b6cb0"/>
          <w:sz w:val="28"/>
          <w:szCs w:val="28"/>
          <w:b w:val="1"/>
          <w:bCs w:val="1"/>
        </w:rPr>
        <w:t xml:space="preserve">Requisitos Previos</w:t>
      </w:r>
    </w:p>
    <w:p>
      <w:pPr>
        <w:numPr>
          <w:ilvl w:val="0"/>
          <w:numId w:val="3"/>
        </w:numPr>
      </w:pPr>
      <w:r>
        <w:rPr/>
        <w:t xml:space="preserve">Conocimiento básico de estructuras verbales en presente simple.</w:t>
      </w:r>
    </w:p>
    <w:p>
      <w:pPr>
        <w:numPr>
          <w:ilvl w:val="0"/>
          <w:numId w:val="3"/>
        </w:numPr>
      </w:pPr>
      <w:r>
        <w:rPr/>
        <w:t xml:space="preserve">Vocabulario elemental relacionado con el medio ambiente (recycling, pollution, water, energy, etc.).</w:t>
      </w:r>
    </w:p>
    <w:p>
      <w:pPr>
        <w:numPr>
          <w:ilvl w:val="0"/>
          <w:numId w:val="3"/>
        </w:numPr>
      </w:pPr>
      <w:r>
        <w:rPr/>
        <w:t xml:space="preserve">Experiencia previa en trabajo colaborativo en clase.</w:t>
      </w:r>
    </w:p>
    <w:p>
      <w:pPr>
        <w:numPr>
          <w:ilvl w:val="0"/>
          <w:numId w:val="3"/>
        </w:numPr>
      </w:pPr>
      <w:r>
        <w:rPr/>
        <w:t xml:space="preserve">Habilidades básicas para expresarse oralmente en inglés.</w:t>
      </w:r>
    </w:p>
    <w:p/>
    <w:p>
      <w:pPr/>
      <w:r>
        <w:rPr>
          <w:color w:val="2b6cb0"/>
          <w:sz w:val="28"/>
          <w:szCs w:val="28"/>
          <w:b w:val="1"/>
          <w:bCs w:val="1"/>
        </w:rPr>
        <w:t xml:space="preserve">Actividades</w:t>
      </w:r>
    </w:p>
    <w:p>
      <w:pPr/>
      <w:r>
        <w:rPr/>
        <w:t xml:space="preserve">Sesión 1: Descubriendo y practicando el imperativoFase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Presentar el modo imperativo y su uso para dar instrucciones y comandos, especialmente relacionados con el cuidado del medio ambiente.</w:t>
      </w:r>
    </w:p>
    <w:p>
      <w:pPr/>
      <w:r>
        <w:rPr>
          <w:b w:val="1"/>
          <w:bCs w:val="1"/>
        </w:rPr>
        <w:t xml:space="preserve">Activación de conocimientos previos:</w:t>
      </w:r>
    </w:p>
    <w:p>
      <w:pPr>
        <w:numPr>
          <w:ilvl w:val="0"/>
          <w:numId w:val="4"/>
        </w:numPr>
      </w:pPr>
      <w:r>
        <w:rPr>
          <w:b w:val="1"/>
          <w:bCs w:val="1"/>
        </w:rPr>
        <w:t xml:space="preserve">Docente:</w:t>
      </w:r>
      <w:r>
        <w:rPr/>
        <w:t xml:space="preserve"> Saluda y pregunta: "¿Alguna vez han dado instrucciones a alguien? ¿Cómo lo hicieron?" Luego pregunta en inglés: "Can you give me an example of a command or instruction in English?"</w:t>
      </w:r>
    </w:p>
    <w:p>
      <w:pPr>
        <w:numPr>
          <w:ilvl w:val="0"/>
          <w:numId w:val="4"/>
        </w:numPr>
      </w:pPr>
      <w:r>
        <w:rPr>
          <w:b w:val="1"/>
          <w:bCs w:val="1"/>
        </w:rPr>
        <w:t xml:space="preserve">Estudiantes:</w:t>
      </w:r>
      <w:r>
        <w:rPr/>
        <w:t xml:space="preserve"> Responden oralmente con ejemplos simples, como "Sit down", "Open the door".</w:t>
      </w:r>
    </w:p>
    <w:p>
      <w:pPr/>
      <w:r>
        <w:rPr>
          <w:b w:val="1"/>
          <w:bCs w:val="1"/>
        </w:rPr>
        <w:t xml:space="preserve">Motivación y enganche:</w:t>
      </w:r>
    </w:p>
    <w:p>
      <w:pPr>
        <w:numPr>
          <w:ilvl w:val="0"/>
          <w:numId w:val="5"/>
        </w:numPr>
      </w:pPr>
      <w:r>
        <w:rPr>
          <w:b w:val="1"/>
          <w:bCs w:val="1"/>
        </w:rPr>
        <w:t xml:space="preserve">Docente:</w:t>
      </w:r>
      <w:r>
        <w:rPr/>
        <w:t xml:space="preserve"> Muestra un dato curioso en pantalla: "Did you know that small actions like turning off the lights can help save energy and protect the Earth?" Luego pregunta: "How can we give instructions to help the environment?"</w:t>
      </w:r>
    </w:p>
    <w:p>
      <w:pPr>
        <w:numPr>
          <w:ilvl w:val="0"/>
          <w:numId w:val="5"/>
        </w:numPr>
      </w:pPr>
      <w:r>
        <w:rPr>
          <w:b w:val="1"/>
          <w:bCs w:val="1"/>
        </w:rPr>
        <w:t xml:space="preserve">Estudiantes:</w:t>
      </w:r>
      <w:r>
        <w:rPr/>
        <w:t xml:space="preserve"> Reflexionan y responden ideas breves.</w:t>
      </w:r>
    </w:p>
    <w:p>
      <w:pPr/>
      <w:r>
        <w:rPr>
          <w:b w:val="1"/>
          <w:bCs w:val="1"/>
        </w:rPr>
        <w:t xml:space="preserve">Contextualización:</w:t>
      </w:r>
    </w:p>
    <w:p>
      <w:pPr>
        <w:numPr>
          <w:ilvl w:val="0"/>
          <w:numId w:val="6"/>
        </w:numPr>
      </w:pPr>
      <w:r>
        <w:rPr>
          <w:b w:val="1"/>
          <w:bCs w:val="1"/>
        </w:rPr>
        <w:t xml:space="preserve">Docente:</w:t>
      </w:r>
      <w:r>
        <w:rPr/>
        <w:t xml:space="preserve"> Explica que usaremos el imperativo para dar instrucciones que ayuden a cuidar nuestro planeta, algo importante para todos.</w:t>
      </w:r>
    </w:p>
    <w:p>
      <w:pPr>
        <w:numPr>
          <w:ilvl w:val="0"/>
          <w:numId w:val="6"/>
        </w:numPr>
      </w:pPr>
      <w:r>
        <w:rPr>
          <w:b w:val="1"/>
          <w:bCs w:val="1"/>
        </w:rPr>
        <w:t xml:space="preserve">Estudiantes:</w:t>
      </w:r>
      <w:r>
        <w:rPr/>
        <w:t xml:space="preserve"> Escuchan y se preparan para aprender frases útiles.</w:t>
      </w:r>
    </w:p>
    <w:p>
      <w:pPr/>
      <w:r>
        <w:rPr/>
        <w:t xml:space="preserve">Fase de Desarrollo</w:t>
      </w:r>
    </w:p>
    <w:p>
      <w:pPr/>
      <w:r>
        <w:rPr>
          <w:b w:val="1"/>
          <w:bCs w:val="1"/>
        </w:rPr>
        <w:t xml:space="preserve">Tiempo estimado:</w:t>
      </w:r>
      <w:r>
        <w:rPr>
          <w:b w:val="1"/>
          <w:bCs w:val="1"/>
        </w:rPr>
        <w:t xml:space="preserve"> 85 minutos</w:t>
      </w:r>
    </w:p>
    <w:p>
      <w:pPr/>
      <w:r>
        <w:rPr>
          <w:b w:val="1"/>
          <w:bCs w:val="1"/>
        </w:rPr>
        <w:t xml:space="preserve">Presentación del contenido:</w:t>
      </w:r>
    </w:p>
    <w:p>
      <w:pPr/>
      <w:r>
        <w:rPr/>
        <w:t xml:space="preserve">El docente presenta un video corto donde se muestran comandos e instrucciones en inglés para cuidar el medio ambiente, resaltando la estructura del imperativo (verbo en base sin sujeto).</w:t>
      </w:r>
    </w:p>
    <w:p>
      <w:pPr/>
      <w:r>
        <w:rPr>
          <w:b w:val="1"/>
          <w:bCs w:val="1"/>
        </w:rPr>
        <w:t xml:space="preserve">Actividad 1: Observa y descubre</w:t>
      </w:r>
    </w:p>
    <w:p>
      <w:pPr>
        <w:numPr>
          <w:ilvl w:val="0"/>
          <w:numId w:val="7"/>
        </w:numPr>
      </w:pPr>
      <w:r>
        <w:rPr>
          <w:b w:val="1"/>
          <w:bCs w:val="1"/>
        </w:rPr>
        <w:t xml:space="preserve">Objetivo:</w:t>
      </w:r>
      <w:r>
        <w:rPr/>
        <w:t xml:space="preserve"> Identificar la estructura del imperativo en ejemplos reales.</w:t>
      </w:r>
    </w:p>
    <w:p>
      <w:pPr>
        <w:numPr>
          <w:ilvl w:val="0"/>
          <w:numId w:val="7"/>
        </w:numPr>
      </w:pPr>
      <w:r>
        <w:rPr>
          <w:b w:val="1"/>
          <w:bCs w:val="1"/>
        </w:rPr>
        <w:t xml:space="preserve">Instrucciones:</w:t>
      </w:r>
    </w:p>
    <w:p>
      <w:pPr>
        <w:numPr>
          <w:ilvl w:val="1"/>
          <w:numId w:val="7"/>
        </w:numPr>
      </w:pPr>
      <w:r>
        <w:rPr/>
        <w:t xml:space="preserve">Docente dice: "Watch this video carefully and write down any commands or instructions you hear."</w:t>
      </w:r>
    </w:p>
    <w:p>
      <w:pPr>
        <w:numPr>
          <w:ilvl w:val="1"/>
          <w:numId w:val="7"/>
        </w:numPr>
      </w:pPr>
      <w:r>
        <w:rPr/>
        <w:t xml:space="preserve">Estudiantes ven el video y anotan frases imperativas.</w:t>
      </w:r>
    </w:p>
    <w:p>
      <w:pPr>
        <w:numPr>
          <w:ilvl w:val="1"/>
          <w:numId w:val="7"/>
        </w:numPr>
      </w:pPr>
      <w:r>
        <w:rPr/>
        <w:t xml:space="preserve">Después, en plenaria, el docente pregunta: "What verbs did you hear? Are they in the base form? Do they have a subject?"</w:t>
      </w:r>
    </w:p>
    <w:p>
      <w:pPr>
        <w:numPr>
          <w:ilvl w:val="0"/>
          <w:numId w:val="7"/>
        </w:numPr>
      </w:pPr>
      <w:r>
        <w:rPr>
          <w:b w:val="1"/>
          <w:bCs w:val="1"/>
        </w:rPr>
        <w:t xml:space="preserve">Organización:</w:t>
      </w:r>
      <w:r>
        <w:rPr/>
        <w:t xml:space="preserve"> Individual y plenaria</w:t>
      </w:r>
    </w:p>
    <w:p>
      <w:pPr>
        <w:numPr>
          <w:ilvl w:val="0"/>
          <w:numId w:val="7"/>
        </w:numPr>
      </w:pPr>
      <w:r>
        <w:rPr>
          <w:b w:val="1"/>
          <w:bCs w:val="1"/>
        </w:rPr>
        <w:t xml:space="preserve">Producto:</w:t>
      </w:r>
      <w:r>
        <w:rPr/>
        <w:t xml:space="preserve"> Lista de comandos identificados.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Facilita la discusión y aclara dudas sobre estructura.</w:t>
      </w:r>
    </w:p>
    <w:p>
      <w:pPr/>
      <w:r>
        <w:rPr>
          <w:b w:val="1"/>
          <w:bCs w:val="1"/>
        </w:rPr>
        <w:t xml:space="preserve">Actividad 2: Crea tus comandos ambientales</w:t>
      </w:r>
    </w:p>
    <w:p>
      <w:pPr>
        <w:numPr>
          <w:ilvl w:val="0"/>
          <w:numId w:val="8"/>
        </w:numPr>
      </w:pPr>
      <w:r>
        <w:rPr>
          <w:b w:val="1"/>
          <w:bCs w:val="1"/>
        </w:rPr>
        <w:t xml:space="preserve">Objetivo:</w:t>
      </w:r>
      <w:r>
        <w:rPr/>
        <w:t xml:space="preserve"> Practicar la formación de oraciones imperativas para dar instrucciones ambientales.</w:t>
      </w:r>
    </w:p>
    <w:p>
      <w:pPr>
        <w:numPr>
          <w:ilvl w:val="0"/>
          <w:numId w:val="8"/>
        </w:numPr>
      </w:pPr>
      <w:r>
        <w:rPr>
          <w:b w:val="1"/>
          <w:bCs w:val="1"/>
        </w:rPr>
        <w:t xml:space="preserve">Instrucciones:</w:t>
      </w:r>
    </w:p>
    <w:p>
      <w:pPr>
        <w:numPr>
          <w:ilvl w:val="1"/>
          <w:numId w:val="8"/>
        </w:numPr>
      </w:pPr>
      <w:r>
        <w:rPr/>
        <w:t xml:space="preserve">Docente entrega una lista de verbos relacionados con el medio ambiente (turn off, recycle, save, don’t waste, etc.).</w:t>
      </w:r>
    </w:p>
    <w:p>
      <w:pPr>
        <w:numPr>
          <w:ilvl w:val="1"/>
          <w:numId w:val="8"/>
        </w:numPr>
      </w:pPr>
      <w:r>
        <w:rPr/>
        <w:t xml:space="preserve">En grupos de 3-4, estudiantes crean al menos 5 comandos usando esos verbos para cuidar el planeta.</w:t>
      </w:r>
    </w:p>
    <w:p>
      <w:pPr>
        <w:numPr>
          <w:ilvl w:val="1"/>
          <w:numId w:val="8"/>
        </w:numPr>
      </w:pPr>
      <w:r>
        <w:rPr/>
        <w:t xml:space="preserve">Luego comparten sus frases con la clase.</w:t>
      </w:r>
    </w:p>
    <w:p>
      <w:pPr>
        <w:numPr>
          <w:ilvl w:val="0"/>
          <w:numId w:val="8"/>
        </w:numPr>
      </w:pPr>
      <w:r>
        <w:rPr>
          <w:b w:val="1"/>
          <w:bCs w:val="1"/>
        </w:rPr>
        <w:t xml:space="preserve">Organización:</w:t>
      </w:r>
      <w:r>
        <w:rPr/>
        <w:t xml:space="preserve"> Grupos de 3-4</w:t>
      </w:r>
    </w:p>
    <w:p>
      <w:pPr>
        <w:numPr>
          <w:ilvl w:val="0"/>
          <w:numId w:val="8"/>
        </w:numPr>
      </w:pPr>
      <w:r>
        <w:rPr>
          <w:b w:val="1"/>
          <w:bCs w:val="1"/>
        </w:rPr>
        <w:t xml:space="preserve">Producto:</w:t>
      </w:r>
      <w:r>
        <w:rPr/>
        <w:t xml:space="preserve"> Lista de comandos ambientales creados.</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docente:</w:t>
      </w:r>
      <w:r>
        <w:rPr/>
        <w:t xml:space="preserve"> Supervisa y guía con preguntas: "Is the verb in base form? Did you use a subject?"</w:t>
      </w:r>
    </w:p>
    <w:p>
      <w:pPr/>
      <w:r>
        <w:rPr>
          <w:b w:val="1"/>
          <w:bCs w:val="1"/>
        </w:rPr>
        <w:t xml:space="preserve">Actividad 3: Mini desafío imperativo</w:t>
      </w:r>
    </w:p>
    <w:p>
      <w:pPr>
        <w:numPr>
          <w:ilvl w:val="0"/>
          <w:numId w:val="9"/>
        </w:numPr>
      </w:pPr>
      <w:r>
        <w:rPr>
          <w:b w:val="1"/>
          <w:bCs w:val="1"/>
        </w:rPr>
        <w:t xml:space="preserve">Objetivo:</w:t>
      </w:r>
      <w:r>
        <w:rPr/>
        <w:t xml:space="preserve"> Aplicar el conocimiento en una dinámica rápida para reforzar el uso del imperativo.</w:t>
      </w:r>
    </w:p>
    <w:p>
      <w:pPr>
        <w:numPr>
          <w:ilvl w:val="0"/>
          <w:numId w:val="9"/>
        </w:numPr>
      </w:pPr>
      <w:r>
        <w:rPr>
          <w:b w:val="1"/>
          <w:bCs w:val="1"/>
        </w:rPr>
        <w:t xml:space="preserve">Instrucciones:</w:t>
      </w:r>
    </w:p>
    <w:p>
      <w:pPr>
        <w:numPr>
          <w:ilvl w:val="1"/>
          <w:numId w:val="9"/>
        </w:numPr>
      </w:pPr>
      <w:r>
        <w:rPr/>
        <w:t xml:space="preserve">Docente propone situaciones ambientales (Ej. “You see someone wasting water”).</w:t>
      </w:r>
    </w:p>
    <w:p>
      <w:pPr>
        <w:numPr>
          <w:ilvl w:val="1"/>
          <w:numId w:val="9"/>
        </w:numPr>
      </w:pPr>
      <w:r>
        <w:rPr/>
        <w:t xml:space="preserve">Por turnos, estudiantes dan comandos para actuar (Ej. “Stop wasting water”, “Close the tap”).</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Participación oral y corrección en tiempo real.</w:t>
      </w:r>
    </w:p>
    <w:p>
      <w:pPr>
        <w:numPr>
          <w:ilvl w:val="0"/>
          <w:numId w:val="9"/>
        </w:numPr>
      </w:pPr>
      <w:r>
        <w:rPr>
          <w:b w:val="1"/>
          <w:bCs w:val="1"/>
        </w:rPr>
        <w:t xml:space="preserve">Tiempo:</w:t>
      </w:r>
      <w:r>
        <w:rPr/>
        <w:t xml:space="preserve"> 25 minutos</w:t>
      </w:r>
    </w:p>
    <w:p>
      <w:pPr>
        <w:numPr>
          <w:ilvl w:val="0"/>
          <w:numId w:val="9"/>
        </w:numPr>
      </w:pPr>
      <w:r>
        <w:rPr>
          <w:b w:val="1"/>
          <w:bCs w:val="1"/>
        </w:rPr>
        <w:t xml:space="preserve">Rol docente:</w:t>
      </w:r>
      <w:r>
        <w:rPr/>
        <w:t xml:space="preserve"> Corrige suavemente y reafirma estructuras correctas.</w:t>
      </w:r>
    </w:p>
    <w:p>
      <w:pPr/>
      <w:r>
        <w:rPr>
          <w:b w:val="1"/>
          <w:bCs w:val="1"/>
        </w:rPr>
        <w:t xml:space="preserve">Diferenciación:</w:t>
      </w:r>
    </w:p>
    <w:p>
      <w:pPr>
        <w:numPr>
          <w:ilvl w:val="0"/>
          <w:numId w:val="10"/>
        </w:numPr>
      </w:pPr>
      <w:r>
        <w:rPr/>
        <w:t xml:space="preserve">Para estudiantes que terminan antes: crear comandos negativos y preguntas imperativas (e.g., Don’t waste paper!, Can you recycle?).</w:t>
      </w:r>
    </w:p>
    <w:p>
      <w:pPr>
        <w:numPr>
          <w:ilvl w:val="0"/>
          <w:numId w:val="10"/>
        </w:numPr>
      </w:pPr>
      <w:r>
        <w:rPr/>
        <w:t xml:space="preserve">Para estudiantes que necesitan apoyo: usar tarjetas con verbos y frases incompletas para completar en base al imperativo.</w:t>
      </w:r>
    </w:p>
    <w:p>
      <w:pPr/>
      <w:r>
        <w:rPr>
          <w:b w:val="1"/>
          <w:bCs w:val="1"/>
        </w:rPr>
        <w:t xml:space="preserve">Transición:</w:t>
      </w:r>
    </w:p>
    <w:p>
      <w:pPr/>
      <w:r>
        <w:rPr/>
        <w:t xml:space="preserve">Docente conecta: "Now that we know how to make instructions using the imperative, next session we will create a project to share these important messages with others."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11"/>
        </w:numPr>
      </w:pPr>
      <w:r>
        <w:rPr/>
        <w:t xml:space="preserve">Docente pide a cada estudiante escribir en una hoja tres comandos que aprendieron hoy.</w:t>
      </w:r>
    </w:p>
    <w:p>
      <w:pPr>
        <w:numPr>
          <w:ilvl w:val="0"/>
          <w:numId w:val="11"/>
        </w:numPr>
      </w:pPr>
      <w:r>
        <w:rPr/>
        <w:t xml:space="preserve">En parejas, comparten y corrigen mutuamente.</w:t>
      </w:r>
    </w:p>
    <w:p>
      <w:pPr/>
      <w:r>
        <w:rPr>
          <w:b w:val="1"/>
          <w:bCs w:val="1"/>
        </w:rPr>
        <w:t xml:space="preserve">Reflexión metacognitiva:</w:t>
      </w:r>
    </w:p>
    <w:p>
      <w:pPr>
        <w:numPr>
          <w:ilvl w:val="0"/>
          <w:numId w:val="12"/>
        </w:numPr>
      </w:pPr>
      <w:r>
        <w:rPr/>
        <w:t xml:space="preserve">¿Qué aprendí sobre la estructura del imperativo?</w:t>
      </w:r>
    </w:p>
    <w:p>
      <w:pPr>
        <w:numPr>
          <w:ilvl w:val="0"/>
          <w:numId w:val="12"/>
        </w:numPr>
      </w:pPr>
      <w:r>
        <w:rPr/>
        <w:t xml:space="preserve">¿Cómo puedo usar estos comandos para ayudar al medio ambiente?</w:t>
      </w:r>
    </w:p>
    <w:p>
      <w:pPr>
        <w:numPr>
          <w:ilvl w:val="0"/>
          <w:numId w:val="12"/>
        </w:numPr>
      </w:pPr>
      <w:r>
        <w:rPr/>
        <w:t xml:space="preserve">¿Qué fue lo más difícil y cómo lo superé?</w:t>
      </w:r>
    </w:p>
    <w:p>
      <w:pPr/>
      <w:r>
        <w:rPr>
          <w:b w:val="1"/>
          <w:bCs w:val="1"/>
        </w:rPr>
        <w:t xml:space="preserve">Retroalimentación:</w:t>
      </w:r>
    </w:p>
    <w:p>
      <w:pPr/>
      <w:r>
        <w:rPr/>
        <w:t xml:space="preserve">Docente proporciona comentarios orales destacando aciertos y áreas a mejorar, motivando a seguir practicando.</w:t>
      </w:r>
    </w:p>
    <w:p>
      <w:pPr/>
      <w:r>
        <w:rPr>
          <w:b w:val="1"/>
          <w:bCs w:val="1"/>
        </w:rPr>
        <w:t xml:space="preserve">Transferencia:</w:t>
      </w:r>
    </w:p>
    <w:p>
      <w:pPr/>
      <w:r>
        <w:rPr/>
        <w:t xml:space="preserve">Se anuncia que en la próxima sesión usarán estos comandos para crear carteles que promuevan el cuidado ambiental.</w:t>
      </w:r>
    </w:p>
    <w:p>
      <w:pPr/>
      <w:r>
        <w:rPr>
          <w:b w:val="1"/>
          <w:bCs w:val="1"/>
        </w:rPr>
        <w:t xml:space="preserve">Tarea o reto:</w:t>
      </w:r>
    </w:p>
    <w:p>
      <w:pPr/>
      <w:r>
        <w:rPr/>
        <w:t xml:space="preserve">Buscar en casa o en internet tres instrucciones ambientales en inglés y traerlas para compartir.</w:t>
      </w:r>
    </w:p>
    <w:p>
      <w:pPr/>
      <w:r>
        <w:rPr/>
        <w:t xml:space="preserve">Sesión 2: Creando mensajes para cuidar el planetaFase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el uso del imperativo y preparar a los estudiantes para diseñar un cartel con comandos ambientales.</w:t>
      </w:r>
    </w:p>
    <w:p>
      <w:pPr/>
      <w:r>
        <w:rPr>
          <w:b w:val="1"/>
          <w:bCs w:val="1"/>
        </w:rPr>
        <w:t xml:space="preserve">Activación de conocimientos previos:</w:t>
      </w:r>
    </w:p>
    <w:p>
      <w:pPr>
        <w:numPr>
          <w:ilvl w:val="0"/>
          <w:numId w:val="13"/>
        </w:numPr>
      </w:pPr>
      <w:r>
        <w:rPr>
          <w:b w:val="1"/>
          <w:bCs w:val="1"/>
        </w:rPr>
        <w:t xml:space="preserve">Docente:</w:t>
      </w:r>
      <w:r>
        <w:rPr/>
        <w:t xml:space="preserve"> Pregunta: "Who remembers how to make a command in English? Can you give an example?"</w:t>
      </w:r>
    </w:p>
    <w:p>
      <w:pPr>
        <w:numPr>
          <w:ilvl w:val="0"/>
          <w:numId w:val="13"/>
        </w:numPr>
      </w:pPr>
      <w:r>
        <w:rPr>
          <w:b w:val="1"/>
          <w:bCs w:val="1"/>
        </w:rPr>
        <w:t xml:space="preserve">Estudiantes:</w:t>
      </w:r>
      <w:r>
        <w:rPr/>
        <w:t xml:space="preserve"> Responden con ejemplos y comparten las instrucciones encontradas como tarea.</w:t>
      </w:r>
    </w:p>
    <w:p>
      <w:pPr/>
      <w:r>
        <w:rPr>
          <w:b w:val="1"/>
          <w:bCs w:val="1"/>
        </w:rPr>
        <w:t xml:space="preserve">Motivación y enganche:</w:t>
      </w:r>
    </w:p>
    <w:p>
      <w:pPr>
        <w:numPr>
          <w:ilvl w:val="0"/>
          <w:numId w:val="14"/>
        </w:numPr>
      </w:pPr>
      <w:r>
        <w:rPr>
          <w:b w:val="1"/>
          <w:bCs w:val="1"/>
        </w:rPr>
        <w:t xml:space="preserve">Docente:</w:t>
      </w:r>
      <w:r>
        <w:rPr/>
        <w:t xml:space="preserve"> Muestra algunos carteles ambientales reales y pregunta: "How do these messages help the environment? What do you notice about the language?"</w:t>
      </w:r>
    </w:p>
    <w:p>
      <w:pPr>
        <w:numPr>
          <w:ilvl w:val="0"/>
          <w:numId w:val="14"/>
        </w:numPr>
      </w:pPr>
      <w:r>
        <w:rPr>
          <w:b w:val="1"/>
          <w:bCs w:val="1"/>
        </w:rPr>
        <w:t xml:space="preserve">Estudiantes:</w:t>
      </w:r>
      <w:r>
        <w:rPr/>
        <w:t xml:space="preserve"> Observan y comentan las características del lenguaje imperativo.</w:t>
      </w:r>
    </w:p>
    <w:p>
      <w:pPr/>
      <w:r>
        <w:rPr>
          <w:b w:val="1"/>
          <w:bCs w:val="1"/>
        </w:rPr>
        <w:t xml:space="preserve">Contextualización:</w:t>
      </w:r>
    </w:p>
    <w:p>
      <w:pPr>
        <w:numPr>
          <w:ilvl w:val="0"/>
          <w:numId w:val="15"/>
        </w:numPr>
      </w:pPr>
      <w:r>
        <w:rPr>
          <w:b w:val="1"/>
          <w:bCs w:val="1"/>
        </w:rPr>
        <w:t xml:space="preserve">Docente:</w:t>
      </w:r>
      <w:r>
        <w:rPr/>
        <w:t xml:space="preserve"> Explica que hoy aplicarán lo aprendido para crear mensajes que puedan ayudar a su comunidad.</w:t>
      </w:r>
    </w:p>
    <w:p>
      <w:pPr>
        <w:numPr>
          <w:ilvl w:val="0"/>
          <w:numId w:val="15"/>
        </w:numPr>
      </w:pPr>
      <w:r>
        <w:rPr>
          <w:b w:val="1"/>
          <w:bCs w:val="1"/>
        </w:rPr>
        <w:t xml:space="preserve">Estudiantes:</w:t>
      </w:r>
      <w:r>
        <w:rPr/>
        <w:t xml:space="preserve"> Se motivan para trabajar en su proyecto.</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Breve repaso de estructura del imperativo con ejemplos en la pizarra, enfatizando comandos positivos y negativos.</w:t>
      </w:r>
    </w:p>
    <w:p>
      <w:pPr/>
      <w:r>
        <w:rPr>
          <w:b w:val="1"/>
          <w:bCs w:val="1"/>
        </w:rPr>
        <w:t xml:space="preserve">Actividad 1: Planeación del cartel o folleto</w:t>
      </w:r>
    </w:p>
    <w:p>
      <w:pPr>
        <w:numPr>
          <w:ilvl w:val="0"/>
          <w:numId w:val="16"/>
        </w:numPr>
      </w:pPr>
      <w:r>
        <w:rPr>
          <w:b w:val="1"/>
          <w:bCs w:val="1"/>
        </w:rPr>
        <w:t xml:space="preserve">Objetivo:</w:t>
      </w:r>
      <w:r>
        <w:rPr/>
        <w:t xml:space="preserve"> Planificar en equipo los mensajes y diseño del producto final.</w:t>
      </w:r>
    </w:p>
    <w:p>
      <w:pPr>
        <w:numPr>
          <w:ilvl w:val="0"/>
          <w:numId w:val="16"/>
        </w:numPr>
      </w:pPr>
      <w:r>
        <w:rPr>
          <w:b w:val="1"/>
          <w:bCs w:val="1"/>
        </w:rPr>
        <w:t xml:space="preserve">Instrucciones:</w:t>
      </w:r>
    </w:p>
    <w:p>
      <w:pPr>
        <w:numPr>
          <w:ilvl w:val="1"/>
          <w:numId w:val="16"/>
        </w:numPr>
      </w:pPr>
      <w:r>
        <w:rPr/>
        <w:t xml:space="preserve">En grupos de 3-4, estudiantes discuten cuáles comandos ambientales incluirán y cómo distribuirán el contenido.</w:t>
      </w:r>
    </w:p>
    <w:p>
      <w:pPr>
        <w:numPr>
          <w:ilvl w:val="1"/>
          <w:numId w:val="16"/>
        </w:numPr>
      </w:pPr>
      <w:r>
        <w:rPr/>
        <w:t xml:space="preserve">Deciden los colores, imágenes y estructura del cartel o folleto usando la plantilla proporcionada.</w:t>
      </w:r>
    </w:p>
    <w:p>
      <w:pPr>
        <w:numPr>
          <w:ilvl w:val="0"/>
          <w:numId w:val="16"/>
        </w:numPr>
      </w:pPr>
      <w:r>
        <w:rPr>
          <w:b w:val="1"/>
          <w:bCs w:val="1"/>
        </w:rPr>
        <w:t xml:space="preserve">Organización:</w:t>
      </w:r>
      <w:r>
        <w:rPr/>
        <w:t xml:space="preserve"> Grupos de 3-4</w:t>
      </w:r>
    </w:p>
    <w:p>
      <w:pPr>
        <w:numPr>
          <w:ilvl w:val="0"/>
          <w:numId w:val="16"/>
        </w:numPr>
      </w:pPr>
      <w:r>
        <w:rPr>
          <w:b w:val="1"/>
          <w:bCs w:val="1"/>
        </w:rPr>
        <w:t xml:space="preserve">Producto:</w:t>
      </w:r>
      <w:r>
        <w:rPr/>
        <w:t xml:space="preserve"> Boceto o esquema del cartel con lista de comandos a incluir.</w:t>
      </w:r>
    </w:p>
    <w:p>
      <w:pPr>
        <w:numPr>
          <w:ilvl w:val="0"/>
          <w:numId w:val="16"/>
        </w:numPr>
      </w:pPr>
      <w:r>
        <w:rPr>
          <w:b w:val="1"/>
          <w:bCs w:val="1"/>
        </w:rPr>
        <w:t xml:space="preserve">Tiempo:</w:t>
      </w:r>
      <w:r>
        <w:rPr/>
        <w:t xml:space="preserve"> 30 minutos</w:t>
      </w:r>
    </w:p>
    <w:p>
      <w:pPr>
        <w:numPr>
          <w:ilvl w:val="0"/>
          <w:numId w:val="16"/>
        </w:numPr>
      </w:pPr>
      <w:r>
        <w:rPr>
          <w:b w:val="1"/>
          <w:bCs w:val="1"/>
        </w:rPr>
        <w:t xml:space="preserve">Rol docente:</w:t>
      </w:r>
      <w:r>
        <w:rPr/>
        <w:t xml:space="preserve"> Asiste, hace preguntas guía: "Is the command clear? Is the verb in base form?"</w:t>
      </w:r>
    </w:p>
    <w:p>
      <w:pPr/>
      <w:r>
        <w:rPr>
          <w:b w:val="1"/>
          <w:bCs w:val="1"/>
        </w:rPr>
        <w:t xml:space="preserve">Actividad 2: Creación del cartel o folleto</w:t>
      </w:r>
    </w:p>
    <w:p>
      <w:pPr>
        <w:numPr>
          <w:ilvl w:val="0"/>
          <w:numId w:val="17"/>
        </w:numPr>
      </w:pPr>
      <w:r>
        <w:rPr>
          <w:b w:val="1"/>
          <w:bCs w:val="1"/>
        </w:rPr>
        <w:t xml:space="preserve">Objetivo:</w:t>
      </w:r>
      <w:r>
        <w:rPr/>
        <w:t xml:space="preserve"> Elaborar un producto tangible usando el imperativo para dar instrucciones ambientales.</w:t>
      </w:r>
    </w:p>
    <w:p>
      <w:pPr>
        <w:numPr>
          <w:ilvl w:val="0"/>
          <w:numId w:val="17"/>
        </w:numPr>
      </w:pPr>
      <w:r>
        <w:rPr>
          <w:b w:val="1"/>
          <w:bCs w:val="1"/>
        </w:rPr>
        <w:t xml:space="preserve">Instrucciones:</w:t>
      </w:r>
    </w:p>
    <w:p>
      <w:pPr>
        <w:numPr>
          <w:ilvl w:val="1"/>
          <w:numId w:val="17"/>
        </w:numPr>
      </w:pPr>
      <w:r>
        <w:rPr/>
        <w:t xml:space="preserve">Estudiantes dibujan, escriben y decoran su cartel o folleto siguiendo el plan previo.</w:t>
      </w:r>
    </w:p>
    <w:p>
      <w:pPr>
        <w:numPr>
          <w:ilvl w:val="1"/>
          <w:numId w:val="17"/>
        </w:numPr>
      </w:pPr>
      <w:r>
        <w:rPr/>
        <w:t xml:space="preserve">Se asegura la correcta estructura del imperativo y claridad en los mensajes.</w:t>
      </w:r>
    </w:p>
    <w:p>
      <w:pPr>
        <w:numPr>
          <w:ilvl w:val="0"/>
          <w:numId w:val="17"/>
        </w:numPr>
      </w:pPr>
      <w:r>
        <w:rPr>
          <w:b w:val="1"/>
          <w:bCs w:val="1"/>
        </w:rPr>
        <w:t xml:space="preserve">Organización:</w:t>
      </w:r>
      <w:r>
        <w:rPr/>
        <w:t xml:space="preserve"> Grupos de 3-4</w:t>
      </w:r>
    </w:p>
    <w:p>
      <w:pPr>
        <w:numPr>
          <w:ilvl w:val="0"/>
          <w:numId w:val="17"/>
        </w:numPr>
      </w:pPr>
      <w:r>
        <w:rPr>
          <w:b w:val="1"/>
          <w:bCs w:val="1"/>
        </w:rPr>
        <w:t xml:space="preserve">Producto:</w:t>
      </w:r>
      <w:r>
        <w:rPr/>
        <w:t xml:space="preserve"> Cartel o folleto finalizado.</w:t>
      </w:r>
    </w:p>
    <w:p>
      <w:pPr>
        <w:numPr>
          <w:ilvl w:val="0"/>
          <w:numId w:val="17"/>
        </w:numPr>
      </w:pPr>
      <w:r>
        <w:rPr>
          <w:b w:val="1"/>
          <w:bCs w:val="1"/>
        </w:rPr>
        <w:t xml:space="preserve">Tiempo:</w:t>
      </w:r>
      <w:r>
        <w:rPr/>
        <w:t xml:space="preserve"> 50 minutos</w:t>
      </w:r>
    </w:p>
    <w:p>
      <w:pPr>
        <w:numPr>
          <w:ilvl w:val="0"/>
          <w:numId w:val="17"/>
        </w:numPr>
      </w:pPr>
      <w:r>
        <w:rPr>
          <w:b w:val="1"/>
          <w:bCs w:val="1"/>
        </w:rPr>
        <w:t xml:space="preserve">Rol docente:</w:t>
      </w:r>
      <w:r>
        <w:rPr/>
        <w:t xml:space="preserve"> Supervisa, ofrece retroalimentación en el proceso, corrige errores comunes.</w:t>
      </w:r>
    </w:p>
    <w:p>
      <w:pPr/>
      <w:r>
        <w:rPr>
          <w:b w:val="1"/>
          <w:bCs w:val="1"/>
        </w:rPr>
        <w:t xml:space="preserve">Actividad 3: Presentación y retroalimentación</w:t>
      </w:r>
    </w:p>
    <w:p>
      <w:pPr>
        <w:numPr>
          <w:ilvl w:val="0"/>
          <w:numId w:val="18"/>
        </w:numPr>
      </w:pPr>
      <w:r>
        <w:rPr>
          <w:b w:val="1"/>
          <w:bCs w:val="1"/>
        </w:rPr>
        <w:t xml:space="preserve">Objetivo:</w:t>
      </w:r>
      <w:r>
        <w:rPr/>
        <w:t xml:space="preserve"> Practicar expresión oral y recibir comentarios constructivos.</w:t>
      </w:r>
    </w:p>
    <w:p>
      <w:pPr>
        <w:numPr>
          <w:ilvl w:val="0"/>
          <w:numId w:val="18"/>
        </w:numPr>
      </w:pPr>
      <w:r>
        <w:rPr>
          <w:b w:val="1"/>
          <w:bCs w:val="1"/>
        </w:rPr>
        <w:t xml:space="preserve">Instrucciones:</w:t>
      </w:r>
    </w:p>
    <w:p>
      <w:pPr>
        <w:numPr>
          <w:ilvl w:val="1"/>
          <w:numId w:val="18"/>
        </w:numPr>
      </w:pPr>
      <w:r>
        <w:rPr/>
        <w:t xml:space="preserve">Cada grupo presenta su cartel, leyendo y explicando los comandos en voz alta.</w:t>
      </w:r>
    </w:p>
    <w:p>
      <w:pPr>
        <w:numPr>
          <w:ilvl w:val="1"/>
          <w:numId w:val="18"/>
        </w:numPr>
      </w:pPr>
      <w:r>
        <w:rPr/>
        <w:t xml:space="preserve">Los compañeros y docente ofrecen retroalimentación positiva y sugerencias.</w:t>
      </w:r>
    </w:p>
    <w:p>
      <w:pPr>
        <w:numPr>
          <w:ilvl w:val="0"/>
          <w:numId w:val="18"/>
        </w:numPr>
      </w:pPr>
      <w:r>
        <w:rPr>
          <w:b w:val="1"/>
          <w:bCs w:val="1"/>
        </w:rPr>
        <w:t xml:space="preserve">Organización:</w:t>
      </w:r>
      <w:r>
        <w:rPr/>
        <w:t xml:space="preserve"> Plenaria</w:t>
      </w:r>
    </w:p>
    <w:p>
      <w:pPr>
        <w:numPr>
          <w:ilvl w:val="0"/>
          <w:numId w:val="18"/>
        </w:numPr>
      </w:pPr>
      <w:r>
        <w:rPr>
          <w:b w:val="1"/>
          <w:bCs w:val="1"/>
        </w:rPr>
        <w:t xml:space="preserve">Producto:</w:t>
      </w:r>
      <w:r>
        <w:rPr/>
        <w:t xml:space="preserve"> Presentación oral y feedback colectivo.</w:t>
      </w:r>
    </w:p>
    <w:p>
      <w:pPr>
        <w:numPr>
          <w:ilvl w:val="0"/>
          <w:numId w:val="18"/>
        </w:numPr>
      </w:pPr>
      <w:r>
        <w:rPr>
          <w:b w:val="1"/>
          <w:bCs w:val="1"/>
        </w:rPr>
        <w:t xml:space="preserve">Tiempo:</w:t>
      </w:r>
      <w:r>
        <w:rPr/>
        <w:t xml:space="preserve"> 15 minutos</w:t>
      </w:r>
    </w:p>
    <w:p>
      <w:pPr>
        <w:numPr>
          <w:ilvl w:val="0"/>
          <w:numId w:val="18"/>
        </w:numPr>
      </w:pPr>
      <w:r>
        <w:rPr>
          <w:b w:val="1"/>
          <w:bCs w:val="1"/>
        </w:rPr>
        <w:t xml:space="preserve">Rol docente:</w:t>
      </w:r>
      <w:r>
        <w:rPr/>
        <w:t xml:space="preserve"> Modera, destaca logros y áreas de mejora.</w:t>
      </w:r>
    </w:p>
    <w:p>
      <w:pPr/>
      <w:r>
        <w:rPr>
          <w:b w:val="1"/>
          <w:bCs w:val="1"/>
        </w:rPr>
        <w:t xml:space="preserve">Diferenciación:</w:t>
      </w:r>
    </w:p>
    <w:p>
      <w:pPr>
        <w:numPr>
          <w:ilvl w:val="0"/>
          <w:numId w:val="19"/>
        </w:numPr>
      </w:pPr>
      <w:r>
        <w:rPr/>
        <w:t xml:space="preserve">Para estudiantes avanzados: agregar comandos negativos y preguntas para hacer el cartel más completo.</w:t>
      </w:r>
    </w:p>
    <w:p>
      <w:pPr>
        <w:numPr>
          <w:ilvl w:val="0"/>
          <w:numId w:val="19"/>
        </w:numPr>
      </w:pPr>
      <w:r>
        <w:rPr/>
        <w:t xml:space="preserve">Para estudiantes que necesitan apoyo: usar frases modelo y asistir en la escritura y pronunciación.</w:t>
      </w:r>
    </w:p>
    <w:p>
      <w:pPr/>
      <w:r>
        <w:rPr>
          <w:b w:val="1"/>
          <w:bCs w:val="1"/>
        </w:rPr>
        <w:t xml:space="preserve">Transición:</w:t>
      </w:r>
    </w:p>
    <w:p>
      <w:pPr/>
      <w:r>
        <w:rPr/>
        <w:t xml:space="preserve">Docente cierra: "Great job! Next, we will reflect on what we learned and how we can use these commands every day."</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0"/>
        </w:numPr>
      </w:pPr>
      <w:r>
        <w:rPr/>
        <w:t xml:space="preserve">Los estudiantes completan un organizador gráfico en sus cuadernos con tres ideas clave sobre el imperativo y su importancia para el ambiente.</w:t>
      </w:r>
    </w:p>
    <w:p>
      <w:pPr/>
      <w:r>
        <w:rPr>
          <w:b w:val="1"/>
          <w:bCs w:val="1"/>
        </w:rPr>
        <w:t xml:space="preserve">Reflexión metacognitiva:</w:t>
      </w:r>
    </w:p>
    <w:p>
      <w:pPr>
        <w:numPr>
          <w:ilvl w:val="0"/>
          <w:numId w:val="21"/>
        </w:numPr>
      </w:pPr>
      <w:r>
        <w:rPr/>
        <w:t xml:space="preserve">What new commands did I learn to say in English?</w:t>
      </w:r>
    </w:p>
    <w:p>
      <w:pPr>
        <w:numPr>
          <w:ilvl w:val="0"/>
          <w:numId w:val="21"/>
        </w:numPr>
      </w:pPr>
      <w:r>
        <w:rPr/>
        <w:t xml:space="preserve">How can I use these commands to help my family and friends care for the Earth?</w:t>
      </w:r>
    </w:p>
    <w:p>
      <w:pPr>
        <w:numPr>
          <w:ilvl w:val="0"/>
          <w:numId w:val="21"/>
        </w:numPr>
      </w:pPr>
      <w:r>
        <w:rPr/>
        <w:t xml:space="preserve">What was easy or hard about working in a group and creating the project?</w:t>
      </w:r>
    </w:p>
    <w:p>
      <w:pPr/>
      <w:r>
        <w:rPr>
          <w:b w:val="1"/>
          <w:bCs w:val="1"/>
        </w:rPr>
        <w:t xml:space="preserve">Retroalimentación:</w:t>
      </w:r>
    </w:p>
    <w:p>
      <w:pPr/>
      <w:r>
        <w:rPr/>
        <w:t xml:space="preserve">Docente entrega comentarios orales positivos, reconoce el esfuerzo y motiva a aplicar lo aprendido.</w:t>
      </w:r>
    </w:p>
    <w:p>
      <w:pPr/>
      <w:r>
        <w:rPr>
          <w:b w:val="1"/>
          <w:bCs w:val="1"/>
        </w:rPr>
        <w:t xml:space="preserve">Transferencia:</w:t>
      </w:r>
    </w:p>
    <w:p>
      <w:pPr/>
      <w:r>
        <w:rPr/>
        <w:t xml:space="preserve">Invita a los estudiantes a colocar los carteles en un lugar visible de la escuela o comunidad para promover el cuidado ambiental.</w:t>
      </w:r>
    </w:p>
    <w:p>
      <w:pPr/>
      <w:r>
        <w:rPr>
          <w:b w:val="1"/>
          <w:bCs w:val="1"/>
        </w:rPr>
        <w:t xml:space="preserve">Tarea o reto:</w:t>
      </w:r>
    </w:p>
    <w:p>
      <w:pPr/>
      <w:r>
        <w:rPr/>
        <w:t xml:space="preserve">Invitar a los estudiantes a practicar dando instrucciones en inglés en casa usando el imperativo para acciones diarias.</w:t>
      </w:r>
    </w:p>
    <w:p/>
    <w:p>
      <w:pPr/>
      <w:r>
        <w:rPr>
          <w:color w:val="2b6cb0"/>
          <w:sz w:val="28"/>
          <w:szCs w:val="28"/>
          <w:b w:val="1"/>
          <w:bCs w:val="1"/>
        </w:rPr>
        <w:t xml:space="preserve">Evaluación</w:t>
      </w:r>
    </w:p>
    <w:p>
      <w:pPr/>
      <w:r>
        <w:rPr>
          <w:b w:val="1"/>
          <w:bCs w:val="1"/>
        </w:rPr>
        <w:t xml:space="preserve">Tipo de evaluación:</w:t>
      </w:r>
    </w:p>
    <w:p>
      <w:pPr>
        <w:numPr>
          <w:ilvl w:val="0"/>
          <w:numId w:val="22"/>
        </w:numPr>
      </w:pPr>
      <w:r>
        <w:rPr/>
        <w:t xml:space="preserve">Diagnóstica: En la activación de conocimientos previos (Sesión 1 Inicio) para conocer el manejo inicial del imperativo.</w:t>
      </w:r>
    </w:p>
    <w:p>
      <w:pPr>
        <w:numPr>
          <w:ilvl w:val="0"/>
          <w:numId w:val="22"/>
        </w:numPr>
      </w:pPr>
      <w:r>
        <w:rPr/>
        <w:t xml:space="preserve">Formativa: Durante las actividades prácticas en ambas sesiones, mediante observación, retroalimentación y autoevaluación en grupo.</w:t>
      </w:r>
    </w:p>
    <w:p>
      <w:pPr>
        <w:numPr>
          <w:ilvl w:val="0"/>
          <w:numId w:val="22"/>
        </w:numPr>
      </w:pPr>
      <w:r>
        <w:rPr/>
        <w:t xml:space="preserve">Sumativa: Evaluación del producto final (cartel o folleto con instrucciones ambientales) y presentación oral en la Sesión 2.</w:t>
      </w:r>
    </w:p>
    <w:p>
      <w:pPr/>
      <w:r>
        <w:rPr>
          <w:b w:val="1"/>
          <w:bCs w:val="1"/>
        </w:rPr>
        <w:t xml:space="preserve">Criterios de evaluación:</w:t>
      </w:r>
    </w:p>
    <w:p>
      <w:pPr>
        <w:numPr>
          <w:ilvl w:val="0"/>
          <w:numId w:val="23"/>
        </w:numPr>
      </w:pPr>
      <w:r>
        <w:rPr/>
        <w:t xml:space="preserve">Uso correcto de la estructura del imperativo en los comandos escritos y orales (objetivo 1).</w:t>
      </w:r>
    </w:p>
    <w:p>
      <w:pPr>
        <w:numPr>
          <w:ilvl w:val="0"/>
          <w:numId w:val="23"/>
        </w:numPr>
      </w:pPr>
      <w:r>
        <w:rPr/>
        <w:t xml:space="preserve">Claridad y relevancia de los mensajes ambientales diseñados en el producto final (objetivo 2).</w:t>
      </w:r>
    </w:p>
    <w:p>
      <w:pPr>
        <w:numPr>
          <w:ilvl w:val="0"/>
          <w:numId w:val="23"/>
        </w:numPr>
      </w:pPr>
      <w:r>
        <w:rPr/>
        <w:t xml:space="preserve">Participación activa y colaboración efectiva en el trabajo en equipo (objetivo 3).</w:t>
      </w:r>
    </w:p>
    <w:p>
      <w:pPr>
        <w:numPr>
          <w:ilvl w:val="0"/>
          <w:numId w:val="23"/>
        </w:numPr>
      </w:pPr>
      <w:r>
        <w:rPr/>
        <w:t xml:space="preserve">Capacidad de reflexión sobre el impacto de sus acciones para el cuidado del ambiente (objetivo 4).</w:t>
      </w:r>
    </w:p>
    <w:p>
      <w:pPr/>
      <w:r>
        <w:rPr>
          <w:b w:val="1"/>
          <w:bCs w:val="1"/>
        </w:rPr>
        <w:t xml:space="preserve">Instrumentos sugeridos:</w:t>
      </w:r>
    </w:p>
    <w:p>
      <w:pPr>
        <w:numPr>
          <w:ilvl w:val="0"/>
          <w:numId w:val="24"/>
        </w:numPr>
      </w:pPr>
      <w:r>
        <w:rPr/>
        <w:t xml:space="preserve">Rúbrica para evaluar el cartel/folleto (estructura, vocabulario, creatividad).</w:t>
      </w:r>
    </w:p>
    <w:p>
      <w:pPr>
        <w:numPr>
          <w:ilvl w:val="0"/>
          <w:numId w:val="24"/>
        </w:numPr>
      </w:pPr>
      <w:r>
        <w:rPr/>
        <w:t xml:space="preserve">Lista de cotejo para participación y colaboración en grupo.</w:t>
      </w:r>
    </w:p>
    <w:p>
      <w:pPr>
        <w:numPr>
          <w:ilvl w:val="0"/>
          <w:numId w:val="24"/>
        </w:numPr>
      </w:pPr>
      <w:r>
        <w:rPr/>
        <w:t xml:space="preserve">Observación directa durante presentaciones y actividades.</w:t>
      </w:r>
    </w:p>
    <w:p>
      <w:pPr>
        <w:numPr>
          <w:ilvl w:val="0"/>
          <w:numId w:val="24"/>
        </w:numPr>
      </w:pPr>
      <w:r>
        <w:rPr/>
        <w:t xml:space="preserve">Autoevaluación y coevaluación mediante preguntas guía.</w:t>
      </w:r>
    </w:p>
    <w:p>
      <w:pPr/>
      <w:r>
        <w:rPr>
          <w:b w:val="1"/>
          <w:bCs w:val="1"/>
        </w:rPr>
        <w:t xml:space="preserve">Evidencias de aprendizaje:</w:t>
      </w:r>
    </w:p>
    <w:p>
      <w:pPr>
        <w:numPr>
          <w:ilvl w:val="0"/>
          <w:numId w:val="25"/>
        </w:numPr>
      </w:pPr>
      <w:r>
        <w:rPr/>
        <w:t xml:space="preserve">Listas y ejemplos de comandos identificados y creados en la sesión 1.</w:t>
      </w:r>
    </w:p>
    <w:p>
      <w:pPr>
        <w:numPr>
          <w:ilvl w:val="0"/>
          <w:numId w:val="25"/>
        </w:numPr>
      </w:pPr>
      <w:r>
        <w:rPr/>
        <w:t xml:space="preserve">Cartel o folleto final con instrucciones ambientales en imperativo.</w:t>
      </w:r>
    </w:p>
    <w:p>
      <w:pPr>
        <w:numPr>
          <w:ilvl w:val="0"/>
          <w:numId w:val="25"/>
        </w:numPr>
      </w:pPr>
      <w:r>
        <w:rPr/>
        <w:t xml:space="preserve">Presentación oral grupal explicando los comandos.</w:t>
      </w:r>
    </w:p>
    <w:p>
      <w:pPr>
        <w:numPr>
          <w:ilvl w:val="0"/>
          <w:numId w:val="25"/>
        </w:numPr>
      </w:pPr>
      <w:r>
        <w:rPr/>
        <w:t xml:space="preserve">Respuestas escritas en actividades de síntesis y reflexión.</w:t>
      </w:r>
    </w:p>
    <w:p/>
    <w:p>
      <w:pPr/>
      <w:r>
        <w:rPr>
          <w:color w:val="2b6cb0"/>
          <w:sz w:val="28"/>
          <w:szCs w:val="28"/>
          <w:b w:val="1"/>
          <w:bCs w:val="1"/>
        </w:rPr>
        <w:t xml:space="preserve">Enriquecimientos</w:t>
      </w:r>
    </w:p>
    <w:p>
      <w:pPr/>
      <w:r>
        <w:rPr>
          <w:sz w:val="22"/>
          <w:szCs w:val="22"/>
          <w:b w:val="1"/>
          <w:bCs w:val="1"/>
        </w:rPr>
        <w:t xml:space="preserve">Recomendaciones - Dei</w:t>
      </w:r>
    </w:p>
    <w:p>
      <w:pPr/>
      <w:r>
        <w:rPr>
          <w:b w:val="1"/>
          <w:bCs w:val="1"/>
        </w:rPr>
        <w:t xml:space="preserve">Diversidad</w:t>
      </w:r>
    </w:p>
    <w:p>
      <w:pPr/>
      <w:r>
        <w:rPr/>
        <w:t xml:space="preserve">Para reconocer y valorar las diferencias individuales y grupales en este plan de clase, se pueden implementar las siguientes adaptaciones:</w:t>
      </w:r>
    </w:p>
    <w:p>
      <w:pPr>
        <w:numPr>
          <w:ilvl w:val="0"/>
          <w:numId w:val="26"/>
        </w:numPr>
      </w:pPr>
      <w:r>
        <w:rPr>
          <w:b w:val="1"/>
          <w:bCs w:val="1"/>
        </w:rPr>
        <w:t xml:space="preserve">Adaptación en la Fase de Inicio:</w:t>
      </w:r>
      <w:r>
        <w:rPr/>
        <w:t xml:space="preserve"> Durante la activación de conocimientos previos, invite a los estudiantes a compartir ejemplos de instrucciones en sus idiomas maternos o dialectos si los tienen. Esto reconoce la diversidad lingüística y cultural del aula, y motiva a los estudiantes a sentirse valorados. Luego, el docente puede relacionar esas instrucciones con el imperativo en inglés.</w:t>
      </w:r>
    </w:p>
    <w:p>
      <w:pPr>
        <w:numPr>
          <w:ilvl w:val="0"/>
          <w:numId w:val="26"/>
        </w:numPr>
      </w:pPr>
      <w:r>
        <w:rPr>
          <w:b w:val="1"/>
          <w:bCs w:val="1"/>
        </w:rPr>
        <w:t xml:space="preserve">Modificación en Actividad 1 (Observa y descubre):</w:t>
      </w:r>
      <w:r>
        <w:rPr/>
        <w:t xml:space="preserve"> Proporcione subtítulos en inglés y, si es posible, en otros idiomas presentes en el aula para el video. Esto facilita la comprensión para estudiantes con diferentes niveles de dominio del inglés y aquellos con dificultades auditivas.</w:t>
      </w:r>
    </w:p>
    <w:p>
      <w:pPr>
        <w:numPr>
          <w:ilvl w:val="0"/>
          <w:numId w:val="26"/>
        </w:numPr>
      </w:pPr>
      <w:r>
        <w:rPr>
          <w:b w:val="1"/>
          <w:bCs w:val="1"/>
        </w:rPr>
        <w:t xml:space="preserve">Recurso adicional:</w:t>
      </w:r>
      <w:r>
        <w:rPr/>
        <w:t xml:space="preserve"> Use imágenes y símbolos universales que representen acciones ambientales para acompañar los comandos, apoyando a estudiantes con dificultades de lectura o con estilos de aprendizaje visual.</w:t>
      </w:r>
    </w:p>
    <w:p>
      <w:pPr/>
      <w:r>
        <w:rPr>
          <w:i w:val="1"/>
          <w:iCs w:val="1"/>
        </w:rPr>
        <w:t xml:space="preserve">Impacto positivo:</w:t>
      </w:r>
      <w:r>
        <w:rPr/>
        <w:t xml:space="preserve"> Estas adaptaciones fomentan un ambiente de respeto y valoración de las diferencias culturales y lingüísticas, promoviendo la participación activa y la comprensión para todos los estudiantes.</w:t>
      </w:r>
    </w:p>
    <w:p>
      <w:pPr/>
      <w:r>
        <w:rPr>
          <w:b w:val="1"/>
          <w:bCs w:val="1"/>
        </w:rPr>
        <w:t xml:space="preserve">Equidad de Género</w:t>
      </w:r>
    </w:p>
    <w:p>
      <w:pPr/>
      <w:r>
        <w:rPr/>
        <w:t xml:space="preserve">Para desmantelar estereotipos y desigualdades de género en este plan, se sugieren las siguientes recomendaciones:</w:t>
      </w:r>
    </w:p>
    <w:p>
      <w:pPr>
        <w:numPr>
          <w:ilvl w:val="0"/>
          <w:numId w:val="27"/>
        </w:numPr>
      </w:pPr>
      <w:r>
        <w:rPr>
          <w:b w:val="1"/>
          <w:bCs w:val="1"/>
        </w:rPr>
        <w:t xml:space="preserve">Adaptación en la Fase de Inicio:</w:t>
      </w:r>
      <w:r>
        <w:rPr/>
        <w:t xml:space="preserve"> Al solicitar ejemplos de comandos, anime explícitamente a todos los estudiantes, independientemente de su género, a participar y compartir. Evite asignar roles o actividades basados en estereotipos (por ejemplo, no asignar a las niñas solo tareas de cuidado o a los niños solo acciones físicas).</w:t>
      </w:r>
    </w:p>
    <w:p>
      <w:pPr>
        <w:numPr>
          <w:ilvl w:val="0"/>
          <w:numId w:val="27"/>
        </w:numPr>
      </w:pPr>
      <w:r>
        <w:rPr>
          <w:b w:val="1"/>
          <w:bCs w:val="1"/>
        </w:rPr>
        <w:t xml:space="preserve">Modificación en Actividad 2 (Crea tus comandos ambientales):</w:t>
      </w:r>
      <w:r>
        <w:rPr/>
        <w:t xml:space="preserve"> Al crear comandos, proponga ejemplos que rompan con estereotipos de género, por ejemplo, instrucciones que promuevan la participación igualitaria en el cuidado ambiental para todos los géneros (“Everyone, recycle your waste” en lugar de “Boys, help with...”)</w:t>
      </w:r>
    </w:p>
    <w:p>
      <w:pPr>
        <w:numPr>
          <w:ilvl w:val="0"/>
          <w:numId w:val="27"/>
        </w:numPr>
      </w:pPr>
      <w:r>
        <w:rPr>
          <w:b w:val="1"/>
          <w:bCs w:val="1"/>
        </w:rPr>
        <w:t xml:space="preserve">Recurso adicional:</w:t>
      </w:r>
      <w:r>
        <w:rPr/>
        <w:t xml:space="preserve"> Incluya imágenes y videos que muestren diversidad de género activa en acciones de cuidado ambiental para visibilizar modelos positivos y diversos.</w:t>
      </w:r>
    </w:p>
    <w:p>
      <w:pPr/>
      <w:r>
        <w:rPr>
          <w:i w:val="1"/>
          <w:iCs w:val="1"/>
        </w:rPr>
        <w:t xml:space="preserve">Impacto positivo:</w:t>
      </w:r>
      <w:r>
        <w:rPr/>
        <w:t xml:space="preserve"> Estas prácticas ayudan a construir un aula libre de prejuicios de género, fomentando la igualdad y el respeto, y empoderando a todos los estudiantes a contribuir sin limitaciones.</w:t>
      </w:r>
    </w:p>
    <w:p>
      <w:pPr/>
      <w:r>
        <w:rPr>
          <w:b w:val="1"/>
          <w:bCs w:val="1"/>
        </w:rPr>
        <w:t xml:space="preserve">Inclusión</w:t>
      </w:r>
    </w:p>
    <w:p>
      <w:pPr/>
      <w:r>
        <w:rPr/>
        <w:t xml:space="preserve">Para garantizar acceso equitativo para estudiantes con necesidades educativas especiales o barreras de aprendizaje, se recomiendan:</w:t>
      </w:r>
    </w:p>
    <w:p>
      <w:pPr>
        <w:numPr>
          <w:ilvl w:val="0"/>
          <w:numId w:val="28"/>
        </w:numPr>
      </w:pPr>
      <w:r>
        <w:rPr>
          <w:b w:val="1"/>
          <w:bCs w:val="1"/>
        </w:rPr>
        <w:t xml:space="preserve">Adaptación en Actividad 1:</w:t>
      </w:r>
      <w:r>
        <w:rPr/>
        <w:t xml:space="preserve"> Permita que los estudiantes que lo necesiten usen apoyos tecnológicos, como grabadoras para registrar las instrucciones del video o aplicaciones de texto a voz, facilitando la revisión y comprensión del contenido.</w:t>
      </w:r>
    </w:p>
    <w:p>
      <w:pPr>
        <w:numPr>
          <w:ilvl w:val="0"/>
          <w:numId w:val="28"/>
        </w:numPr>
      </w:pPr>
      <w:r>
        <w:rPr>
          <w:b w:val="1"/>
          <w:bCs w:val="1"/>
        </w:rPr>
        <w:t xml:space="preserve">Modificación en Actividad 2:</w:t>
      </w:r>
      <w:r>
        <w:rPr/>
        <w:t xml:space="preserve"> Ofrezca opciones para expresar los comandos ambientales, no solo por escrito sino también oralmente o mediante dibujos, para estudiantes con dificultades de escritura o lenguaje.</w:t>
      </w:r>
    </w:p>
    <w:p>
      <w:pPr>
        <w:numPr>
          <w:ilvl w:val="0"/>
          <w:numId w:val="28"/>
        </w:numPr>
      </w:pPr>
      <w:r>
        <w:rPr>
          <w:b w:val="1"/>
          <w:bCs w:val="1"/>
        </w:rPr>
        <w:t xml:space="preserve">Estrategia de evaluación inclusiva:</w:t>
      </w:r>
      <w:r>
        <w:rPr/>
        <w:t xml:space="preserve"> Use rúbricas flexibles que valoren la comprensión del imperativo y el contenido ambiental más allá de la precisión gramatical estricta, incluyendo formas alternativas de expresión.</w:t>
      </w:r>
    </w:p>
    <w:p>
      <w:pPr/>
      <w:r>
        <w:rPr>
          <w:i w:val="1"/>
          <w:iCs w:val="1"/>
        </w:rPr>
        <w:t xml:space="preserve">Impacto positivo:</w:t>
      </w:r>
      <w:r>
        <w:rPr/>
        <w:t xml:space="preserve"> Estas estrategias aseguran que todos los estudiantes puedan participar plenamente y demostrar su aprendizaje, respetando sus diferentes estilos y necesidades.</w:t>
      </w:r>
    </w:p>
    <w:p>
      <w:pPr/>
      <w:r>
        <w:rPr>
          <w:b w:val="1"/>
          <w:bCs w:val="1"/>
        </w:rPr>
        <w:t xml:space="preserve">Resumen de Adaptaciones por Sección</w:t>
      </w:r>
    </w:p>
    <w:tbl>
      <w:tblGrid>
        <w:gridCol/>
        <w:gridCol/>
        <w:gridCol/>
      </w:tblGrid>
      <w:tblPr>
        <w:tblW w:w="0" w:type="auto"/>
        <w:tblLayout w:type="autofit"/>
      </w:tblPr>
      <w:tr>
        <w:trPr>
          <w:tblHeader w:val="1"/>
        </w:trPr>
        <w:tc>
          <w:tcPr>
            <w:noWrap/>
          </w:tcPr>
          <w:p>
            <w:pPr/>
            <w:r>
              <w:rPr/>
              <w:t xml:space="preserve">Sección</w:t>
            </w:r>
          </w:p>
        </w:tc>
        <w:tc>
          <w:tcPr>
            <w:noWrap/>
          </w:tcPr>
          <w:p>
            <w:pPr/>
            <w:r>
              <w:rPr/>
              <w:t xml:space="preserve">Adaptaciones DEI</w:t>
            </w:r>
          </w:p>
        </w:tc>
        <w:tc>
          <w:tcPr>
            <w:noWrap/>
          </w:tcPr>
          <w:p>
            <w:pPr/>
            <w:r>
              <w:rPr/>
              <w:t xml:space="preserve">Impacto</w:t>
            </w:r>
          </w:p>
        </w:tc>
      </w:tr>
      <w:tr>
        <w:trPr/>
        <w:tc>
          <w:tcPr>
            <w:noWrap/>
          </w:tcPr>
          <w:p>
            <w:pPr/>
            <w:r>
              <w:rPr/>
              <w:t xml:space="preserve">Fase de Inicio</w:t>
            </w:r>
          </w:p>
        </w:tc>
        <w:tc>
          <w:tcPr>
            <w:noWrap/>
          </w:tcPr>
          <w:p>
            <w:pPr>
              <w:numPr>
                <w:ilvl w:val="0"/>
                <w:numId w:val="29"/>
              </w:numPr>
            </w:pPr>
            <w:r>
              <w:rPr/>
              <w:t xml:space="preserve">Invitar a compartir instrucciones en idioma materno.</w:t>
            </w:r>
          </w:p>
          <w:p>
            <w:pPr>
              <w:numPr>
                <w:ilvl w:val="0"/>
                <w:numId w:val="29"/>
              </w:numPr>
            </w:pPr>
            <w:r>
              <w:rPr/>
              <w:t xml:space="preserve">Promover participación igualitaria sin estereotipos de género.</w:t>
            </w:r>
          </w:p>
          <w:p>
            <w:pPr>
              <w:numPr>
                <w:ilvl w:val="0"/>
                <w:numId w:val="29"/>
              </w:numPr>
            </w:pPr>
            <w:r>
              <w:rPr/>
              <w:t xml:space="preserve">Mostrar datos curiosos con imágenes inclusivas.</w:t>
            </w:r>
          </w:p>
        </w:tc>
        <w:tc>
          <w:tcPr>
            <w:noWrap/>
          </w:tcPr>
          <w:p>
            <w:pPr/>
            <w:r>
              <w:rPr/>
              <w:t xml:space="preserve">Valorar diversidad cultural y lingüística; fomentar igualdad de género y participación activa.</w:t>
            </w:r>
          </w:p>
        </w:tc>
      </w:tr>
      <w:tr>
        <w:trPr/>
        <w:tc>
          <w:tcPr>
            <w:noWrap/>
          </w:tcPr>
          <w:p>
            <w:pPr/>
            <w:r>
              <w:rPr/>
              <w:t xml:space="preserve">Actividad 1: Observa y descubre</w:t>
            </w:r>
          </w:p>
        </w:tc>
        <w:tc>
          <w:tcPr>
            <w:noWrap/>
          </w:tcPr>
          <w:p>
            <w:pPr>
              <w:numPr>
                <w:ilvl w:val="0"/>
                <w:numId w:val="30"/>
              </w:numPr>
            </w:pPr>
            <w:r>
              <w:rPr/>
              <w:t xml:space="preserve">Subtítulos en inglés y otros idiomas.</w:t>
            </w:r>
          </w:p>
          <w:p>
            <w:pPr>
              <w:numPr>
                <w:ilvl w:val="0"/>
                <w:numId w:val="30"/>
              </w:numPr>
            </w:pPr>
            <w:r>
              <w:rPr/>
              <w:t xml:space="preserve">Apoyos visuales y tecnológicos para estudiantes con necesidades.</w:t>
            </w:r>
          </w:p>
          <w:p>
            <w:pPr>
              <w:numPr>
                <w:ilvl w:val="0"/>
                <w:numId w:val="30"/>
              </w:numPr>
            </w:pPr>
            <w:r>
              <w:rPr/>
              <w:t xml:space="preserve">Flexibilidad para registrar instrucciones (oral, escrito, audio).</w:t>
            </w:r>
          </w:p>
        </w:tc>
        <w:tc>
          <w:tcPr>
            <w:noWrap/>
          </w:tcPr>
          <w:p>
            <w:pPr/>
            <w:r>
              <w:rPr/>
              <w:t xml:space="preserve">Facilitar la comprensión y acceso para estudiantes diversos y con barreras de aprendizaje.</w:t>
            </w:r>
          </w:p>
        </w:tc>
      </w:tr>
      <w:tr>
        <w:trPr/>
        <w:tc>
          <w:tcPr>
            <w:noWrap/>
          </w:tcPr>
          <w:p>
            <w:pPr/>
            <w:r>
              <w:rPr/>
              <w:t xml:space="preserve">Actividad 2: Crea tus comandos ambientales</w:t>
            </w:r>
          </w:p>
        </w:tc>
        <w:tc>
          <w:tcPr>
            <w:noWrap/>
          </w:tcPr>
          <w:p>
            <w:pPr>
              <w:numPr>
                <w:ilvl w:val="0"/>
                <w:numId w:val="31"/>
              </w:numPr>
            </w:pPr>
            <w:r>
              <w:rPr/>
              <w:t xml:space="preserve">Ejemplos libres de estereotipos de género.</w:t>
            </w:r>
          </w:p>
          <w:p>
            <w:pPr>
              <w:numPr>
                <w:ilvl w:val="0"/>
                <w:numId w:val="31"/>
              </w:numPr>
            </w:pPr>
            <w:r>
              <w:rPr/>
              <w:t xml:space="preserve">Opciones variadas para expresar comandos (dibujo, oral, escrito).</w:t>
            </w:r>
          </w:p>
          <w:p>
            <w:pPr>
              <w:numPr>
                <w:ilvl w:val="0"/>
                <w:numId w:val="31"/>
              </w:numPr>
            </w:pPr>
            <w:r>
              <w:rPr/>
              <w:t xml:space="preserve">Uso de imágenes y videos con modelos diversos.</w:t>
            </w:r>
          </w:p>
        </w:tc>
        <w:tc>
          <w:tcPr>
            <w:noWrap/>
          </w:tcPr>
          <w:p>
            <w:pPr/>
            <w:r>
              <w:rPr/>
              <w:t xml:space="preserve">Promover igualdad de género, creatividad y múltiples formas de aprendizaje.</w:t>
            </w:r>
          </w:p>
        </w:tc>
      </w:tr>
    </w:tbl>
    <w:p/>
    <w:p>
      <w:pPr/>
      <w:r>
        <w:rPr>
          <w:sz w:val="22"/>
          <w:szCs w:val="22"/>
          <w:b w:val="1"/>
          <w:bCs w:val="1"/>
        </w:rPr>
        <w:t xml:space="preserve">Recomendaciones - Tic_ia</w:t>
      </w:r>
    </w:p>
    <w:p>
      <w:pPr/>
      <w:r>
        <w:rPr>
          <w:b w:val="1"/>
          <w:bCs w:val="1"/>
        </w:rPr>
        <w:t xml:space="preserve">Inicio</w:t>
      </w:r>
    </w:p>
    <w:p>
      <w:pPr>
        <w:numPr>
          <w:ilvl w:val="0"/>
          <w:numId w:val="32"/>
        </w:numPr>
      </w:pPr>
      <w:r>
        <w:rPr>
          <w:b w:val="1"/>
          <w:bCs w:val="1"/>
        </w:rPr>
        <w:t xml:space="preserve">Herramienta:</w:t>
      </w:r>
      <w:r>
        <w:rPr/>
        <w:t xml:space="preserve"> Kahoot! (Sustitución)    </w:t>
      </w:r>
      <w:r>
        <w:rPr/>
        <w:t xml:space="preserve">Implementación: El docente crea un cuestionario interactivo con preguntas simples sobre el uso del imperativo y ejemplos de comandos ambientales. Los estudiantes responden desde sus dispositivos móviles o computadoras. Esta dinámica sustituye la tradicional ronda oral y permite una activación rápida y motivadora de conocimientos previos.</w:t>
      </w:r>
      <w:r>
        <w:rPr/>
        <w:t xml:space="preserve">    </w:t>
      </w:r>
      <w:r>
        <w:rPr/>
        <w:t xml:space="preserve">Contribución al aprendizaje: Refuerza el reconocimiento del modo imperativo y fomenta la participación activa desde el principio, facilitando la identificación de estructuras básicas en inglés.</w:t>
      </w:r>
      <w:r>
        <w:rPr/>
        <w:t xml:space="preserve">  </w:t>
      </w:r>
    </w:p>
    <w:p>
      <w:pPr>
        <w:numPr>
          <w:ilvl w:val="0"/>
          <w:numId w:val="32"/>
        </w:numPr>
      </w:pPr>
      <w:r>
        <w:rPr>
          <w:b w:val="1"/>
          <w:bCs w:val="1"/>
        </w:rPr>
        <w:t xml:space="preserve">Herramienta:</w:t>
      </w:r>
      <w:r>
        <w:rPr/>
        <w:t xml:space="preserve"> Canva Presentaciones (Aumento)    </w:t>
      </w:r>
      <w:r>
        <w:rPr/>
        <w:t xml:space="preserve">Implementación: El docente presenta datos curiosos sobre el cuidado ambiental mediante diapositivas visualmente atractivas, incluyendo imágenes y frases en inglés con imperativos. Esto aumenta la motivación y comprensión sin cambiar la naturaleza de la explicación tradicional.</w:t>
      </w:r>
      <w:r>
        <w:rPr/>
        <w:t xml:space="preserve">    </w:t>
      </w:r>
      <w:r>
        <w:rPr/>
        <w:t xml:space="preserve">Contribución al aprendizaje: Mejora la contextualización del tema, facilitando la comprensión y la conexión con el contenido a trabajar.</w:t>
      </w:r>
      <w:r>
        <w:rPr/>
        <w:t xml:space="preserve">  </w:t>
      </w:r>
    </w:p>
    <w:p>
      <w:pPr/>
      <w:r>
        <w:rPr>
          <w:b w:val="1"/>
          <w:bCs w:val="1"/>
        </w:rPr>
        <w:t xml:space="preserve">Desarrollo</w:t>
      </w:r>
    </w:p>
    <w:p>
      <w:pPr>
        <w:numPr>
          <w:ilvl w:val="0"/>
          <w:numId w:val="33"/>
        </w:numPr>
      </w:pPr>
      <w:r>
        <w:rPr>
          <w:b w:val="1"/>
          <w:bCs w:val="1"/>
        </w:rPr>
        <w:t xml:space="preserve">Herramienta:</w:t>
      </w:r>
      <w:r>
        <w:rPr/>
        <w:t xml:space="preserve"> Edpuzzle (Aumento)    </w:t>
      </w:r>
      <w:r>
        <w:rPr/>
        <w:t xml:space="preserve">Implementación: El docente selecciona un video corto sobre instrucciones ambientales en inglés y lo integra en Edpuzzle para insertar preguntas interactivas donde los estudiantes deben identificar y escribir comandos imperativos. Cada estudiante trabaja individualmente en su dispositivo.</w:t>
      </w:r>
      <w:r>
        <w:rPr/>
        <w:t xml:space="preserve">    </w:t>
      </w:r>
      <w:r>
        <w:rPr/>
        <w:t xml:space="preserve">Contribución al aprendizaje: Refuerza la escucha activa y la identificación de estructuras gramaticales en contexto, proporcionando retroalimentación inmediata.</w:t>
      </w:r>
      <w:r>
        <w:rPr/>
        <w:t xml:space="preserve">  </w:t>
      </w:r>
    </w:p>
    <w:p>
      <w:pPr>
        <w:numPr>
          <w:ilvl w:val="0"/>
          <w:numId w:val="33"/>
        </w:numPr>
      </w:pPr>
      <w:r>
        <w:rPr>
          <w:b w:val="1"/>
          <w:bCs w:val="1"/>
        </w:rPr>
        <w:t xml:space="preserve">Herramienta:</w:t>
      </w:r>
      <w:r>
        <w:rPr/>
        <w:t xml:space="preserve"> Google Docs con Comentarios y Sugerencias (Modificación)    </w:t>
      </w:r>
      <w:r>
        <w:rPr/>
        <w:t xml:space="preserve">Implementación: Los estudiantes redactan en grupos comandos ambientales en inglés en un documento colaborativo. El docente y compañeros pueden hacer comentarios y sugerencias en tiempo real para mejorar la estructura y vocabulario.</w:t>
      </w:r>
      <w:r>
        <w:rPr/>
        <w:t xml:space="preserve">    </w:t>
      </w:r>
      <w:r>
        <w:rPr/>
        <w:t xml:space="preserve">Contribución al aprendizaje: Permite la co-construcción del conocimiento y mejora de textos, potenciando la práctica escrita y el aprendizaje colaborativo mediante tecnología.</w:t>
      </w:r>
      <w:r>
        <w:rPr/>
        <w:t xml:space="preserve">  </w:t>
      </w:r>
    </w:p>
    <w:p>
      <w:pPr/>
      <w:r>
        <w:rPr>
          <w:b w:val="1"/>
          <w:bCs w:val="1"/>
        </w:rPr>
        <w:t xml:space="preserve">Cierre</w:t>
      </w:r>
    </w:p>
    <w:p>
      <w:pPr>
        <w:numPr>
          <w:ilvl w:val="0"/>
          <w:numId w:val="34"/>
        </w:numPr>
      </w:pPr>
      <w:r>
        <w:rPr>
          <w:b w:val="1"/>
          <w:bCs w:val="1"/>
        </w:rPr>
        <w:t xml:space="preserve">Herramienta:</w:t>
      </w:r>
      <w:r>
        <w:rPr/>
        <w:t xml:space="preserve"> ChatGPT o IA similar para retroalimentación personalizada (Redefinición)    </w:t>
      </w:r>
      <w:r>
        <w:rPr/>
        <w:t xml:space="preserve">Implementación: Los estudiantes escriben comandos o instrucciones en inglés relacionados con el medio ambiente y utilizan la IA para recibir retroalimentación inmediata sobre gramática, uso del imperativo y sugerencias para mejorar sus frases.</w:t>
      </w:r>
      <w:r>
        <w:rPr/>
        <w:t xml:space="preserve">    </w:t>
      </w:r>
      <w:r>
        <w:rPr/>
        <w:t xml:space="preserve">Contribución al aprendizaje: Permite una revisión personalizada y autónoma, facilitando la corrección y el aprendizaje autónomo más allá del tiempo de clase.</w:t>
      </w:r>
      <w:r>
        <w:rPr/>
        <w:t xml:space="preserve">  </w:t>
      </w:r>
    </w:p>
    <w:p>
      <w:pPr>
        <w:numPr>
          <w:ilvl w:val="0"/>
          <w:numId w:val="34"/>
        </w:numPr>
      </w:pPr>
      <w:r>
        <w:rPr>
          <w:b w:val="1"/>
          <w:bCs w:val="1"/>
        </w:rPr>
        <w:t xml:space="preserve">Herramienta:</w:t>
      </w:r>
      <w:r>
        <w:rPr/>
        <w:t xml:space="preserve"> Flipgrid (Redefinición)    </w:t>
      </w:r>
      <w:r>
        <w:rPr/>
        <w:t xml:space="preserve">Implementación: Los estudiantes graban videos cortos dando instrucciones en inglés para cuidar el planeta y las comparten en la plataforma. Pueden comentar y valorar los videos de sus compañeros, creando una comunidad de aprendizaje digital.</w:t>
      </w:r>
      <w:r>
        <w:rPr/>
        <w:t xml:space="preserve">    </w:t>
      </w:r>
      <w:r>
        <w:rPr/>
        <w:t xml:space="preserve">Contribución al aprendizaje: Fomenta la expresión oral, el uso creativo del imperativo en un contexto real y la interacción social mediada por tecnología, generando nuevas formas de comunicación y evaluación.</w:t>
      </w:r>
      <w:r>
        <w:rPr/>
        <w:t xml:space="preserve">  </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de secundaria (12-15 años) trabajando con el tema del imperativo y comandos ambientales, se pueden desarrollar naturalmente las siguientes competencias cognitivas:</w:t>
      </w:r>
    </w:p>
    <w:p>
      <w:pPr>
        <w:numPr>
          <w:ilvl w:val="0"/>
          <w:numId w:val="35"/>
        </w:numPr>
      </w:pPr>
      <w:r>
        <w:rPr>
          <w:b w:val="1"/>
          <w:bCs w:val="1"/>
        </w:rPr>
        <w:t xml:space="preserve">Creatividad:</w:t>
      </w:r>
      <w:r>
        <w:rPr/>
        <w:t xml:space="preserve"> Al crear comandos ambientales propios, los estudiantes ejercitan su capacidad para generar ideas originales y significativas.</w:t>
      </w:r>
    </w:p>
    <w:p>
      <w:pPr>
        <w:numPr>
          <w:ilvl w:val="0"/>
          <w:numId w:val="35"/>
        </w:numPr>
      </w:pPr>
      <w:r>
        <w:rPr>
          <w:b w:val="1"/>
          <w:bCs w:val="1"/>
        </w:rPr>
        <w:t xml:space="preserve">Pensamiento Crítico:</w:t>
      </w:r>
      <w:r>
        <w:rPr/>
        <w:t xml:space="preserve"> Al analizar ejemplos en el video y discutir la estructura del imperativo, desarrollan habilidades para evaluar y comprender el uso del lenguaje.</w:t>
      </w:r>
    </w:p>
    <w:p>
      <w:pPr>
        <w:numPr>
          <w:ilvl w:val="0"/>
          <w:numId w:val="35"/>
        </w:numPr>
      </w:pPr>
      <w:r>
        <w:rPr>
          <w:b w:val="1"/>
          <w:bCs w:val="1"/>
        </w:rPr>
        <w:t xml:space="preserve">Resolución de Problemas:</w:t>
      </w:r>
      <w:r>
        <w:rPr/>
        <w:t xml:space="preserve"> Al diseñar instrucciones para situaciones ambientales específicas, los estudiantes aplican el imperativo para proponer soluciones prácticas.</w:t>
      </w:r>
    </w:p>
    <w:p>
      <w:pPr/>
      <w:r>
        <w:rPr>
          <w:b w:val="1"/>
          <w:bCs w:val="1"/>
        </w:rPr>
        <w:t xml:space="preserve">Modificaciones específicas a actividades existentes:</w:t>
      </w:r>
    </w:p>
    <w:p>
      <w:pPr>
        <w:numPr>
          <w:ilvl w:val="0"/>
          <w:numId w:val="36"/>
        </w:numPr>
      </w:pPr>
      <w:r>
        <w:rPr/>
        <w:t xml:space="preserve">En la </w:t>
      </w:r>
      <w:r>
        <w:rPr>
          <w:i w:val="1"/>
          <w:iCs w:val="1"/>
        </w:rPr>
        <w:t xml:space="preserve">Actividad 1: Observa y descubre</w:t>
      </w:r>
      <w:r>
        <w:rPr/>
        <w:t xml:space="preserve">, después de identificar los comandos, solicitar a los estudiantes que expliquen por qué cada comando es efectivo o no para motivar a cuidar el medio ambiente, promoviendo el pensamiento crítico.</w:t>
      </w:r>
    </w:p>
    <w:p>
      <w:pPr>
        <w:numPr>
          <w:ilvl w:val="0"/>
          <w:numId w:val="36"/>
        </w:numPr>
      </w:pPr>
      <w:r>
        <w:rPr/>
        <w:t xml:space="preserve">En la </w:t>
      </w:r>
      <w:r>
        <w:rPr>
          <w:i w:val="1"/>
          <w:iCs w:val="1"/>
        </w:rPr>
        <w:t xml:space="preserve">Actividad 2: Crea tus comandos ambientales</w:t>
      </w:r>
      <w:r>
        <w:rPr/>
        <w:t xml:space="preserve">, animar a los estudiantes a inventar comandos que no sólo usen la estructura gramatical correcta, sino que también sean creativos y persuasivos, quizás mediante un concurso de los comandos más innovadores.</w:t>
      </w:r>
    </w:p>
    <w:p>
      <w:pPr>
        <w:numPr>
          <w:ilvl w:val="0"/>
          <w:numId w:val="36"/>
        </w:numPr>
      </w:pPr>
      <w:r>
        <w:rPr/>
        <w:t xml:space="preserve">Incluir un breve reto digital donde los estudiantes usen una app o herramienta online sencilla (como un editor de texto colaborativo o una plataforma de presentación) para escribir y compartir sus comandos, desarrollando habilidades digitales.</w:t>
      </w:r>
    </w:p>
    <w:p>
      <w:pPr/>
      <w:r>
        <w:rPr>
          <w:b w:val="1"/>
          <w:bCs w:val="1"/>
        </w:rPr>
        <w:t xml:space="preserve">Técnicas de facilitación para el docente:</w:t>
      </w:r>
    </w:p>
    <w:p>
      <w:pPr>
        <w:numPr>
          <w:ilvl w:val="0"/>
          <w:numId w:val="37"/>
        </w:numPr>
      </w:pPr>
      <w:r>
        <w:rPr/>
        <w:t xml:space="preserve">Usar preguntas abiertas para fomentar la reflexión y el análisis, por ejemplo: "¿Por qué crees que usar el imperativo es importante para dar instrucciones claras?"</w:t>
      </w:r>
    </w:p>
    <w:p>
      <w:pPr>
        <w:numPr>
          <w:ilvl w:val="0"/>
          <w:numId w:val="37"/>
        </w:numPr>
      </w:pPr>
      <w:r>
        <w:rPr/>
        <w:t xml:space="preserve">Promover el aprendizaje activo con actividades de "think-pair-share" para que los estudiantes primero piensen individualmente, luego compartan en parejas, y finalmente discutan en grupo.</w:t>
      </w:r>
    </w:p>
    <w:p>
      <w:pPr>
        <w:numPr>
          <w:ilvl w:val="0"/>
          <w:numId w:val="37"/>
        </w:numPr>
      </w:pPr>
      <w:r>
        <w:rPr/>
        <w:t xml:space="preserve">Utilizar recursos visuales y multimedia para captar la atención y facilitar la comprensión.</w:t>
      </w:r>
    </w:p>
    <w:p>
      <w:pPr/>
      <w:r>
        <w:rPr>
          <w:b w:val="1"/>
          <w:bCs w:val="1"/>
        </w:rPr>
        <w:t xml:space="preserve">2. Competencias Interpersonales</w:t>
      </w:r>
    </w:p>
    <w:p>
      <w:pPr/>
      <w:r>
        <w:rPr/>
        <w:t xml:space="preserve">Para potenciar las competencias interpersonales en este plan de clase se recomienda:</w:t>
      </w:r>
    </w:p>
    <w:p>
      <w:pPr>
        <w:numPr>
          <w:ilvl w:val="0"/>
          <w:numId w:val="38"/>
        </w:numPr>
      </w:pPr>
      <w:r>
        <w:rPr>
          <w:b w:val="1"/>
          <w:bCs w:val="1"/>
        </w:rPr>
        <w:t xml:space="preserve">Estrategias de trabajo colaborativo:</w:t>
      </w:r>
      <w:r>
        <w:rPr/>
        <w:t xml:space="preserve"> Organizar a los estudiantes en pequeños grupos para que diseñen conjuntamente comandos ambientales, promoviendo la colaboración y comunicación en inglés.</w:t>
      </w:r>
    </w:p>
    <w:p>
      <w:pPr>
        <w:numPr>
          <w:ilvl w:val="0"/>
          <w:numId w:val="38"/>
        </w:numPr>
      </w:pPr>
      <w:r>
        <w:rPr/>
        <w:t xml:space="preserve">Incluir actividades de roles donde unos estudiantes den instrucciones y otros las ejecuten, favoreciendo la práctica oral y la negociación para entender y clarificar las instrucciones.</w:t>
      </w:r>
    </w:p>
    <w:p>
      <w:pPr>
        <w:numPr>
          <w:ilvl w:val="0"/>
          <w:numId w:val="38"/>
        </w:numPr>
      </w:pPr>
      <w:r>
        <w:rPr/>
        <w:t xml:space="preserve">Facilitar momentos de feedback entre pares, donde cada grupo exponga sus comandos y reciba sugerencias constructivas de otros grupos.</w:t>
      </w:r>
    </w:p>
    <w:p>
      <w:pPr/>
      <w:r>
        <w:rPr>
          <w:b w:val="1"/>
          <w:bCs w:val="1"/>
        </w:rPr>
        <w:t xml:space="preserve">Puntos de reflexión adaptados al nivel de madurez:</w:t>
      </w:r>
    </w:p>
    <w:p>
      <w:pPr>
        <w:numPr>
          <w:ilvl w:val="0"/>
          <w:numId w:val="39"/>
        </w:numPr>
      </w:pPr>
      <w:r>
        <w:rPr/>
        <w:t xml:space="preserve">Preguntar: "¿Cómo te sentiste al dar y recibir instrucciones? ¿Fue fácil entender a tus compañeros?"</w:t>
      </w:r>
    </w:p>
    <w:p>
      <w:pPr>
        <w:numPr>
          <w:ilvl w:val="0"/>
          <w:numId w:val="39"/>
        </w:numPr>
      </w:pPr>
      <w:r>
        <w:rPr/>
        <w:t xml:space="preserve">Incluir breves debates sobre la importancia de respetar y escuchar las ideas de los demás, vinculando la colaboración con el cuidado del planeta.</w:t>
      </w:r>
    </w:p>
    <w:p>
      <w:pPr>
        <w:numPr>
          <w:ilvl w:val="0"/>
          <w:numId w:val="39"/>
        </w:numPr>
      </w:pPr>
      <w:r>
        <w:rPr/>
        <w:t xml:space="preserve">Invitar a reflexionar sobre cómo el trabajo en equipo puede ayudar a resolver problemas ambientales reales.</w:t>
      </w:r>
    </w:p>
    <w:p>
      <w:pPr/>
      <w:r>
        <w:rPr>
          <w:b w:val="1"/>
          <w:bCs w:val="1"/>
        </w:rPr>
        <w:t xml:space="preserve">3. Actitudes y Valores</w:t>
      </w:r>
    </w:p>
    <w:p>
      <w:pPr/>
      <w:r>
        <w:rPr/>
        <w:t xml:space="preserve">Se pueden integrar las siguientes actitudes y valores durante las dos sesiones:</w:t>
      </w:r>
    </w:p>
    <w:p>
      <w:pPr>
        <w:numPr>
          <w:ilvl w:val="0"/>
          <w:numId w:val="40"/>
        </w:numPr>
      </w:pPr>
      <w:r>
        <w:rPr>
          <w:b w:val="1"/>
          <w:bCs w:val="1"/>
        </w:rPr>
        <w:t xml:space="preserve">Responsabilidad y Ciudadanía Global:</w:t>
      </w:r>
      <w:r>
        <w:rPr/>
        <w:t xml:space="preserve"> En la fase inicial, al motivar el tema ambiental, enfatizar que cuidar el planeta es un compromiso de todos.</w:t>
      </w:r>
    </w:p>
    <w:p>
      <w:pPr>
        <w:numPr>
          <w:ilvl w:val="0"/>
          <w:numId w:val="40"/>
        </w:numPr>
      </w:pPr>
      <w:r>
        <w:rPr>
          <w:b w:val="1"/>
          <w:bCs w:val="1"/>
        </w:rPr>
        <w:t xml:space="preserve">Curiosidad:</w:t>
      </w:r>
      <w:r>
        <w:rPr/>
        <w:t xml:space="preserve"> Durante la observación del video y creación de comandos, incentivar la exploración y preguntas sobre cómo las acciones pequeñas impactan el medio ambiente.</w:t>
      </w:r>
    </w:p>
    <w:p>
      <w:pPr>
        <w:numPr>
          <w:ilvl w:val="0"/>
          <w:numId w:val="40"/>
        </w:numPr>
      </w:pPr>
      <w:r>
        <w:rPr>
          <w:b w:val="1"/>
          <w:bCs w:val="1"/>
        </w:rPr>
        <w:t xml:space="preserve">Mentalidad de Crecimiento y Resiliencia:</w:t>
      </w:r>
      <w:r>
        <w:rPr/>
        <w:t xml:space="preserve"> Al practicar el imperativo, animar a los estudiantes a ver los errores como oportunidades para mejorar, especialmente en la producción oral y escrita.</w:t>
      </w:r>
    </w:p>
    <w:p>
      <w:pPr/>
      <w:r>
        <w:rPr>
          <w:b w:val="1"/>
          <w:bCs w:val="1"/>
        </w:rPr>
        <w:t xml:space="preserve">Momentos específicos para su desarrollo:</w:t>
      </w:r>
    </w:p>
    <w:p>
      <w:pPr>
        <w:numPr>
          <w:ilvl w:val="0"/>
          <w:numId w:val="41"/>
        </w:numPr>
      </w:pPr>
      <w:r>
        <w:rPr/>
        <w:t xml:space="preserve">Al inicio de la primera sesión, plantear preguntas como: "¿Qué podemos hacer para ayudar al planeta hoy?" para fomentar responsabilidad y conciencia.</w:t>
      </w:r>
    </w:p>
    <w:p>
      <w:pPr>
        <w:numPr>
          <w:ilvl w:val="0"/>
          <w:numId w:val="41"/>
        </w:numPr>
      </w:pPr>
      <w:r>
        <w:rPr/>
        <w:t xml:space="preserve">Después de la creación de comandos, realizar una actividad breve donde cada estudiante comparta algo nuevo que aprendió o una dificultad que superó, promoviendo resiliencia y mentalidad de crecimiento.</w:t>
      </w:r>
    </w:p>
    <w:p>
      <w:pPr>
        <w:numPr>
          <w:ilvl w:val="0"/>
          <w:numId w:val="41"/>
        </w:numPr>
      </w:pPr>
      <w:r>
        <w:rPr/>
        <w:t xml:space="preserve">Finalizar la segunda sesión con una reflexión grupal sobre la importancia de pequeñas acciones individuales y colectivas, reforzando la ciudadanía global.</w:t>
      </w:r>
    </w:p>
    <w:p>
      <w:pPr/>
      <w:r>
        <w:rPr>
          <w:b w:val="1"/>
          <w:bCs w:val="1"/>
        </w:rPr>
        <w:t xml:space="preserve">Preguntas de reflexión o actividades breves adaptadas a la edad:</w:t>
      </w:r>
    </w:p>
    <w:p>
      <w:pPr>
        <w:numPr>
          <w:ilvl w:val="0"/>
          <w:numId w:val="42"/>
        </w:numPr>
      </w:pPr>
      <w:r>
        <w:rPr/>
        <w:t xml:space="preserve">"¿Cómo crees que tus instrucciones pueden ayudar a otras personas a cuidar el medio ambiente?"</w:t>
      </w:r>
    </w:p>
    <w:p>
      <w:pPr>
        <w:numPr>
          <w:ilvl w:val="0"/>
          <w:numId w:val="42"/>
        </w:numPr>
      </w:pPr>
      <w:r>
        <w:rPr/>
        <w:t xml:space="preserve">"¿Qué actitud necesitas para seguir aprendiendo y mejorando en inglés y en cuidar nuestro planeta?"</w:t>
      </w:r>
    </w:p>
    <w:p>
      <w:pPr>
        <w:numPr>
          <w:ilvl w:val="0"/>
          <w:numId w:val="42"/>
        </w:numPr>
      </w:pPr>
      <w:r>
        <w:rPr/>
        <w:t xml:space="preserve">"¿Cómo podemos apoyar a nuestros amigos y familia para que también cuiden el planeta?"</w:t>
      </w:r>
    </w:p>
    <w:p/>
    <w:p>
      <w:pPr/>
      <w:r>
        <w:rPr>
          <w:sz w:val="22"/>
          <w:szCs w:val="22"/>
          <w:b w:val="1"/>
          <w:bCs w:val="1"/>
        </w:rPr>
        <w:t xml:space="preserve">Desarrollo - Ejemplos</w:t>
      </w:r>
    </w:p>
    <w:p>
      <w:pPr/>
      <w:r>
        <w:rPr>
          <w:b w:val="1"/>
          <w:bCs w:val="1"/>
        </w:rPr>
        <w:t xml:space="preserve">Ejemplos Prácticos para "The Imperative Challenge: Giving Instructions to Save Our Planet"</w:t>
      </w:r>
    </w:p>
    <w:p>
      <w:pPr/>
      <w:r>
        <w:rPr/>
        <w:t xml:space="preserve">Para que los estudiantes comprendan y apliquen el uso del imperativo en inglés para dar instrucciones relacionadas con el cuidado del medio ambiente, se proponen los siguientes ejemplos prácticos, que se integrarán en el proyecto durante las dos sesiones:</w:t>
      </w:r>
    </w:p>
    <w:p>
      <w:pPr>
        <w:numPr>
          <w:ilvl w:val="0"/>
          <w:numId w:val="43"/>
        </w:numPr>
      </w:pPr>
      <w:r>
        <w:rPr>
          <w:b w:val="1"/>
          <w:bCs w:val="1"/>
        </w:rPr>
        <w:t xml:space="preserve">Ejemplo 1: Instrucciones para reciclar en la escuela</w:t>
      </w:r>
    </w:p>
    <w:p>
      <w:pPr/>
      <w:r>
        <w:rPr/>
        <w:t xml:space="preserve">Los estudiantes reciben imágenes y materiales sobre reciclaje (papel, plástico, vidrio) y deben redactar instrucciones claras y breves para que sus compañeros separen correctamente los residuos. Por ejemplo:</w:t>
      </w:r>
    </w:p>
    <w:p>
      <w:pPr>
        <w:numPr>
          <w:ilvl w:val="1"/>
          <w:numId w:val="43"/>
        </w:numPr>
      </w:pPr>
      <w:r>
        <w:rPr/>
        <w:t xml:space="preserve">"Put paper waste in the blue bin."</w:t>
      </w:r>
    </w:p>
    <w:p>
      <w:pPr>
        <w:numPr>
          <w:ilvl w:val="1"/>
          <w:numId w:val="43"/>
        </w:numPr>
      </w:pPr>
      <w:r>
        <w:rPr/>
        <w:t xml:space="preserve">"Do not throw plastic in the trash."</w:t>
      </w:r>
    </w:p>
    <w:p>
      <w:pPr>
        <w:numPr>
          <w:ilvl w:val="1"/>
          <w:numId w:val="43"/>
        </w:numPr>
      </w:pPr>
      <w:r>
        <w:rPr/>
        <w:t xml:space="preserve">"Clean the glass bottles before recycling."</w:t>
      </w:r>
    </w:p>
    <w:p>
      <w:pPr>
        <w:numPr>
          <w:ilvl w:val="0"/>
          <w:numId w:val="43"/>
        </w:numPr>
      </w:pPr>
      <w:r>
        <w:rPr>
          <w:b w:val="1"/>
          <w:bCs w:val="1"/>
        </w:rPr>
        <w:t xml:space="preserve">Ejemplo 2: Guía para ahorrar energía en casa</w:t>
      </w:r>
    </w:p>
    <w:p>
      <w:pPr/>
      <w:r>
        <w:rPr/>
        <w:t xml:space="preserve">Se plantea un caso donde los estudiantes crean un folleto con mandatos para ayudar a sus familias a reducir el consumo eléctrico. Por ejemplo:</w:t>
      </w:r>
    </w:p>
    <w:p>
      <w:pPr>
        <w:numPr>
          <w:ilvl w:val="1"/>
          <w:numId w:val="43"/>
        </w:numPr>
      </w:pPr>
      <w:r>
        <w:rPr/>
        <w:t xml:space="preserve">"Turn off the lights when you leave the room."</w:t>
      </w:r>
    </w:p>
    <w:p>
      <w:pPr>
        <w:numPr>
          <w:ilvl w:val="1"/>
          <w:numId w:val="43"/>
        </w:numPr>
      </w:pPr>
      <w:r>
        <w:rPr/>
        <w:t xml:space="preserve">"Use natural light during the day."</w:t>
      </w:r>
    </w:p>
    <w:p>
      <w:pPr>
        <w:numPr>
          <w:ilvl w:val="1"/>
          <w:numId w:val="43"/>
        </w:numPr>
      </w:pPr>
      <w:r>
        <w:rPr/>
        <w:t xml:space="preserve">"Unplug chargers when not in use."</w:t>
      </w:r>
    </w:p>
    <w:p>
      <w:pPr>
        <w:numPr>
          <w:ilvl w:val="0"/>
          <w:numId w:val="43"/>
        </w:numPr>
      </w:pPr>
      <w:r>
        <w:rPr>
          <w:b w:val="1"/>
          <w:bCs w:val="1"/>
        </w:rPr>
        <w:t xml:space="preserve">Ejemplo 3: Normas para proteger un área natural local</w:t>
      </w:r>
    </w:p>
    <w:p>
      <w:pPr/>
      <w:r>
        <w:rPr/>
        <w:t xml:space="preserve">Los estudiantes investigan reglas para visitar un parque o reserva natural cercana y redactan instrucciones para visitantes. Por ejemplo:</w:t>
      </w:r>
    </w:p>
    <w:p>
      <w:pPr>
        <w:numPr>
          <w:ilvl w:val="1"/>
          <w:numId w:val="43"/>
        </w:numPr>
      </w:pPr>
      <w:r>
        <w:rPr/>
        <w:t xml:space="preserve">"Do not feed the animals."</w:t>
      </w:r>
    </w:p>
    <w:p>
      <w:pPr>
        <w:numPr>
          <w:ilvl w:val="1"/>
          <w:numId w:val="43"/>
        </w:numPr>
      </w:pPr>
      <w:r>
        <w:rPr/>
        <w:t xml:space="preserve">"Stay on the marked trails."</w:t>
      </w:r>
    </w:p>
    <w:p>
      <w:pPr>
        <w:numPr>
          <w:ilvl w:val="1"/>
          <w:numId w:val="43"/>
        </w:numPr>
      </w:pPr>
      <w:r>
        <w:rPr/>
        <w:t xml:space="preserve">"Take your trash with you."</w:t>
      </w:r>
    </w:p>
    <w:p>
      <w:pPr/>
      <w:r>
        <w:rPr>
          <w:b w:val="1"/>
          <w:bCs w:val="1"/>
        </w:rPr>
        <w:t xml:space="preserve">Casos de Estudio para Aplicar Aprendizaje Basado en Proyectos</w:t>
      </w:r>
    </w:p>
    <w:p>
      <w:pPr/>
      <w:r>
        <w:rPr/>
        <w:t xml:space="preserve">Los casos de estudio permiten que los estudiantes analicen situaciones reales y propongan soluciones utilizando el imperativo para dar instrucciones ambientales, fomentando el pensamiento crítico y la colaboración.</w:t>
      </w:r>
    </w:p>
    <w:tbl>
      <w:tblGrid>
        <w:gridCol/>
        <w:gridCol/>
        <w:gridCol/>
      </w:tblGrid>
      <w:tblPr>
        <w:tblW w:w="0" w:type="auto"/>
        <w:tblLayout w:type="autofit"/>
      </w:tblPr>
      <w:tr>
        <w:trPr/>
        <w:tc>
          <w:tcPr>
            <w:noWrap/>
          </w:tcPr>
          <w:p>
            <w:pPr/>
            <w:r>
              <w:rPr/>
              <w:t xml:space="preserve">Caso de Estudio</w:t>
            </w:r>
          </w:p>
        </w:tc>
        <w:tc>
          <w:tcPr>
            <w:noWrap/>
          </w:tcPr>
          <w:p>
            <w:pPr/>
            <w:r>
              <w:rPr/>
              <w:t xml:space="preserve">Descripción</w:t>
            </w:r>
          </w:p>
        </w:tc>
        <w:tc>
          <w:tcPr>
            <w:noWrap/>
          </w:tcPr>
          <w:p>
            <w:pPr/>
            <w:r>
              <w:rPr/>
              <w:t xml:space="preserve">Actividad con Imperativos</w:t>
            </w:r>
          </w:p>
        </w:tc>
      </w:tr>
      <w:tr>
        <w:trPr/>
        <w:tc>
          <w:tcPr>
            <w:noWrap/>
          </w:tcPr>
          <w:p>
            <w:pPr/>
            <w:r>
              <w:rPr/>
              <w:t xml:space="preserve">Campaña Escolar de Limpieza</w:t>
            </w:r>
          </w:p>
        </w:tc>
        <w:tc>
          <w:tcPr>
            <w:noWrap/>
          </w:tcPr>
          <w:p>
            <w:pPr/>
            <w:r>
              <w:rPr/>
              <w:t xml:space="preserve">La escuela planea una jornada de limpieza para reducir basura en el patio. Se debe organizar a los participantes y establecer normas para el evento.</w:t>
            </w:r>
          </w:p>
        </w:tc>
        <w:tc>
          <w:tcPr>
            <w:noWrap/>
          </w:tcPr>
          <w:p>
            <w:pPr/>
            <w:r>
              <w:rPr/>
              <w:t xml:space="preserve">Los estudiantes crean un conjunto de instrucciones para voluntarios: "Bring gloves", "Do not pick up sharp objects without help", "Separate the trash as you collect it".</w:t>
            </w:r>
          </w:p>
        </w:tc>
      </w:tr>
      <w:tr>
        <w:trPr/>
        <w:tc>
          <w:tcPr>
            <w:noWrap/>
          </w:tcPr>
          <w:p>
            <w:pPr/>
            <w:r>
              <w:rPr/>
              <w:t xml:space="preserve">Proyecto de Jardín Ecológico</w:t>
            </w:r>
          </w:p>
        </w:tc>
        <w:tc>
          <w:tcPr>
            <w:noWrap/>
          </w:tcPr>
          <w:p>
            <w:pPr/>
            <w:r>
              <w:rPr/>
              <w:t xml:space="preserve">Se propone crear un jardín con plantas nativas para mejorar la biodiversidad en la escuela.</w:t>
            </w:r>
          </w:p>
        </w:tc>
        <w:tc>
          <w:tcPr>
            <w:noWrap/>
          </w:tcPr>
          <w:p>
            <w:pPr/>
            <w:r>
              <w:rPr/>
              <w:t xml:space="preserve">Los alumnos redactan instrucciones para cuidar el jardín: "Water the plants every morning", "Do not step on the flower beds", "Use compost as fertilizer".</w:t>
            </w:r>
          </w:p>
        </w:tc>
      </w:tr>
      <w:tr>
        <w:trPr/>
        <w:tc>
          <w:tcPr>
            <w:noWrap/>
          </w:tcPr>
          <w:p>
            <w:pPr/>
            <w:r>
              <w:rPr/>
              <w:t xml:space="preserve">Reducción de Plástico de un Evento Escolar</w:t>
            </w:r>
          </w:p>
        </w:tc>
        <w:tc>
          <w:tcPr>
            <w:noWrap/>
          </w:tcPr>
          <w:p>
            <w:pPr/>
            <w:r>
              <w:rPr/>
              <w:t xml:space="preserve">Se prepara una feria escolar y se desea minimizar el uso de plásticos de un solo uso.</w:t>
            </w:r>
          </w:p>
        </w:tc>
        <w:tc>
          <w:tcPr>
            <w:noWrap/>
          </w:tcPr>
          <w:p>
            <w:pPr/>
            <w:r>
              <w:rPr/>
              <w:t xml:space="preserve">Los estudiantes elaboran reglas para participantes y organizadores: "Bring reusable bottles", "Do not use plastic straws", "Recycle all plastic containers properly".</w:t>
            </w:r>
          </w:p>
        </w:tc>
      </w:tr>
    </w:tbl>
    <w:p>
      <w:pPr/>
      <w:r>
        <w:rPr/>
        <w:t xml:space="preserve">Estos ejemplos y casos de estudio están diseñados para que los estudiantes practiquen el imperativo en contextos reales y significativos, promoviendo la conciencia ambiental y desarrollando habilidades comunicativas en inglés, en línea con la metodología de Aprendizaje Basado en Proyectos y los objetivos de aprendizaje del plan.</w:t>
      </w:r>
    </w:p>
    <w:p/>
    <w:p>
      <w:pPr/>
      <w:r>
        <w:rPr>
          <w:sz w:val="22"/>
          <w:szCs w:val="22"/>
          <w:b w:val="1"/>
          <w:bCs w:val="1"/>
        </w:rPr>
        <w:t xml:space="preserve">Desarrollo - Tareas</w:t>
      </w:r>
    </w:p>
    <w:p>
      <w:pPr/>
      <w:r>
        <w:rPr>
          <w:b w:val="1"/>
          <w:bCs w:val="1"/>
        </w:rPr>
        <w:t xml:space="preserve">Tareas Estructuradas para la Fase de Desarrollo</w:t>
      </w:r>
    </w:p>
    <w:p>
      <w:pPr/>
      <w:r>
        <w:rPr/>
        <w:t xml:space="preserve">En esta fase, los estudiantes aplicarán el uso del imperativo para dar instrucciones relacionadas con acciones ambientales, contribuyendo al proyecto final de crear una campaña para salvar el planeta. Cada tarea está diseñada para fomentar la colaboración, investigación y producción comunicativa, en línea con la metodología Aprendizaje Basado en Proyectos.</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de Aprendizaje</w:t>
            </w:r>
          </w:p>
        </w:tc>
      </w:tr>
      <w:tr>
        <w:trPr/>
        <w:tc>
          <w:tcPr>
            <w:noWrap/>
          </w:tcPr>
          <w:p>
            <w:pPr/>
            <w:r>
              <w:rPr>
                <w:b w:val="1"/>
                <w:bCs w:val="1"/>
              </w:rPr>
              <w:t xml:space="preserve">Tarea 1: Investigación y recopilación de comandos ambientales</w:t>
            </w:r>
          </w:p>
        </w:tc>
        <w:tc>
          <w:tcPr>
            <w:noWrap/>
          </w:tcPr>
          <w:p>
            <w:pPr>
              <w:numPr>
                <w:ilvl w:val="0"/>
                <w:numId w:val="44"/>
              </w:numPr>
            </w:pPr>
            <w:r>
              <w:rPr/>
              <w:t xml:space="preserve">En grupos de 3-4 estudiantes, investiguen acciones que ayudan a cuidar el medio ambiente (por ejemplo, reciclar, ahorrar agua).</w:t>
            </w:r>
          </w:p>
          <w:p>
            <w:pPr>
              <w:numPr>
                <w:ilvl w:val="0"/>
                <w:numId w:val="44"/>
              </w:numPr>
            </w:pPr>
            <w:r>
              <w:rPr/>
              <w:t xml:space="preserve">Escriban al menos 10 comandos en imperativo en inglés que den instrucciones para estas acciones (ej. "Turn off the lights", "Recycle your paper").</w:t>
            </w:r>
          </w:p>
          <w:p>
            <w:pPr>
              <w:numPr>
                <w:ilvl w:val="0"/>
                <w:numId w:val="44"/>
              </w:numPr>
            </w:pPr>
            <w:r>
              <w:rPr/>
              <w:t xml:space="preserve">Usen diccionarios o recursos digitales para asegurar vocabulario correcto.</w:t>
            </w:r>
          </w:p>
        </w:tc>
        <w:tc>
          <w:tcPr>
            <w:noWrap/>
          </w:tcPr>
          <w:p>
            <w:pPr/>
            <w:r>
              <w:rPr/>
              <w:t xml:space="preserve">45 minutos</w:t>
            </w:r>
          </w:p>
        </w:tc>
        <w:tc>
          <w:tcPr>
            <w:noWrap/>
          </w:tcPr>
          <w:p>
            <w:pPr/>
            <w:r>
              <w:rPr/>
              <w:t xml:space="preserve">Lista de 10 instrucciones en imperativo relacionadas con el cuidado ambiental, escrita y revisada en grupo.</w:t>
            </w:r>
          </w:p>
        </w:tc>
        <w:tc>
          <w:tcPr>
            <w:noWrap/>
          </w:tcPr>
          <w:p>
            <w:pPr/>
            <w:r>
              <w:rPr/>
              <w:t xml:space="preserve">Identificar y usar el imperativo para dar instrucciones relacionadas con temas ambientales.</w:t>
            </w:r>
          </w:p>
        </w:tc>
      </w:tr>
      <w:tr>
        <w:trPr/>
        <w:tc>
          <w:tcPr>
            <w:noWrap/>
          </w:tcPr>
          <w:p>
            <w:pPr/>
            <w:r>
              <w:rPr>
                <w:b w:val="1"/>
                <w:bCs w:val="1"/>
              </w:rPr>
              <w:t xml:space="preserve">Tarea 2: Creación de un guion para un video o presentación</w:t>
            </w:r>
          </w:p>
        </w:tc>
        <w:tc>
          <w:tcPr>
            <w:noWrap/>
          </w:tcPr>
          <w:p>
            <w:pPr>
              <w:numPr>
                <w:ilvl w:val="0"/>
                <w:numId w:val="45"/>
              </w:numPr>
            </w:pPr>
            <w:r>
              <w:rPr/>
              <w:t xml:space="preserve">Con los comandos recopilados, elaboren un guion breve que dé instrucciones claras para cuidar el planeta.</w:t>
            </w:r>
          </w:p>
          <w:p>
            <w:pPr>
              <w:numPr>
                <w:ilvl w:val="0"/>
                <w:numId w:val="45"/>
              </w:numPr>
            </w:pPr>
            <w:r>
              <w:rPr/>
              <w:t xml:space="preserve">Incluyan un saludo, instrucciones en imperativo y un cierre motivador.</w:t>
            </w:r>
          </w:p>
          <w:p>
            <w:pPr>
              <w:numPr>
                <w:ilvl w:val="0"/>
                <w:numId w:val="45"/>
              </w:numPr>
            </w:pPr>
            <w:r>
              <w:rPr/>
              <w:t xml:space="preserve">Practiquen la pronunciación y entonación para dar énfasis a las órdenes.</w:t>
            </w:r>
          </w:p>
        </w:tc>
        <w:tc>
          <w:tcPr>
            <w:noWrap/>
          </w:tcPr>
          <w:p>
            <w:pPr/>
            <w:r>
              <w:rPr/>
              <w:t xml:space="preserve">60 minutos</w:t>
            </w:r>
          </w:p>
        </w:tc>
        <w:tc>
          <w:tcPr>
            <w:noWrap/>
          </w:tcPr>
          <w:p>
            <w:pPr/>
            <w:r>
              <w:rPr/>
              <w:t xml:space="preserve">Guion escrito para un video o presentación oral usando el imperativo para dar instrucciones ambientales.</w:t>
            </w:r>
          </w:p>
        </w:tc>
        <w:tc>
          <w:tcPr>
            <w:noWrap/>
          </w:tcPr>
          <w:p>
            <w:pPr/>
            <w:r>
              <w:rPr/>
              <w:t xml:space="preserve">Aplicar el uso del imperativo en contextos orales y escritos para comunicar instrucciones claras y motivadoras.</w:t>
            </w:r>
          </w:p>
        </w:tc>
      </w:tr>
      <w:tr>
        <w:trPr/>
        <w:tc>
          <w:tcPr>
            <w:noWrap/>
          </w:tcPr>
          <w:p>
            <w:pPr/>
            <w:r>
              <w:rPr>
                <w:b w:val="1"/>
                <w:bCs w:val="1"/>
              </w:rPr>
              <w:t xml:space="preserve">Tarea 3: Diseño de materiales visuales para la campaña</w:t>
            </w:r>
          </w:p>
        </w:tc>
        <w:tc>
          <w:tcPr>
            <w:noWrap/>
          </w:tcPr>
          <w:p>
            <w:pPr>
              <w:numPr>
                <w:ilvl w:val="0"/>
                <w:numId w:val="46"/>
              </w:numPr>
            </w:pPr>
            <w:r>
              <w:rPr/>
              <w:t xml:space="preserve">En el mismo grupo, diseñen un póster o infografía que incluya al menos 5 instrucciones en imperativo para cuidar el planeta.</w:t>
            </w:r>
          </w:p>
          <w:p>
            <w:pPr>
              <w:numPr>
                <w:ilvl w:val="0"/>
                <w:numId w:val="46"/>
              </w:numPr>
            </w:pPr>
            <w:r>
              <w:rPr/>
              <w:t xml:space="preserve">Utilicen imágenes y colores para hacer el mensaje atractivo y claro.</w:t>
            </w:r>
          </w:p>
          <w:p>
            <w:pPr>
              <w:numPr>
                <w:ilvl w:val="0"/>
                <w:numId w:val="46"/>
              </w:numPr>
            </w:pPr>
            <w:r>
              <w:rPr/>
              <w:t xml:space="preserve">Discutan cómo las instrucciones pueden motivar a otros a actuar.</w:t>
            </w:r>
          </w:p>
        </w:tc>
        <w:tc>
          <w:tcPr>
            <w:noWrap/>
          </w:tcPr>
          <w:p>
            <w:pPr/>
            <w:r>
              <w:rPr/>
              <w:t xml:space="preserve">45 minutos</w:t>
            </w:r>
          </w:p>
        </w:tc>
        <w:tc>
          <w:tcPr>
            <w:noWrap/>
          </w:tcPr>
          <w:p>
            <w:pPr/>
            <w:r>
              <w:rPr/>
              <w:t xml:space="preserve">Póster o infografía visual con instrucciones ambientales en imperativo.</w:t>
            </w:r>
          </w:p>
        </w:tc>
        <w:tc>
          <w:tcPr>
            <w:noWrap/>
          </w:tcPr>
          <w:p>
            <w:pPr/>
            <w:r>
              <w:rPr/>
              <w:t xml:space="preserve">Integrar el lenguaje imperativo con elementos visuales para comunicar mensajes efectivos.</w:t>
            </w:r>
          </w:p>
        </w:tc>
      </w:tr>
    </w:tbl>
    <w:p>
      <w:pPr/>
      <w:r>
        <w:rPr/>
        <w:t xml:space="preserve">Estas tareas permiten a los estudiantes construir conocimiento y habilidades lingüísticas en un contexto significativo y colaborativo, alineado con el proyecto general de promover acciones para salvar nuestro planeta.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3B51D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6C05E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841F8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41768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CB827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FBC20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53463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67974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421B1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3A79E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60498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F88FF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B75F2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8B0E7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A060D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2FB4E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EA137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06394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E9BE2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AEF61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37B42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B7979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C8519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8804A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EC8A0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FD931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E8EE8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3B321C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AA349C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98D8A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68843E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9AC848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62192F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29B93C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17EFE3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8175E3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DA85A0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700108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A1D30C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9A9823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B4C0C0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E96AB6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B84329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F575A7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A600A2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4ACDAF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2026-09-26T05:03:31-05:00</dcterms:created>
  <dcterms:modified xsi:type="dcterms:W3CDTF">2026-09-26T05:03:31-05:00</dcterms:modified>
</cp:coreProperties>
</file>

<file path=docProps/custom.xml><?xml version="1.0" encoding="utf-8"?>
<Properties xmlns="http://schemas.openxmlformats.org/officeDocument/2006/custom-properties" xmlns:vt="http://schemas.openxmlformats.org/officeDocument/2006/docPropsVTypes"/>
</file>