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Urbanos: Descubriendo los Lugares de la Ciudad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identificar y nombrar en inglés los principales lugares que pueden encontrarse en una ciudad, así como las acciones que se realizan en cada uno. A través de actividades lúdicas, visuales y colaborativas, los niños desarrollarán su vocabulario en inglés, mejorarán su pronunciación y aprenderán a usar el idioma en contextos reales y significativos para ellos.</w:t>
      </w:r>
    </w:p>
    <w:p>
      <w:pPr/>
      <w:r>
        <w:rPr/>
        <w:t xml:space="preserve">Reconocer estos lugares y acciones no solo enriquece su conocimiento del idioma, sino que también conecta con su entorno cotidiano, facilitando la comprensión y el uso funcional del inglés. El plan promueve un aprendizaje activo, inclusivo y motivador, atendiendo a las diversas formas de aprender mediante el Diseño Universal para el Aprendizaje (DUA), garantizando que todos los estudiantes puedan participar y beneficiarse.</w:t>
      </w:r>
    </w:p>
    <w:p>
      <w:pPr/>
      <w:r>
        <w:rPr/>
        <w:t xml:space="preserve">De esta manera, se contribuye al desarrollo de competencias comunicativas básicas en inglés, que son herramientas claves para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8 lugares comunes de la ciudad.</w:t>
      </w:r>
    </w:p>
    <w:p>
      <w:pPr>
        <w:numPr>
          <w:ilvl w:val="0"/>
          <w:numId w:val="1"/>
        </w:numPr>
      </w:pPr>
      <w:r>
        <w:rPr/>
        <w:t xml:space="preserve">Relacionar en inglés las acciones que se pueden realizar en cada lugar de la ciudad.</w:t>
      </w:r>
    </w:p>
    <w:p>
      <w:pPr>
        <w:numPr>
          <w:ilvl w:val="0"/>
          <w:numId w:val="1"/>
        </w:numPr>
      </w:pPr>
      <w:r>
        <w:rPr/>
        <w:t xml:space="preserve">Expresar oralmente en inglés frases sencillas que describan actividades en diferentes lugares urbanos.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lúdicas para reforzar 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imágenes de lugares de la ciudad (uno por lugar, mínimo 8 tarjetas).</w:t>
      </w:r>
    </w:p>
    <w:p>
      <w:pPr>
        <w:numPr>
          <w:ilvl w:val="0"/>
          <w:numId w:val="2"/>
        </w:numPr>
      </w:pPr>
      <w:r>
        <w:rPr/>
        <w:t xml:space="preserve">Tarjetas con acciones en inglés (por ejemplo: buy, read, eat, play, watch, etc.).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lugares de la ciudad en inglés.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y espacios para escribir palabras en inglés.</w:t>
      </w:r>
    </w:p>
    <w:p>
      <w:pPr>
        <w:numPr>
          <w:ilvl w:val="0"/>
          <w:numId w:val="2"/>
        </w:numPr>
      </w:pPr>
      <w:r>
        <w:rPr/>
        <w:t xml:space="preserve">Reproductor de audio para canciones infantiles en inglés relacionadas con lugares y acciones.</w:t>
      </w:r>
    </w:p>
    <w:p>
      <w:pPr>
        <w:numPr>
          <w:ilvl w:val="0"/>
          <w:numId w:val="2"/>
        </w:numPr>
      </w:pPr>
      <w:r>
        <w:rPr/>
        <w:t xml:space="preserve">Materiales para manualidades simples (crayones, tijeras, pegamento, papel).</w:t>
      </w:r>
    </w:p>
    <w:p>
      <w:pPr>
        <w:numPr>
          <w:ilvl w:val="0"/>
          <w:numId w:val="2"/>
        </w:numPr>
      </w:pPr>
      <w:r>
        <w:rPr/>
        <w:t xml:space="preserve">Carteles grandes con vocabulario clave (nombres de lugares y acciones).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Familiaridad con vocabulario elemental en inglés (números, colores).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 en inglés.</w:t>
      </w:r>
    </w:p>
    <w:p>
      <w:pPr>
        <w:numPr>
          <w:ilvl w:val="0"/>
          <w:numId w:val="3"/>
        </w:numPr>
      </w:pPr>
      <w:r>
        <w:rPr/>
        <w:t xml:space="preserve">Experiencia previa con actividades grupales y uso de tarjetas ilustrativas.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los lugares que podemos encontrar en nuestra ciudad y aprenderemos cómo decirlos en inglés, además de qué podemos hacer en cada uno. Esto nos ayudará a usar el inglés para hablar de nuestro entorno y nuestras actividades diarias."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4 lugares comunes (por ejemplo: school, park, supermarket, library). Pregunta: "¿Quién conoce estos lugares? ¿Cómo se llaman en español? ¿Y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 para responder, comparten palabras en español e intentan relacionarlas con el inglés si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palabras muy divertidas para decir los lugares que visitamos? Vamos a ver un video corto con una canción que nos enseñará algunos de ellos. ¡Escuchen y canten conmigo!"</w:t>
      </w:r>
    </w:p>
    <w:p>
      <w:pPr/>
      <w:r>
        <w:rPr/>
        <w:t xml:space="preserve">Se proyecta un video musical infantil en inglés sobre lugares de la ciudad (3 minutos).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bailan al ritmo de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pensar en los lugares que ustedes visitan en su ciudad o barrio. ¿Cuáles conocen? ¿Qué hacen ahí? Más tarde aprenderemos cómo decir todo eso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en voz alta o en parejas algunos lugares que visitan y actividades que realizan.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tarjetas ilustrativas 8 lugares de la ciudad en inglés: school, park, supermarket, library, hospital, cinema, restaurant, bus stop. Para cada tarjeta, muestra la imagen y dice la palabra en voz alta, invitando a repetir a los estudiantes varias veces.</w:t>
      </w:r>
    </w:p>
    <w:p>
      <w:pPr/>
      <w:r>
        <w:rPr/>
        <w:t xml:space="preserve">Luego, introduce las acciones básicas que se pueden hacer en esos lugares usando tarjetas de acciones: read, eat, play, watch, buy, wait, study, help.</w:t>
      </w:r>
    </w:p>
    <w:p>
      <w:pPr/>
      <w:r>
        <w:rPr/>
        <w:t xml:space="preserve">Asocia cada lugar con una o dos acciones (ejemplo: library - read, school - study, park - play).</w:t>
      </w:r>
    </w:p>
    <w:p>
      <w:pPr/>
      <w:r>
        <w:rPr>
          <w:b w:val="1"/>
          <w:bCs w:val="1"/>
        </w:rPr>
        <w:t xml:space="preserve">Actividad 1: "Emparejando Lugares y Acciones"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en inglés lugares y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conjunto mixto de tarjetas de lugares y acciones. Los estudiantes deben emparejar las tarjetas que corresponden (ejemplo: cinema - watch).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unir las tarjetas correctamente y pronuncian en voz alta las palabras emparejadas.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parejas de tarjetas correctamente emparejadas y pronunciadas.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pronunciación, formula preguntas: "Why do you think we play in the park? What do we do at the library?"</w:t>
      </w:r>
    </w:p>
    <w:p>
      <w:pPr/>
      <w:r>
        <w:rPr>
          <w:b w:val="1"/>
          <w:bCs w:val="1"/>
        </w:rPr>
        <w:t xml:space="preserve">Actividad 2: "Mi ciudad en inglés"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frases sencillas en inglés sobre lugares y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dibujos grandes de la ciudad que incluyen espacios para escribir. Cada estudiante elige 4 lugares y escribe o dibuja una acción que se hace allí, con ayuda del vocabulario presentado.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individualmente, usando el vocabulario para completar la actividad y luego presentan en voz alta una frase de su hoja, por ejemplo: "I play in the park."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escritura y pronunciación, anima a los estudiantes a expresarse con confianza, ofrece retroalimentación positiva.</w:t>
      </w:r>
    </w:p>
    <w:p>
      <w:pPr/>
      <w:r>
        <w:rPr>
          <w:b w:val="1"/>
          <w:bCs w:val="1"/>
        </w:rPr>
        <w:t xml:space="preserve">Actividad 3: "Juego de roles: Visitamos la ciudad"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vocabulario y las frases en un contexto simulado.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o tríos. Cada grupo recibe un lugar y debe representar una pequeña escena usando frases en inglés relacionadas con ese lugar y las acciones que se realizan.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escena frente al grupo, por ejemplo: "We buy food at the supermarket."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simulando situaciones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pronunciación, felicita y motiva a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collage con recortes de revistas sobre su lugar favorito y describirlo en inglés con apoyo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asignan parejas con compañeros que les ayuden, se les da vocabulario en formato visual y frases modelo para repetir y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y conecta con la siguiente: "Muy bien, ahora que sabemos qué lugares y acciones existen, vamos a practicar usándolos en una historia y luego en un juego de roles."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"Mapa Mental Colectivo" en la pizarra, dibujando un esquema con los lugares en el centro y las acciones alrededor, preguntando: "¿Qué lugares aprendimos hoy? ¿Qué podemos hacer en cada uno?" Los estudiantes aportan palabras en inglés mientras el docente escribe y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What new places did you learn to say in English today?</w:t>
      </w:r>
    </w:p>
    <w:p>
      <w:pPr>
        <w:numPr>
          <w:ilvl w:val="0"/>
          <w:numId w:val="8"/>
        </w:numPr>
      </w:pPr>
      <w:r>
        <w:rPr/>
        <w:t xml:space="preserve">Can you tell me one action you can do in the park? And in the library?</w:t>
      </w:r>
    </w:p>
    <w:p>
      <w:pPr>
        <w:numPr>
          <w:ilvl w:val="0"/>
          <w:numId w:val="8"/>
        </w:numPr>
      </w:pPr>
      <w:r>
        <w:rPr/>
        <w:t xml:space="preserve">How did you feel speaking English during the activities?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verbalmente, comparten sus ideas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refuerza palabras con pronunciación clara,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estos lugares y acciones en inglés, pueden practicar con su familia o en la calle, nombrando lo que ven y hacen. La próxima vez aprenderemos más palabras para seguir explorando la ciudad."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dibujen su lugar favorito de la ciudad y escriban o digan en inglés dos cosas que se pueden hacer allí. En la próxima clase, compartiremos sus dibujos y frases."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con imágenes y preguntas sobre lugares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el emparejamiento correcto de tarjetas, la producción oral y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síntesis grupal y la reflexión oral, así como la revisión de las hojas de trabajo y las presentaciones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6 lugares de la ciudad en inglés (Objetivo 1).</w:t>
      </w:r>
    </w:p>
    <w:p>
      <w:pPr>
        <w:numPr>
          <w:ilvl w:val="0"/>
          <w:numId w:val="10"/>
        </w:numPr>
      </w:pPr>
      <w:r>
        <w:rPr/>
        <w:t xml:space="preserve">Relaciona adecuadamente al menos 5 acciones con los lugares correspondientes (Objetivo 2).</w:t>
      </w:r>
    </w:p>
    <w:p>
      <w:pPr>
        <w:numPr>
          <w:ilvl w:val="0"/>
          <w:numId w:val="10"/>
        </w:numPr>
      </w:pPr>
      <w:r>
        <w:rPr/>
        <w:t xml:space="preserve">Expresa frases orales sencillas en inglés sobre lugares y actividades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el vocabulario y pronunciación durante actividades orales.</w:t>
      </w:r>
    </w:p>
    <w:p>
      <w:pPr>
        <w:numPr>
          <w:ilvl w:val="0"/>
          <w:numId w:val="11"/>
        </w:numPr>
      </w:pPr>
      <w:r>
        <w:rPr/>
        <w:t xml:space="preserve">Observación directa durante emparejamiento y juego de roles.</w:t>
      </w:r>
    </w:p>
    <w:p>
      <w:pPr>
        <w:numPr>
          <w:ilvl w:val="0"/>
          <w:numId w:val="11"/>
        </w:numPr>
      </w:pPr>
      <w:r>
        <w:rPr/>
        <w:t xml:space="preserve">Revisión de hojas de trabajo y dibujos.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emparejadas correctamente.</w:t>
      </w:r>
    </w:p>
    <w:p>
      <w:pPr>
        <w:numPr>
          <w:ilvl w:val="0"/>
          <w:numId w:val="12"/>
        </w:numPr>
      </w:pPr>
      <w:r>
        <w:rPr/>
        <w:t xml:space="preserve">Frases orales pronunciadas en actividades de presentación y juego de roles.</w:t>
      </w:r>
    </w:p>
    <w:p>
      <w:pPr>
        <w:numPr>
          <w:ilvl w:val="0"/>
          <w:numId w:val="12"/>
        </w:numPr>
      </w:pPr>
      <w:r>
        <w:rPr/>
        <w:t xml:space="preserve">Hojas de trabajo completadas con dibujos y palabras en inglés.</w:t>
      </w:r>
    </w:p>
    <w:p>
      <w:pPr>
        <w:numPr>
          <w:ilvl w:val="0"/>
          <w:numId w:val="12"/>
        </w:numPr>
      </w:pPr>
      <w:r>
        <w:rPr/>
        <w:t xml:space="preserve">Participación activa y respuestas en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A5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CA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5F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07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476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97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B7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A7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AF4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E00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AE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A15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2026-09-25T22:02:34-05:00</dcterms:created>
  <dcterms:modified xsi:type="dcterms:W3CDTF">2026-09-25T22:02:34-05:00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