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¡Conecta y Expresa! Palabras para Causas, Efectos y Contrastes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palabras conectivas que expresan causa, efecto y contraste en inglés, como "because", "therefore", "however", entre otras. Estas palabras son fundamentales para construir oraciones complejas y mejorar la coherencia en la comunicación escrita y oral.</w:t>
      </w:r>
    </w:p>
    <w:p>
      <w:pPr/>
      <w:r>
        <w:rPr/>
        <w:t xml:space="preserve">Los estudiantes desarrollarán habilidades para identificar y aplicar estas palabras en contextos reales y personales, fortaleciendo su capacidad para argumentar, explicar y comparar ideas. Esta competencia es esencial no solo para el aprendizaje del inglés, sino para su desempeño académico general y futura comunicación en situaciones cotidianas y profesionales.</w:t>
      </w:r>
    </w:p>
    <w:p>
      <w:pPr/>
      <w:r>
        <w:rPr/>
        <w:t xml:space="preserve">Además, el plan utiliza el Diseño Universal para el Aprendizaje para atender diversas formas de aprendizaje, asegurando que todos los estudiantes participen activamente y comprendan el contenido mediante múltiples medios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conectivas que expresan causa, efecto y contraste en textos en inglés.</w:t>
      </w:r>
    </w:p>
    <w:p>
      <w:pPr>
        <w:numPr>
          <w:ilvl w:val="0"/>
          <w:numId w:val="1"/>
        </w:numPr>
      </w:pPr>
      <w:r>
        <w:rPr/>
        <w:t xml:space="preserve">Usar correctamente palabras conectivas para construir oraciones y párrafos coherentes.</w:t>
      </w:r>
    </w:p>
    <w:p>
      <w:pPr>
        <w:numPr>
          <w:ilvl w:val="0"/>
          <w:numId w:val="1"/>
        </w:numPr>
      </w:pPr>
      <w:r>
        <w:rPr/>
        <w:t xml:space="preserve">Comparar ideas utilizando conectores de contraste en conversaciones y escritos.</w:t>
      </w:r>
    </w:p>
    <w:p>
      <w:pPr>
        <w:numPr>
          <w:ilvl w:val="0"/>
          <w:numId w:val="1"/>
        </w:numPr>
      </w:pPr>
      <w:r>
        <w:rPr/>
        <w:t xml:space="preserve">Explicar relaciones de causa y efecto en situaciones reales aplicando vocabulario específico.</w:t>
      </w:r>
    </w:p>
    <w:p>
      <w:pPr>
        <w:numPr>
          <w:ilvl w:val="0"/>
          <w:numId w:val="1"/>
        </w:numPr>
      </w:pPr>
      <w:r>
        <w:rPr/>
        <w:t xml:space="preserve">Crear un texto breve que integre conectores de causa, efecto y contraste con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conectivas y ejemplos (60 tarjetas: 20 de causa, 20 de efecto, 20 de contraste)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digitales</w:t>
      </w:r>
    </w:p>
    <w:p>
      <w:pPr>
        <w:numPr>
          <w:ilvl w:val="0"/>
          <w:numId w:val="2"/>
        </w:numPr>
      </w:pPr>
      <w:r>
        <w:rPr/>
        <w:t xml:space="preserve">Presentación PowerPoint o Google Slides con ejemplos visuales y audios</w:t>
      </w:r>
    </w:p>
    <w:p>
      <w:pPr>
        <w:numPr>
          <w:ilvl w:val="0"/>
          <w:numId w:val="2"/>
        </w:numPr>
      </w:pPr>
      <w:r>
        <w:rPr/>
        <w:t xml:space="preserve">Hojas impresas con ejercicios y tablas para completar (1 por estudiante)</w:t>
      </w:r>
    </w:p>
    <w:p>
      <w:pPr>
        <w:numPr>
          <w:ilvl w:val="0"/>
          <w:numId w:val="2"/>
        </w:numPr>
      </w:pPr>
      <w:r>
        <w:rPr/>
        <w:t xml:space="preserve">Cuadernos o carpetas para que los estudiantes escriban</w:t>
      </w:r>
    </w:p>
    <w:p>
      <w:pPr>
        <w:numPr>
          <w:ilvl w:val="0"/>
          <w:numId w:val="2"/>
        </w:numPr>
      </w:pPr>
      <w:r>
        <w:rPr/>
        <w:t xml:space="preserve">Videos cortos (3-4 minutos) con diálogos que usan conectores (en inglés con subtítulos)</w:t>
      </w:r>
    </w:p>
    <w:p>
      <w:pPr>
        <w:numPr>
          <w:ilvl w:val="0"/>
          <w:numId w:val="2"/>
        </w:numPr>
      </w:pPr>
      <w:r>
        <w:rPr/>
        <w:t xml:space="preserve">Computadoras o tablets (opcional para actividades digitales)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Material para organizadores gráficos (hojas grandes, rotuladores de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vocabulario común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lectura y escritura de párrafos básicos.</w:t>
      </w:r>
    </w:p>
    <w:p>
      <w:pPr>
        <w:numPr>
          <w:ilvl w:val="0"/>
          <w:numId w:val="3"/>
        </w:numPr>
      </w:pPr>
      <w:r>
        <w:rPr/>
        <w:t xml:space="preserve">Familiaridad con la estructura básica de una oración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conectar ideas en inglés usando palabras especiales que indican causa, efecto y contraste, habilidades que les ayudarán a expresarse mejor tanto al hablar como al escribir.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tres oraciones simples en inglés, por ejemplo:</w:t>
      </w:r>
    </w:p>
    <w:p>
      <w:pPr>
        <w:numPr>
          <w:ilvl w:val="0"/>
          <w:numId w:val="4"/>
        </w:numPr>
      </w:pPr>
      <w:r>
        <w:rPr/>
        <w:t xml:space="preserve">"It was raining."</w:t>
      </w:r>
    </w:p>
    <w:p>
      <w:pPr>
        <w:numPr>
          <w:ilvl w:val="0"/>
          <w:numId w:val="4"/>
        </w:numPr>
      </w:pPr>
      <w:r>
        <w:rPr/>
        <w:t xml:space="preserve">"I forgot my umbrella."</w:t>
      </w:r>
    </w:p>
    <w:p>
      <w:pPr>
        <w:numPr>
          <w:ilvl w:val="0"/>
          <w:numId w:val="4"/>
        </w:numPr>
      </w:pPr>
      <w:r>
        <w:rPr/>
        <w:t xml:space="preserve">"I got wet."</w:t>
      </w:r>
    </w:p>
    <w:p>
      <w:pPr/>
      <w:r>
        <w:rPr/>
        <w:t xml:space="preserve">Luego pregunta: </w:t>
      </w:r>
      <w:r>
        <w:rPr>
          <w:i w:val="1"/>
          <w:iCs w:val="1"/>
        </w:rPr>
        <w:t xml:space="preserve">"¿Cómo podemos unir estas oraciones para explicar por qué me mojé?"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proponen palabras o frases que puedan usar para unir las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usar las palabras conectivas puede hacer que sus ideas sean más claras y convencer mejor a otras personas? Incluso en redes sociales, ¡los buenos escritores las usan todo el tiempo!"</w:t>
      </w:r>
      <w:r>
        <w:rPr/>
        <w:t xml:space="preserve"> Luego muestra un video corto con un diálogo donde se usan conectores.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explican a sus amigos por qué llegaron tarde, o cuando escriben un mensaje para pedir permiso, usan estas palabras para que sus ideas tengan sentido."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tres columnas tituladas: "Cause", "Effect" y "Contrast". Explica que las palabras conectivas se usan para unir ideas y que cada columna tiene ejemplos y explicaciones simples (ejemplo: because, so, but, however).</w:t>
      </w:r>
    </w:p>
    <w:p>
      <w:pPr/>
      <w:r>
        <w:rPr/>
        <w:t xml:space="preserve">Proporciona ejemplos orales y escritos, con apoyo visual y auditivo (lectura en voz alta de oraciones y frases con diferentes conectores).</w:t>
      </w:r>
    </w:p>
    <w:p>
      <w:pPr/>
      <w:r>
        <w:rPr>
          <w:b w:val="1"/>
          <w:bCs w:val="1"/>
        </w:rPr>
        <w:t xml:space="preserve">Actividad 1: Clasificación de palabras conectivas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conectivas según su función (causa, efecto, contraste).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frases conectivas. En grupos de 3-4, los estudiantes clasifican las tarjetas en las categorías correctas en hojas grandes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palabras clasificadas correctamente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creen que esta palabra es para causar o contrastar? ¿Puede tener más de un uso?" Interviene para clarificar dudas y dar ejemplos.</w:t>
      </w:r>
    </w:p>
    <w:p>
      <w:pPr/>
      <w:r>
        <w:rPr>
          <w:b w:val="1"/>
          <w:bCs w:val="1"/>
        </w:rPr>
        <w:t xml:space="preserve">Actividad 2: Completar oraciones con conectores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completar oraciones que expresen causa, efecto y contraste.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oraciones incompletas. Deben completar con la palabra conectiva correcta y luego leer en voz alta su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parejas para corrección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escritas y leídas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corrige pronunciación y estructura, fomenta retroalimentación entre pares.</w:t>
      </w:r>
    </w:p>
    <w:p>
      <w:pPr/>
      <w:r>
        <w:rPr>
          <w:b w:val="1"/>
          <w:bCs w:val="1"/>
        </w:rPr>
        <w:t xml:space="preserve">Actividad 3: Creación de párrafos cortos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textos breves que integren conectores para expresar relaciones entre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 párrafo de 5-6 oraciones sobre un tema dado (ejemplo: "Why is exercise important?" o "Advantages and disadvantages of social media") usando al menos 3 conectores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que integra conectores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guiar, pregunta: "¿Cómo conectan estas ideas? ¿Qué palabra usan para mostrar contraste?"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diálogo breve usando conectores, que puedan presentar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listas de palabras conectivas con definiciones visuales y ejemplos sencillos, permitir que trabajen con un compañero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cada actividad, el docente resume brevemente lo aprendido y conecta con lo siguiente: "Ahora que sabemos cómo identificar y usar estas palabras, vamos a crear textos que comuniquen nuestras ideas claramente."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frases usando conectores diferentes que expresen causa, efecto y contraste. Luego, en plenaria, algunos voluntarios las comparten.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la clase:</w:t>
      </w:r>
    </w:p>
    <w:p>
      <w:pPr>
        <w:numPr>
          <w:ilvl w:val="0"/>
          <w:numId w:val="9"/>
        </w:numPr>
      </w:pPr>
      <w:r>
        <w:rPr/>
        <w:t xml:space="preserve">"¿Cuál palabra conectiva te fue más fácil de usar y por qué?"</w:t>
      </w:r>
    </w:p>
    <w:p>
      <w:pPr>
        <w:numPr>
          <w:ilvl w:val="0"/>
          <w:numId w:val="9"/>
        </w:numPr>
      </w:pPr>
      <w:r>
        <w:rPr/>
        <w:t xml:space="preserve">"¿En qué tipo de situaciones crees que usar conectores puede ayudarte más?"</w:t>
      </w:r>
    </w:p>
    <w:p>
      <w:pPr>
        <w:numPr>
          <w:ilvl w:val="0"/>
          <w:numId w:val="9"/>
        </w:numPr>
      </w:pPr>
      <w:r>
        <w:rPr/>
        <w:t xml:space="preserve">"¿Qué te gustaría practicar más para sentirte seguro usando estas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o escrita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las oraciones y párrafos compartidos, destacando el uso correcto de conectores y sugiriendo mejoras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aplicar en otras asignaturas y en la vida diaria, como al escribir correos, explicar ideas en debates o en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escribir un breve texto personal (5-7 oraciones) sobre un tema de interés, usando al menos cinco palabras conectivas distintas que expresen causa, efecto y contraste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discusión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completado de oraciones y creación de párrafos, con observación directa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producción escrita individual de frases y el texto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palabras conectivas según su función (objetivo 1).</w:t>
      </w:r>
    </w:p>
    <w:p>
      <w:pPr>
        <w:numPr>
          <w:ilvl w:val="0"/>
          <w:numId w:val="11"/>
        </w:numPr>
      </w:pPr>
      <w:r>
        <w:rPr/>
        <w:t xml:space="preserve">Usa conectores apropiados al completar oraciones y construir párrafos (objetivos 2 y 5).</w:t>
      </w:r>
    </w:p>
    <w:p>
      <w:pPr>
        <w:numPr>
          <w:ilvl w:val="0"/>
          <w:numId w:val="11"/>
        </w:numPr>
      </w:pPr>
      <w:r>
        <w:rPr/>
        <w:t xml:space="preserve">Demuestra comprensión de relaciones de causa, efecto y contraste en contextos escritos y orales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clasificación y uso correcto de conectores.</w:t>
      </w:r>
    </w:p>
    <w:p>
      <w:pPr>
        <w:numPr>
          <w:ilvl w:val="0"/>
          <w:numId w:val="12"/>
        </w:numPr>
      </w:pPr>
      <w:r>
        <w:rPr/>
        <w:t xml:space="preserve">Rúbrica para evaluar claridad, coherencia y variedad de conectores en párrafos.</w:t>
      </w:r>
    </w:p>
    <w:p>
      <w:pPr>
        <w:numPr>
          <w:ilvl w:val="0"/>
          <w:numId w:val="12"/>
        </w:numPr>
      </w:pPr>
      <w:r>
        <w:rPr/>
        <w:t xml:space="preserve">Observación directa y notas anecdóticas durante actividades grupales e individuales.</w:t>
      </w:r>
    </w:p>
    <w:p>
      <w:pPr>
        <w:numPr>
          <w:ilvl w:val="0"/>
          <w:numId w:val="12"/>
        </w:numPr>
      </w:pPr>
      <w:r>
        <w:rPr/>
        <w:t xml:space="preserve">Autoevaluación escrita breve sobre el aprendizaje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Tablas de clasificación grupales.</w:t>
      </w:r>
    </w:p>
    <w:p>
      <w:pPr>
        <w:numPr>
          <w:ilvl w:val="0"/>
          <w:numId w:val="13"/>
        </w:numPr>
      </w:pPr>
      <w:r>
        <w:rPr/>
        <w:t xml:space="preserve">Oraciones completadas correctamente.</w:t>
      </w:r>
    </w:p>
    <w:p>
      <w:pPr>
        <w:numPr>
          <w:ilvl w:val="0"/>
          <w:numId w:val="13"/>
        </w:numPr>
      </w:pPr>
      <w:r>
        <w:rPr/>
        <w:t xml:space="preserve">Párrafos escritos por parejas.</w:t>
      </w:r>
    </w:p>
    <w:p>
      <w:pPr>
        <w:numPr>
          <w:ilvl w:val="0"/>
          <w:numId w:val="13"/>
        </w:numPr>
      </w:pPr>
      <w:r>
        <w:rPr/>
        <w:t xml:space="preserve">Frases individuales en la actividad de cierre.</w:t>
      </w:r>
    </w:p>
    <w:p>
      <w:pPr>
        <w:numPr>
          <w:ilvl w:val="0"/>
          <w:numId w:val="13"/>
        </w:numPr>
      </w:pPr>
      <w:r>
        <w:rPr/>
        <w:t xml:space="preserve">Texto personal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023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36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6F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DF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375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C97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BA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F3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3FD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143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D8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40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E1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2026-09-25T22:15:56-05:00</dcterms:created>
  <dcterms:modified xsi:type="dcterms:W3CDTF">2026-09-25T22:15:56-05:00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