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explorar "Used to"! - Aventuras en el pasado con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los estudiantes de primaria comprendan y usen la estructura gramatical "used to" para hablar de hábitos y situaciones pasadas que ya no ocurren. Aprenderán a identificar y construir oraciones con "used to" a través de actividades dinámicas y divertidas que involucran la dramatización y el movimiento, lo que facilitará la memorización y el uso natural del idioma.</w:t>
      </w:r>
    </w:p>
    <w:p>
      <w:pPr/>
      <w:r>
        <w:rPr/>
        <w:t xml:space="preserve">Este conocimiento es relevante porque les permite expresar con claridad experiencias y cambios en sus vidas y en las de otros, conectando el aprendizaje del inglés con sus propias historias y el mundo que los rodea. La metodología de gamificación promueve su motivación y compromiso, haciendo que el aprendizaje sea una aventura emocionante y significativa.</w:t>
      </w:r>
    </w:p>
    <w:p>
      <w:pPr/>
      <w:r>
        <w:rPr/>
        <w:t xml:space="preserve">Al finalizar, los estudiantes serán capaces de contar y representar breves textos usando "used to", apoyándose en gestos para mejorar la comunicación, lo que fortalece sus habilidades orales y su confianza para expresarse en inglés.</w:t>
      </w:r>
    </w:p>
    <w:p/>
    <w:p>
      <w:pPr/>
      <w:r>
        <w:rPr>
          <w:color w:val="2b6cb0"/>
          <w:sz w:val="28"/>
          <w:szCs w:val="28"/>
          <w:b w:val="1"/>
          <w:bCs w:val="1"/>
        </w:rPr>
        <w:t xml:space="preserve">Objetivos de Aprendizaje</w:t>
      </w:r>
    </w:p>
    <w:p>
      <w:pPr>
        <w:numPr>
          <w:ilvl w:val="0"/>
          <w:numId w:val="1"/>
        </w:numPr>
      </w:pPr>
      <w:r>
        <w:rPr/>
        <w:t xml:space="preserve">Identificar y usar correctamente la estructura gramatical "used to" para hablar de hábitos y situaciones pasadas.</w:t>
      </w:r>
    </w:p>
    <w:p>
      <w:pPr>
        <w:numPr>
          <w:ilvl w:val="0"/>
          <w:numId w:val="1"/>
        </w:numPr>
      </w:pPr>
      <w:r>
        <w:rPr/>
        <w:t xml:space="preserve">Construir oraciones afirmativas, negativas e interrogativas con "used to".</w:t>
      </w:r>
    </w:p>
    <w:p>
      <w:pPr>
        <w:numPr>
          <w:ilvl w:val="0"/>
          <w:numId w:val="1"/>
        </w:numPr>
      </w:pPr>
      <w:r>
        <w:rPr/>
        <w:t xml:space="preserve">Memorizar y dramatizar un texto corto utilizando "used to", apoyándose en gestos para mejorar la comprensión y expresión.</w:t>
      </w:r>
    </w:p>
    <w:p>
      <w:pPr>
        <w:numPr>
          <w:ilvl w:val="0"/>
          <w:numId w:val="1"/>
        </w:numPr>
      </w:pPr>
      <w:r>
        <w:rPr/>
        <w:t xml:space="preserve">Participar activamente en actividades de juego y colaboración para fortalecer el uso del idioma.</w:t>
      </w:r>
    </w:p>
    <w:p/>
    <w:p>
      <w:pPr/>
      <w:r>
        <w:rPr>
          <w:color w:val="2b6cb0"/>
          <w:sz w:val="28"/>
          <w:szCs w:val="28"/>
          <w:b w:val="1"/>
          <w:bCs w:val="1"/>
        </w:rPr>
        <w:t xml:space="preserve">Recursos Necesarios</w:t>
      </w:r>
    </w:p>
    <w:p>
      <w:pPr>
        <w:numPr>
          <w:ilvl w:val="0"/>
          <w:numId w:val="2"/>
        </w:numPr>
      </w:pPr>
      <w:r>
        <w:rPr/>
        <w:t xml:space="preserve">Carteles grandes con ejemplos de oraciones con "used to" (6 unidades)</w:t>
      </w:r>
    </w:p>
    <w:p>
      <w:pPr>
        <w:numPr>
          <w:ilvl w:val="0"/>
          <w:numId w:val="2"/>
        </w:numPr>
      </w:pPr>
      <w:r>
        <w:rPr/>
        <w:t xml:space="preserve">Tarjetas con verbos y frases relacionadas con hábitos y pasatiempos (30 unidades)</w:t>
      </w:r>
    </w:p>
    <w:p>
      <w:pPr>
        <w:numPr>
          <w:ilvl w:val="0"/>
          <w:numId w:val="2"/>
        </w:numPr>
      </w:pPr>
      <w:r>
        <w:rPr/>
        <w:t xml:space="preserve">Hojas impresas con el texto corto para dramatización (1 por estudiante)</w:t>
      </w:r>
    </w:p>
    <w:p>
      <w:pPr>
        <w:numPr>
          <w:ilvl w:val="0"/>
          <w:numId w:val="2"/>
        </w:numPr>
      </w:pPr>
      <w:r>
        <w:rPr/>
        <w:t xml:space="preserve">Insignias de logros (pegatinas o medallas de papel)</w:t>
      </w:r>
    </w:p>
    <w:p>
      <w:pPr>
        <w:numPr>
          <w:ilvl w:val="0"/>
          <w:numId w:val="2"/>
        </w:numPr>
      </w:pPr>
      <w:r>
        <w:rPr/>
        <w:t xml:space="preserve">Pizarra blanca y marcadores</w:t>
      </w:r>
    </w:p>
    <w:p>
      <w:pPr>
        <w:numPr>
          <w:ilvl w:val="0"/>
          <w:numId w:val="2"/>
        </w:numPr>
      </w:pPr>
      <w:r>
        <w:rPr/>
        <w:t xml:space="preserve">Reproductor de audio para canciones o videos cortos en inglés (opcional)</w:t>
      </w:r>
    </w:p>
    <w:p>
      <w:pPr>
        <w:numPr>
          <w:ilvl w:val="0"/>
          <w:numId w:val="2"/>
        </w:numPr>
      </w:pPr>
      <w:r>
        <w:rPr/>
        <w:t xml:space="preserve">Fichas con puntos para gamificación</w:t>
      </w:r>
    </w:p>
    <w:p>
      <w:pPr>
        <w:numPr>
          <w:ilvl w:val="0"/>
          <w:numId w:val="2"/>
        </w:numPr>
      </w:pPr>
      <w:r>
        <w:rPr/>
        <w:t xml:space="preserve">Espacio amplio para dramatización y movimiento</w:t>
      </w:r>
    </w:p>
    <w:p/>
    <w:p>
      <w:pPr/>
      <w:r>
        <w:rPr>
          <w:color w:val="2b6cb0"/>
          <w:sz w:val="28"/>
          <w:szCs w:val="28"/>
          <w:b w:val="1"/>
          <w:bCs w:val="1"/>
        </w:rPr>
        <w:t xml:space="preserve">Requisitos Previos</w:t>
      </w:r>
    </w:p>
    <w:p>
      <w:pPr>
        <w:numPr>
          <w:ilvl w:val="0"/>
          <w:numId w:val="3"/>
        </w:numPr>
      </w:pPr>
      <w:r>
        <w:rPr/>
        <w:t xml:space="preserve">Conocimiento básico de verbos en presente y pasado simple.</w:t>
      </w:r>
    </w:p>
    <w:p>
      <w:pPr>
        <w:numPr>
          <w:ilvl w:val="0"/>
          <w:numId w:val="3"/>
        </w:numPr>
      </w:pPr>
      <w:r>
        <w:rPr/>
        <w:t xml:space="preserve">Habilidad para entender instrucciones sencillas en inglés.</w:t>
      </w:r>
    </w:p>
    <w:p>
      <w:pPr>
        <w:numPr>
          <w:ilvl w:val="0"/>
          <w:numId w:val="3"/>
        </w:numPr>
      </w:pPr>
      <w:r>
        <w:rPr/>
        <w:t xml:space="preserve">Experiencia previa con estructuras afirmativas y negativas simples en inglés.</w:t>
      </w:r>
    </w:p>
    <w:p>
      <w:pPr>
        <w:numPr>
          <w:ilvl w:val="0"/>
          <w:numId w:val="3"/>
        </w:numPr>
      </w:pPr>
      <w:r>
        <w:rPr/>
        <w:t xml:space="preserve">Participación previa en actividades grupales y juegos en el aula.</w:t>
      </w:r>
    </w:p>
    <w:p/>
    <w:p>
      <w:pPr/>
      <w:r>
        <w:rPr>
          <w:color w:val="2b6cb0"/>
          <w:sz w:val="28"/>
          <w:szCs w:val="28"/>
          <w:b w:val="1"/>
          <w:bCs w:val="1"/>
        </w:rPr>
        <w:t xml:space="preserve">Actividades</w:t>
      </w:r>
    </w:p>
    <w:p>
      <w:pPr/>
      <w:r>
        <w:rPr/>
        <w:t xml:space="preserve">Sesión 1: Descubriendo "Used to" en nuestro pasadoFase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exploraremos cómo hablar de cosas que hacíamos antes y que ya no hacemos, usando "used to". Esto nos ayuda a contar historias de nuestro pasado.</w:t>
      </w:r>
    </w:p>
    <w:p>
      <w:pPr/>
      <w:r>
        <w:rPr>
          <w:b w:val="1"/>
          <w:bCs w:val="1"/>
        </w:rPr>
        <w:t xml:space="preserve">Estudiantes:</w:t>
      </w:r>
      <w:r>
        <w:rPr/>
        <w:t xml:space="preserve"> Escuchan y se preparan para descubrir nuevas formas de hablar en inglés.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de diferentes épocas haciendo actividades (jugar, leer, usar tecnología) y pregunta: "What did they do before?"</w:t>
      </w:r>
    </w:p>
    <w:p>
      <w:pPr>
        <w:numPr>
          <w:ilvl w:val="0"/>
          <w:numId w:val="4"/>
        </w:numPr>
      </w:pPr>
      <w:r>
        <w:rPr>
          <w:b w:val="1"/>
          <w:bCs w:val="1"/>
        </w:rPr>
        <w:t xml:space="preserve">Estudiantes:</w:t>
      </w:r>
      <w:r>
        <w:rPr/>
        <w:t xml:space="preserve"> Intentan responder en inglés o español qué hacían esos niños antes, activando su vocabulario de pasado.</w:t>
      </w:r>
    </w:p>
    <w:p>
      <w:pPr/>
      <w:r>
        <w:rPr>
          <w:b w:val="1"/>
          <w:bCs w:val="1"/>
        </w:rPr>
        <w:t xml:space="preserve">Motivación y enganche:</w:t>
      </w:r>
    </w:p>
    <w:p>
      <w:pPr>
        <w:numPr>
          <w:ilvl w:val="0"/>
          <w:numId w:val="5"/>
        </w:numPr>
      </w:pPr>
      <w:r>
        <w:rPr>
          <w:b w:val="1"/>
          <w:bCs w:val="1"/>
        </w:rPr>
        <w:t xml:space="preserve">Docente:</w:t>
      </w:r>
      <w:r>
        <w:rPr/>
        <w:t xml:space="preserve"> Cuenta un dato curioso: "Did you know that people used to send letters by mail before phones? Let's learn how to say that in English!"</w:t>
      </w:r>
    </w:p>
    <w:p>
      <w:pPr>
        <w:numPr>
          <w:ilvl w:val="0"/>
          <w:numId w:val="5"/>
        </w:numPr>
      </w:pPr>
      <w:r>
        <w:rPr>
          <w:b w:val="1"/>
          <w:bCs w:val="1"/>
        </w:rPr>
        <w:t xml:space="preserve">Estudiantes:</w:t>
      </w:r>
      <w:r>
        <w:rPr/>
        <w:t xml:space="preserve"> Se muestran interesados y preguntan más sobre "used to".</w:t>
      </w:r>
    </w:p>
    <w:p>
      <w:pPr/>
      <w:r>
        <w:rPr>
          <w:b w:val="1"/>
          <w:bCs w:val="1"/>
        </w:rPr>
        <w:t xml:space="preserve">Contextualización:</w:t>
      </w:r>
    </w:p>
    <w:p>
      <w:pPr>
        <w:numPr>
          <w:ilvl w:val="0"/>
          <w:numId w:val="6"/>
        </w:numPr>
      </w:pPr>
      <w:r>
        <w:rPr>
          <w:b w:val="1"/>
          <w:bCs w:val="1"/>
        </w:rPr>
        <w:t xml:space="preserve">Docente:</w:t>
      </w:r>
      <w:r>
        <w:rPr/>
        <w:t xml:space="preserve"> Conecta con la vida de los estudiantes: "You used to play with toys when you were little, right? Now, what do you do?"</w:t>
      </w:r>
    </w:p>
    <w:p>
      <w:pPr>
        <w:numPr>
          <w:ilvl w:val="0"/>
          <w:numId w:val="6"/>
        </w:numPr>
      </w:pPr>
      <w:r>
        <w:rPr>
          <w:b w:val="1"/>
          <w:bCs w:val="1"/>
        </w:rPr>
        <w:t xml:space="preserve">Estudiantes:</w:t>
      </w:r>
      <w:r>
        <w:rPr/>
        <w:t xml:space="preserve"> Comparten ejemplos breves sobre sus hábitos pasados y presentes.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la estructura positiva, negativa e interrogativa de "used to" a través de un mini-juego de cartas. Explica con ejemplos claros y muestra carteles con oraciones.</w:t>
      </w:r>
    </w:p>
    <w:p>
      <w:pPr/>
      <w:r>
        <w:rPr>
          <w:b w:val="1"/>
          <w:bCs w:val="1"/>
        </w:rPr>
        <w:t xml:space="preserve">Actividad 1: "Construye tu oración con 'used to'"</w:t>
      </w:r>
    </w:p>
    <w:p>
      <w:pPr>
        <w:numPr>
          <w:ilvl w:val="0"/>
          <w:numId w:val="7"/>
        </w:numPr>
      </w:pPr>
      <w:r>
        <w:rPr>
          <w:b w:val="1"/>
          <w:bCs w:val="1"/>
        </w:rPr>
        <w:t xml:space="preserve">Objetivo:</w:t>
      </w:r>
      <w:r>
        <w:rPr/>
        <w:t xml:space="preserve"> Identificar y construir correctamente oraciones con "used to".</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Entrega a cada grupo un set de tarjetas con verbos y frases para formar oraciones con "used to".</w:t>
      </w:r>
    </w:p>
    <w:p>
      <w:pPr>
        <w:numPr>
          <w:ilvl w:val="1"/>
          <w:numId w:val="7"/>
        </w:numPr>
      </w:pPr>
      <w:r>
        <w:rPr/>
        <w:t xml:space="preserve">Los grupos construyen oraciones afirmativas, negativas e interrogativas usando las tarjetas, con apoyo del docente.</w:t>
      </w:r>
    </w:p>
    <w:p>
      <w:pPr>
        <w:numPr>
          <w:ilvl w:val="1"/>
          <w:numId w:val="7"/>
        </w:numPr>
      </w:pPr>
      <w:r>
        <w:rPr/>
        <w:t xml:space="preserve">Presentan sus oraciones al grupo, y reciben puntos según la corrección.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Oraciones escritas y orales usando "used to".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 corrige errores suavemente, formula preguntas guía como "Is this sentence correct? Why?" o "How do we say 'yo solía' in English?".</w:t>
      </w:r>
    </w:p>
    <w:p>
      <w:pPr/>
      <w:r>
        <w:rPr>
          <w:b w:val="1"/>
          <w:bCs w:val="1"/>
        </w:rPr>
        <w:t xml:space="preserve">Actividad 2: "Mi historia con gestos"</w:t>
      </w:r>
    </w:p>
    <w:p>
      <w:pPr>
        <w:numPr>
          <w:ilvl w:val="0"/>
          <w:numId w:val="8"/>
        </w:numPr>
      </w:pPr>
      <w:r>
        <w:rPr>
          <w:b w:val="1"/>
          <w:bCs w:val="1"/>
        </w:rPr>
        <w:t xml:space="preserve">Objetivo:</w:t>
      </w:r>
      <w:r>
        <w:rPr/>
        <w:t xml:space="preserve"> Memorizar y dramatizar un texto corto usando "used to" y gestos para apoyar la expresión.</w:t>
      </w:r>
    </w:p>
    <w:p>
      <w:pPr>
        <w:numPr>
          <w:ilvl w:val="0"/>
          <w:numId w:val="8"/>
        </w:numPr>
      </w:pPr>
      <w:r>
        <w:rPr>
          <w:b w:val="1"/>
          <w:bCs w:val="1"/>
        </w:rPr>
        <w:t xml:space="preserve">Instrucciones:</w:t>
      </w:r>
    </w:p>
    <w:p>
      <w:pPr>
        <w:numPr>
          <w:ilvl w:val="1"/>
          <w:numId w:val="8"/>
        </w:numPr>
      </w:pPr>
      <w:r>
        <w:rPr/>
        <w:t xml:space="preserve">Entrega a cada estudiante un texto corto que incluye varias oraciones con "used to".</w:t>
      </w:r>
    </w:p>
    <w:p>
      <w:pPr>
        <w:numPr>
          <w:ilvl w:val="1"/>
          <w:numId w:val="8"/>
        </w:numPr>
      </w:pPr>
      <w:r>
        <w:rPr/>
        <w:t xml:space="preserve">Lee el texto en voz alta y pide que repitan, añadiendo gestos que representen las acciones.</w:t>
      </w:r>
    </w:p>
    <w:p>
      <w:pPr>
        <w:numPr>
          <w:ilvl w:val="1"/>
          <w:numId w:val="8"/>
        </w:numPr>
      </w:pPr>
      <w:r>
        <w:rPr/>
        <w:t xml:space="preserve">En parejas, practican la dramatización del texto, animándose a usar expresiones y movimientos.</w:t>
      </w:r>
    </w:p>
    <w:p>
      <w:pPr>
        <w:numPr>
          <w:ilvl w:val="1"/>
          <w:numId w:val="8"/>
        </w:numPr>
      </w:pPr>
      <w:r>
        <w:rPr/>
        <w:t xml:space="preserve">Al final, varios grupos presentan su dramatización frente a la clase.</w:t>
      </w:r>
    </w:p>
    <w:p>
      <w:pPr>
        <w:numPr>
          <w:ilvl w:val="0"/>
          <w:numId w:val="8"/>
        </w:numPr>
      </w:pPr>
      <w:r>
        <w:rPr>
          <w:b w:val="1"/>
          <w:bCs w:val="1"/>
        </w:rPr>
        <w:t xml:space="preserve">Organización:</w:t>
      </w:r>
      <w:r>
        <w:rPr/>
        <w:t xml:space="preserve"> Trabajo en parejas y plenaria para presentaciones.</w:t>
      </w:r>
    </w:p>
    <w:p>
      <w:pPr>
        <w:numPr>
          <w:ilvl w:val="0"/>
          <w:numId w:val="8"/>
        </w:numPr>
      </w:pPr>
      <w:r>
        <w:rPr>
          <w:b w:val="1"/>
          <w:bCs w:val="1"/>
        </w:rPr>
        <w:t xml:space="preserve">Producto:</w:t>
      </w:r>
      <w:r>
        <w:rPr/>
        <w:t xml:space="preserve"> Dramatización oral con apoyo gestual del texto memorizado.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Escucha, ofrece correcciones suaves, anima a los estudiantes, da retroalimentación positiva y sugiere mejoras en pronunciación y expresividad.</w:t>
      </w:r>
    </w:p>
    <w:p>
      <w:pPr/>
      <w:r>
        <w:rPr>
          <w:b w:val="1"/>
          <w:bCs w:val="1"/>
        </w:rPr>
        <w:t xml:space="preserve">Actividad 3: "El reto del cambio" (Juego de roles)</w:t>
      </w:r>
    </w:p>
    <w:p>
      <w:pPr>
        <w:numPr>
          <w:ilvl w:val="0"/>
          <w:numId w:val="9"/>
        </w:numPr>
      </w:pPr>
      <w:r>
        <w:rPr>
          <w:b w:val="1"/>
          <w:bCs w:val="1"/>
        </w:rPr>
        <w:t xml:space="preserve">Objetivo:</w:t>
      </w:r>
      <w:r>
        <w:rPr/>
        <w:t xml:space="preserve"> Practicar el uso de "used to" en contexto conversacional y en preguntas.</w:t>
      </w:r>
    </w:p>
    <w:p>
      <w:pPr>
        <w:numPr>
          <w:ilvl w:val="0"/>
          <w:numId w:val="9"/>
        </w:numPr>
      </w:pPr>
      <w:r>
        <w:rPr>
          <w:b w:val="1"/>
          <w:bCs w:val="1"/>
        </w:rPr>
        <w:t xml:space="preserve">Instrucciones:</w:t>
      </w:r>
    </w:p>
    <w:p>
      <w:pPr>
        <w:numPr>
          <w:ilvl w:val="1"/>
          <w:numId w:val="9"/>
        </w:numPr>
      </w:pPr>
      <w:r>
        <w:rPr/>
        <w:t xml:space="preserve">Forma parejas diferentes.</w:t>
      </w:r>
    </w:p>
    <w:p>
      <w:pPr>
        <w:numPr>
          <w:ilvl w:val="1"/>
          <w:numId w:val="9"/>
        </w:numPr>
      </w:pPr>
      <w:r>
        <w:rPr/>
        <w:t xml:space="preserve">Cada estudiante recibe un rol: uno hace preguntas con "Did you use to...?" y el otro responde usando "Yes, I used to..." o "No, I didn't use to...".</w:t>
      </w:r>
    </w:p>
    <w:p>
      <w:pPr>
        <w:numPr>
          <w:ilvl w:val="1"/>
          <w:numId w:val="9"/>
        </w:numPr>
      </w:pPr>
      <w:r>
        <w:rPr/>
        <w:t xml:space="preserve">Luego cambian roles.</w:t>
      </w:r>
    </w:p>
    <w:p>
      <w:pPr>
        <w:numPr>
          <w:ilvl w:val="1"/>
          <w:numId w:val="9"/>
        </w:numPr>
      </w:pPr>
      <w:r>
        <w:rPr/>
        <w:t xml:space="preserve">Se anotan puntos por respuestas correctas y fluidez.</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Diálogos orales con preguntas y respuestas usando "used 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Observa interacciones, corrige errores, estimula a los tímidos y felicita los logros.</w:t>
      </w:r>
    </w:p>
    <w:p>
      <w:pPr/>
      <w:r>
        <w:rPr>
          <w:b w:val="1"/>
          <w:bCs w:val="1"/>
        </w:rPr>
        <w:t xml:space="preserve">Diferenciación:</w:t>
      </w:r>
    </w:p>
    <w:p>
      <w:pPr>
        <w:numPr>
          <w:ilvl w:val="0"/>
          <w:numId w:val="10"/>
        </w:numPr>
      </w:pPr>
      <w:r>
        <w:rPr/>
        <w:t xml:space="preserve">Para estudiantes que terminan antes: Crear oraciones adicionales con vocabulario más desafiante y compartirlas con el grupo.</w:t>
      </w:r>
    </w:p>
    <w:p>
      <w:pPr>
        <w:numPr>
          <w:ilvl w:val="0"/>
          <w:numId w:val="10"/>
        </w:numPr>
      </w:pPr>
      <w:r>
        <w:rPr/>
        <w:t xml:space="preserve">Para estudiantes que necesitan más apoyo: Trabajar en parejas con guía directa del docente, usar dibujos para representar acciones y repetir oraciones varias veces.</w:t>
      </w:r>
    </w:p>
    <w:p>
      <w:pPr/>
      <w:r>
        <w:rPr>
          <w:b w:val="1"/>
          <w:bCs w:val="1"/>
        </w:rPr>
        <w:t xml:space="preserve">Transiciones:</w:t>
      </w:r>
    </w:p>
    <w:p>
      <w:pPr>
        <w:numPr>
          <w:ilvl w:val="0"/>
          <w:numId w:val="11"/>
        </w:numPr>
      </w:pPr>
      <w:r>
        <w:rPr/>
        <w:t xml:space="preserve">Después de "Construye tu oración", se conecta con "Mi historia con gestos" explicando que ahora aplicaremos esas oraciones para contar algo personal.</w:t>
      </w:r>
    </w:p>
    <w:p>
      <w:pPr>
        <w:numPr>
          <w:ilvl w:val="0"/>
          <w:numId w:val="11"/>
        </w:numPr>
      </w:pPr>
      <w:r>
        <w:rPr/>
        <w:t xml:space="preserve">Al terminar la dramatización, se introduce el juego de roles como una oportunidad para usar lo aprendido en una conversación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2"/>
        </w:numPr>
      </w:pPr>
      <w:r>
        <w:rPr>
          <w:b w:val="1"/>
          <w:bCs w:val="1"/>
        </w:rPr>
        <w:t xml:space="preserve">Docente:</w:t>
      </w:r>
      <w:r>
        <w:rPr/>
        <w:t xml:space="preserve"> Pide a cada estudiante que diga una oración con "used to" que aprendió hoy, y escribe algunas en la pizarra para repasar.</w:t>
      </w:r>
    </w:p>
    <w:p>
      <w:pPr>
        <w:numPr>
          <w:ilvl w:val="0"/>
          <w:numId w:val="12"/>
        </w:numPr>
      </w:pPr>
      <w:r>
        <w:rPr>
          <w:b w:val="1"/>
          <w:bCs w:val="1"/>
        </w:rPr>
        <w:t xml:space="preserve">Estudiantes:</w:t>
      </w:r>
      <w:r>
        <w:rPr/>
        <w:t xml:space="preserve"> Comparten sus oraciones en voz alta y escuchan a sus compañeros.</w:t>
      </w:r>
    </w:p>
    <w:p>
      <w:pPr/>
      <w:r>
        <w:rPr>
          <w:b w:val="1"/>
          <w:bCs w:val="1"/>
        </w:rPr>
        <w:t xml:space="preserve">Reflexión metacognitiva:</w:t>
      </w:r>
    </w:p>
    <w:p>
      <w:pPr>
        <w:numPr>
          <w:ilvl w:val="0"/>
          <w:numId w:val="13"/>
        </w:numPr>
      </w:pPr>
      <w:r>
        <w:rPr/>
        <w:t xml:space="preserve">What is something you used to do but don’t do now?</w:t>
      </w:r>
    </w:p>
    <w:p>
      <w:pPr>
        <w:numPr>
          <w:ilvl w:val="0"/>
          <w:numId w:val="13"/>
        </w:numPr>
      </w:pPr>
      <w:r>
        <w:rPr/>
        <w:t xml:space="preserve">How did using gestures help you remember the sentences?</w:t>
      </w:r>
    </w:p>
    <w:p>
      <w:pPr>
        <w:numPr>
          <w:ilvl w:val="0"/>
          <w:numId w:val="13"/>
        </w:numPr>
      </w:pPr>
      <w:r>
        <w:rPr/>
        <w:t xml:space="preserve">Do you feel more confident speaking English today? Why?</w:t>
      </w:r>
    </w:p>
    <w:p>
      <w:pPr/>
      <w:r>
        <w:rPr>
          <w:b w:val="1"/>
          <w:bCs w:val="1"/>
        </w:rPr>
        <w:t xml:space="preserve">Retroalimentación:</w:t>
      </w:r>
    </w:p>
    <w:p>
      <w:pPr>
        <w:numPr>
          <w:ilvl w:val="0"/>
          <w:numId w:val="14"/>
        </w:numPr>
      </w:pPr>
      <w:r>
        <w:rPr>
          <w:b w:val="1"/>
          <w:bCs w:val="1"/>
        </w:rPr>
        <w:t xml:space="preserve">Docente:</w:t>
      </w:r>
      <w:r>
        <w:rPr/>
        <w:t xml:space="preserve"> Brinda comentarios positivos y específicos, destacando el esfuerzo y mejoría en el uso de "used to". Anima a seguir practicando en casa.</w:t>
      </w:r>
    </w:p>
    <w:p>
      <w:pPr/>
      <w:r>
        <w:rPr>
          <w:b w:val="1"/>
          <w:bCs w:val="1"/>
        </w:rPr>
        <w:t xml:space="preserve">Transferencia:</w:t>
      </w:r>
    </w:p>
    <w:p>
      <w:pPr>
        <w:numPr>
          <w:ilvl w:val="0"/>
          <w:numId w:val="15"/>
        </w:numPr>
      </w:pPr>
      <w:r>
        <w:rPr>
          <w:b w:val="1"/>
          <w:bCs w:val="1"/>
        </w:rPr>
        <w:t xml:space="preserve">Docente:</w:t>
      </w:r>
      <w:r>
        <w:rPr/>
        <w:t xml:space="preserve"> Explica que en la próxima sesión usaremos lo aprendido para crear historias más largas y divertidas con "used to".</w:t>
      </w:r>
    </w:p>
    <w:p>
      <w:pPr/>
      <w:r>
        <w:rPr>
          <w:b w:val="1"/>
          <w:bCs w:val="1"/>
        </w:rPr>
        <w:t xml:space="preserve">Tarea o reto:</w:t>
      </w:r>
    </w:p>
    <w:p>
      <w:pPr>
        <w:numPr>
          <w:ilvl w:val="0"/>
          <w:numId w:val="16"/>
        </w:numPr>
      </w:pPr>
      <w:r>
        <w:rPr/>
        <w:t xml:space="preserve">Traer a la siguiente sesión un dibujo o foto que represente algo que solían hacer y ya no hacen, para compartir con la clase usando "used to".</w:t>
      </w:r>
    </w:p>
    <w:p>
      <w:pPr/>
      <w:r>
        <w:rPr/>
        <w:t xml:space="preserve">Sesión 2: Contando nuestras historias con "Used 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 estructura "used to" y presenta el objetivo de crear y dramatizar historias más largas usando lo aprendido.</w:t>
      </w:r>
    </w:p>
    <w:p>
      <w:pPr/>
      <w:r>
        <w:rPr>
          <w:b w:val="1"/>
          <w:bCs w:val="1"/>
        </w:rPr>
        <w:t xml:space="preserve">Estudiantes:</w:t>
      </w:r>
      <w:r>
        <w:rPr/>
        <w:t xml:space="preserve"> Repasan y preparan para la creación de historias.</w:t>
      </w:r>
    </w:p>
    <w:p>
      <w:pPr/>
      <w:r>
        <w:rPr>
          <w:b w:val="1"/>
          <w:bCs w:val="1"/>
        </w:rPr>
        <w:t xml:space="preserve">Activación de conocimientos previos:</w:t>
      </w:r>
    </w:p>
    <w:p>
      <w:pPr>
        <w:numPr>
          <w:ilvl w:val="0"/>
          <w:numId w:val="17"/>
        </w:numPr>
      </w:pPr>
      <w:r>
        <w:rPr>
          <w:b w:val="1"/>
          <w:bCs w:val="1"/>
        </w:rPr>
        <w:t xml:space="preserve">Docente:</w:t>
      </w:r>
      <w:r>
        <w:rPr/>
        <w:t xml:space="preserve"> Pide a algunos estudiantes que compartan la tarea de la sesión anterior con la frase "I used to...".</w:t>
      </w:r>
    </w:p>
    <w:p>
      <w:pPr>
        <w:numPr>
          <w:ilvl w:val="0"/>
          <w:numId w:val="17"/>
        </w:numPr>
      </w:pPr>
      <w:r>
        <w:rPr>
          <w:b w:val="1"/>
          <w:bCs w:val="1"/>
        </w:rPr>
        <w:t xml:space="preserve">Estudiantes:</w:t>
      </w:r>
      <w:r>
        <w:rPr/>
        <w:t xml:space="preserve"> Presentan sus dibujos o fotos y expresan sus ideas en oraciones cortas.</w:t>
      </w:r>
    </w:p>
    <w:p>
      <w:pPr/>
      <w:r>
        <w:rPr>
          <w:b w:val="1"/>
          <w:bCs w:val="1"/>
        </w:rPr>
        <w:t xml:space="preserve">Motivación y enganche:</w:t>
      </w:r>
    </w:p>
    <w:p>
      <w:pPr>
        <w:numPr>
          <w:ilvl w:val="0"/>
          <w:numId w:val="18"/>
        </w:numPr>
      </w:pPr>
      <w:r>
        <w:rPr>
          <w:b w:val="1"/>
          <w:bCs w:val="1"/>
        </w:rPr>
        <w:t xml:space="preserve">Docente:</w:t>
      </w:r>
      <w:r>
        <w:rPr/>
        <w:t xml:space="preserve"> Propone un reto: "Hoy vamos a ser narradores y actores para contar historias del pasado y ganar puntos para la clase."</w:t>
      </w:r>
    </w:p>
    <w:p>
      <w:pPr>
        <w:numPr>
          <w:ilvl w:val="0"/>
          <w:numId w:val="18"/>
        </w:numPr>
      </w:pPr>
      <w:r>
        <w:rPr>
          <w:b w:val="1"/>
          <w:bCs w:val="1"/>
        </w:rPr>
        <w:t xml:space="preserve">Estudiantes:</w:t>
      </w:r>
      <w:r>
        <w:rPr/>
        <w:t xml:space="preserve"> Se emocionan y aceptan el desafío.</w:t>
      </w:r>
    </w:p>
    <w:p>
      <w:pPr/>
      <w:r>
        <w:rPr>
          <w:b w:val="1"/>
          <w:bCs w:val="1"/>
        </w:rPr>
        <w:t xml:space="preserve">Contextualización:</w:t>
      </w:r>
    </w:p>
    <w:p>
      <w:pPr>
        <w:numPr>
          <w:ilvl w:val="0"/>
          <w:numId w:val="19"/>
        </w:numPr>
      </w:pPr>
      <w:r>
        <w:rPr>
          <w:b w:val="1"/>
          <w:bCs w:val="1"/>
        </w:rPr>
        <w:t xml:space="preserve">Docente:</w:t>
      </w:r>
      <w:r>
        <w:rPr/>
        <w:t xml:space="preserve"> Recuerda que hablar del pasado es importante para conocer a los demás y compartir historias divertidas.</w:t>
      </w:r>
    </w:p>
    <w:p>
      <w:pPr>
        <w:numPr>
          <w:ilvl w:val="0"/>
          <w:numId w:val="19"/>
        </w:numPr>
      </w:pPr>
      <w:r>
        <w:rPr>
          <w:b w:val="1"/>
          <w:bCs w:val="1"/>
        </w:rPr>
        <w:t xml:space="preserve">Estudiantes:</w:t>
      </w:r>
      <w:r>
        <w:rPr/>
        <w:t xml:space="preserve"> Piensan en historias propias o inventadas para compartir.</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modelo de historia corta con varias oraciones usando "used to", dramatizada por un par de estudiantes. Explica la importancia de usar gestos y expresiones para que la historia sea clara y divertida.</w:t>
      </w:r>
    </w:p>
    <w:p>
      <w:pPr/>
      <w:r>
        <w:rPr>
          <w:b w:val="1"/>
          <w:bCs w:val="1"/>
        </w:rPr>
        <w:t xml:space="preserve">Actividad 1: "Crea tu historia con 'Used to'"</w:t>
      </w:r>
    </w:p>
    <w:p>
      <w:pPr>
        <w:numPr>
          <w:ilvl w:val="0"/>
          <w:numId w:val="20"/>
        </w:numPr>
      </w:pPr>
      <w:r>
        <w:rPr>
          <w:b w:val="1"/>
          <w:bCs w:val="1"/>
        </w:rPr>
        <w:t xml:space="preserve">Objetivo:</w:t>
      </w:r>
      <w:r>
        <w:rPr/>
        <w:t xml:space="preserve"> Construir y organizar una historia corta usando oraciones con "used to".</w:t>
      </w:r>
    </w:p>
    <w:p>
      <w:pPr>
        <w:numPr>
          <w:ilvl w:val="0"/>
          <w:numId w:val="20"/>
        </w:numPr>
      </w:pPr>
      <w:r>
        <w:rPr>
          <w:b w:val="1"/>
          <w:bCs w:val="1"/>
        </w:rPr>
        <w:t xml:space="preserve">Instrucciones:</w:t>
      </w:r>
    </w:p>
    <w:p>
      <w:pPr>
        <w:numPr>
          <w:ilvl w:val="1"/>
          <w:numId w:val="20"/>
        </w:numPr>
      </w:pPr>
      <w:r>
        <w:rPr/>
        <w:t xml:space="preserve">En grupos de 4, los estudiantes crean una historia de 5-7 oraciones usando "used to".</w:t>
      </w:r>
    </w:p>
    <w:p>
      <w:pPr>
        <w:numPr>
          <w:ilvl w:val="1"/>
          <w:numId w:val="20"/>
        </w:numPr>
      </w:pPr>
      <w:r>
        <w:rPr/>
        <w:t xml:space="preserve">Utilizan las tarjetas de verbos y frases para inspirarse y organizan su texto.</w:t>
      </w:r>
    </w:p>
    <w:p>
      <w:pPr>
        <w:numPr>
          <w:ilvl w:val="1"/>
          <w:numId w:val="20"/>
        </w:numPr>
      </w:pPr>
      <w:r>
        <w:rPr/>
        <w:t xml:space="preserve">Practican la historia con gestos y expresiones.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Historias escritas y ensayadas para dramatización.</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Apoya en la construcción del texto, corrige estructuras y fomenta la creatividad.</w:t>
      </w:r>
    </w:p>
    <w:p>
      <w:pPr/>
      <w:r>
        <w:rPr>
          <w:b w:val="1"/>
          <w:bCs w:val="1"/>
        </w:rPr>
        <w:t xml:space="preserve">Actividad 2: "Dramatización en acción"</w:t>
      </w:r>
    </w:p>
    <w:p>
      <w:pPr>
        <w:numPr>
          <w:ilvl w:val="0"/>
          <w:numId w:val="21"/>
        </w:numPr>
      </w:pPr>
      <w:r>
        <w:rPr>
          <w:b w:val="1"/>
          <w:bCs w:val="1"/>
        </w:rPr>
        <w:t xml:space="preserve">Objetivo:</w:t>
      </w:r>
      <w:r>
        <w:rPr/>
        <w:t xml:space="preserve"> Presentar la historia memorizada y dramatizada usando "used to" y gestos.</w:t>
      </w:r>
    </w:p>
    <w:p>
      <w:pPr>
        <w:numPr>
          <w:ilvl w:val="0"/>
          <w:numId w:val="21"/>
        </w:numPr>
      </w:pPr>
      <w:r>
        <w:rPr>
          <w:b w:val="1"/>
          <w:bCs w:val="1"/>
        </w:rPr>
        <w:t xml:space="preserve">Instrucciones:</w:t>
      </w:r>
    </w:p>
    <w:p>
      <w:pPr>
        <w:numPr>
          <w:ilvl w:val="1"/>
          <w:numId w:val="21"/>
        </w:numPr>
      </w:pPr>
      <w:r>
        <w:rPr/>
        <w:t xml:space="preserve">Cada grupo presenta su dramatización frente a la clase.</w:t>
      </w:r>
    </w:p>
    <w:p>
      <w:pPr>
        <w:numPr>
          <w:ilvl w:val="1"/>
          <w:numId w:val="21"/>
        </w:numPr>
      </w:pPr>
      <w:r>
        <w:rPr/>
        <w:t xml:space="preserve">Los demás estudiantes apoyan con aplausos y preguntas simples sobre la historia.</w:t>
      </w:r>
    </w:p>
    <w:p>
      <w:pPr>
        <w:numPr>
          <w:ilvl w:val="1"/>
          <w:numId w:val="21"/>
        </w:numPr>
      </w:pPr>
      <w:r>
        <w:rPr/>
        <w:t xml:space="preserve">Se otorgan puntos e insignias según participación, creatividad y uso correcto del idioma.</w:t>
      </w:r>
    </w:p>
    <w:p>
      <w:pPr>
        <w:numPr>
          <w:ilvl w:val="0"/>
          <w:numId w:val="21"/>
        </w:numPr>
      </w:pPr>
      <w:r>
        <w:rPr>
          <w:b w:val="1"/>
          <w:bCs w:val="1"/>
        </w:rPr>
        <w:t xml:space="preserve">Organización:</w:t>
      </w:r>
      <w:r>
        <w:rPr/>
        <w:t xml:space="preserve"> Plenaria (presentaciones grupales).</w:t>
      </w:r>
    </w:p>
    <w:p>
      <w:pPr>
        <w:numPr>
          <w:ilvl w:val="0"/>
          <w:numId w:val="21"/>
        </w:numPr>
      </w:pPr>
      <w:r>
        <w:rPr>
          <w:b w:val="1"/>
          <w:bCs w:val="1"/>
        </w:rPr>
        <w:t xml:space="preserve">Producto:</w:t>
      </w:r>
      <w:r>
        <w:rPr/>
        <w:t xml:space="preserve"> Dramatización oral grupal.</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docente:</w:t>
      </w:r>
      <w:r>
        <w:rPr/>
        <w:t xml:space="preserve"> Evalúa, motiva y da retroalimentación constructiva.</w:t>
      </w:r>
    </w:p>
    <w:p>
      <w:pPr/>
      <w:r>
        <w:rPr>
          <w:b w:val="1"/>
          <w:bCs w:val="1"/>
        </w:rPr>
        <w:t xml:space="preserve">Actividad 3: "Quiz rápido y divertido"</w:t>
      </w:r>
    </w:p>
    <w:p>
      <w:pPr>
        <w:numPr>
          <w:ilvl w:val="0"/>
          <w:numId w:val="22"/>
        </w:numPr>
      </w:pPr>
      <w:r>
        <w:rPr>
          <w:b w:val="1"/>
          <w:bCs w:val="1"/>
        </w:rPr>
        <w:t xml:space="preserve">Objetivo:</w:t>
      </w:r>
      <w:r>
        <w:rPr/>
        <w:t xml:space="preserve"> Reforzar el aprendizaje de la estructura "used to" mediante preguntas cortas y juegos.</w:t>
      </w:r>
    </w:p>
    <w:p>
      <w:pPr>
        <w:numPr>
          <w:ilvl w:val="0"/>
          <w:numId w:val="22"/>
        </w:numPr>
      </w:pPr>
      <w:r>
        <w:rPr>
          <w:b w:val="1"/>
          <w:bCs w:val="1"/>
        </w:rPr>
        <w:t xml:space="preserve">Instrucciones:</w:t>
      </w:r>
    </w:p>
    <w:p>
      <w:pPr>
        <w:numPr>
          <w:ilvl w:val="1"/>
          <w:numId w:val="22"/>
        </w:numPr>
      </w:pPr>
      <w:r>
        <w:rPr/>
        <w:t xml:space="preserve">En equipos, el docente hace preguntas tipo: "Did you use to play outside when you were little?"</w:t>
      </w:r>
    </w:p>
    <w:p>
      <w:pPr>
        <w:numPr>
          <w:ilvl w:val="1"/>
          <w:numId w:val="22"/>
        </w:numPr>
      </w:pPr>
      <w:r>
        <w:rPr/>
        <w:t xml:space="preserve">Los equipos responden rápido usando "Yes, I used to" o "No, I didn’t use to".</w:t>
      </w:r>
    </w:p>
    <w:p>
      <w:pPr>
        <w:numPr>
          <w:ilvl w:val="1"/>
          <w:numId w:val="22"/>
        </w:numPr>
      </w:pPr>
      <w:r>
        <w:rPr/>
        <w:t xml:space="preserve">Se anotan puntos para motivar la participación.</w:t>
      </w:r>
    </w:p>
    <w:p>
      <w:pPr>
        <w:numPr>
          <w:ilvl w:val="0"/>
          <w:numId w:val="22"/>
        </w:numPr>
      </w:pPr>
      <w:r>
        <w:rPr>
          <w:b w:val="1"/>
          <w:bCs w:val="1"/>
        </w:rPr>
        <w:t xml:space="preserve">Organización:</w:t>
      </w:r>
      <w:r>
        <w:rPr/>
        <w:t xml:space="preserve"> Equipos grandes.</w:t>
      </w:r>
    </w:p>
    <w:p>
      <w:pPr>
        <w:numPr>
          <w:ilvl w:val="0"/>
          <w:numId w:val="22"/>
        </w:numPr>
      </w:pPr>
      <w:r>
        <w:rPr>
          <w:b w:val="1"/>
          <w:bCs w:val="1"/>
        </w:rPr>
        <w:t xml:space="preserve">Producto:</w:t>
      </w:r>
      <w:r>
        <w:rPr/>
        <w:t xml:space="preserve"> Respuestas orales correctas y rápidas.</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docente:</w:t>
      </w:r>
      <w:r>
        <w:rPr/>
        <w:t xml:space="preserve"> Modera, corrige y mantiene la energía alta.</w:t>
      </w:r>
    </w:p>
    <w:p>
      <w:pPr/>
      <w:r>
        <w:rPr>
          <w:b w:val="1"/>
          <w:bCs w:val="1"/>
        </w:rPr>
        <w:t xml:space="preserve">Diferenciación:</w:t>
      </w:r>
    </w:p>
    <w:p>
      <w:pPr>
        <w:numPr>
          <w:ilvl w:val="0"/>
          <w:numId w:val="23"/>
        </w:numPr>
      </w:pPr>
      <w:r>
        <w:rPr/>
        <w:t xml:space="preserve">Para estudiantes avanzados: Incentivar que agreguen detalles extras a sus historias usando vocabulario adicional.</w:t>
      </w:r>
    </w:p>
    <w:p>
      <w:pPr>
        <w:numPr>
          <w:ilvl w:val="0"/>
          <w:numId w:val="23"/>
        </w:numPr>
      </w:pPr>
      <w:r>
        <w:rPr/>
        <w:t xml:space="preserve">Para estudiantes con dificultades: Ofrecer plantillas de oraciones con espacios en blanco para completar, y apoyo verbal constante.</w:t>
      </w:r>
    </w:p>
    <w:p>
      <w:pPr/>
      <w:r>
        <w:rPr>
          <w:b w:val="1"/>
          <w:bCs w:val="1"/>
        </w:rPr>
        <w:t xml:space="preserve">Transiciones:</w:t>
      </w:r>
    </w:p>
    <w:p>
      <w:pPr>
        <w:numPr>
          <w:ilvl w:val="0"/>
          <w:numId w:val="24"/>
        </w:numPr>
      </w:pPr>
      <w:r>
        <w:rPr/>
        <w:t xml:space="preserve">Después de crear las historias, se invita a ensayar para dramatización.</w:t>
      </w:r>
    </w:p>
    <w:p>
      <w:pPr>
        <w:numPr>
          <w:ilvl w:val="0"/>
          <w:numId w:val="24"/>
        </w:numPr>
      </w:pPr>
      <w:r>
        <w:rPr/>
        <w:t xml:space="preserve">Luego de las presentaciones, se pasa al quiz para repasar y consolidar.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5"/>
        </w:numPr>
      </w:pPr>
      <w:r>
        <w:rPr>
          <w:b w:val="1"/>
          <w:bCs w:val="1"/>
        </w:rPr>
        <w:t xml:space="preserve">Docente:</w:t>
      </w:r>
      <w:r>
        <w:rPr/>
        <w:t xml:space="preserve"> Recopila en la pizarra las ideas principales sobre "used to" que surgieron en las historias y dramatizaciones.</w:t>
      </w:r>
    </w:p>
    <w:p>
      <w:pPr>
        <w:numPr>
          <w:ilvl w:val="0"/>
          <w:numId w:val="25"/>
        </w:numPr>
      </w:pPr>
      <w:r>
        <w:rPr>
          <w:b w:val="1"/>
          <w:bCs w:val="1"/>
        </w:rPr>
        <w:t xml:space="preserve">Estudiantes:</w:t>
      </w:r>
      <w:r>
        <w:rPr/>
        <w:t xml:space="preserve"> Ayudan a organizar el resumen con apoyo del docente.</w:t>
      </w:r>
    </w:p>
    <w:p>
      <w:pPr/>
      <w:r>
        <w:rPr>
          <w:b w:val="1"/>
          <w:bCs w:val="1"/>
        </w:rPr>
        <w:t xml:space="preserve">Reflexión metacognitiva:</w:t>
      </w:r>
    </w:p>
    <w:p>
      <w:pPr>
        <w:numPr>
          <w:ilvl w:val="0"/>
          <w:numId w:val="26"/>
        </w:numPr>
      </w:pPr>
      <w:r>
        <w:rPr/>
        <w:t xml:space="preserve">What did you enjoy most about telling your story?</w:t>
      </w:r>
    </w:p>
    <w:p>
      <w:pPr>
        <w:numPr>
          <w:ilvl w:val="0"/>
          <w:numId w:val="26"/>
        </w:numPr>
      </w:pPr>
      <w:r>
        <w:rPr/>
        <w:t xml:space="preserve">How will you use "used to" to talk about your past in the future?</w:t>
      </w:r>
    </w:p>
    <w:p>
      <w:pPr>
        <w:numPr>
          <w:ilvl w:val="0"/>
          <w:numId w:val="26"/>
        </w:numPr>
      </w:pPr>
      <w:r>
        <w:rPr/>
        <w:t xml:space="preserve">What was the hardest part of today’s activities?</w:t>
      </w:r>
    </w:p>
    <w:p>
      <w:pPr/>
      <w:r>
        <w:rPr>
          <w:b w:val="1"/>
          <w:bCs w:val="1"/>
        </w:rPr>
        <w:t xml:space="preserve">Retroalimentación:</w:t>
      </w:r>
    </w:p>
    <w:p>
      <w:pPr>
        <w:numPr>
          <w:ilvl w:val="0"/>
          <w:numId w:val="27"/>
        </w:numPr>
      </w:pPr>
      <w:r>
        <w:rPr>
          <w:b w:val="1"/>
          <w:bCs w:val="1"/>
        </w:rPr>
        <w:t xml:space="preserve">Docente:</w:t>
      </w:r>
      <w:r>
        <w:rPr/>
        <w:t xml:space="preserve"> Felicita a todos por su esfuerzo y progreso, entrega insignias y destaca mejoras individuales y grupales.</w:t>
      </w:r>
    </w:p>
    <w:p>
      <w:pPr/>
      <w:r>
        <w:rPr>
          <w:b w:val="1"/>
          <w:bCs w:val="1"/>
        </w:rPr>
        <w:t xml:space="preserve">Transferencia:</w:t>
      </w:r>
    </w:p>
    <w:p>
      <w:pPr>
        <w:numPr>
          <w:ilvl w:val="0"/>
          <w:numId w:val="28"/>
        </w:numPr>
      </w:pPr>
      <w:r>
        <w:rPr>
          <w:b w:val="1"/>
          <w:bCs w:val="1"/>
        </w:rPr>
        <w:t xml:space="preserve">Docente:</w:t>
      </w:r>
      <w:r>
        <w:rPr/>
        <w:t xml:space="preserve"> Anima a que practiquen en casa con sus familias hablando de cosas que solían hacer y ya no hacen.</w:t>
      </w:r>
    </w:p>
    <w:p>
      <w:pPr/>
      <w:r>
        <w:rPr>
          <w:b w:val="1"/>
          <w:bCs w:val="1"/>
        </w:rPr>
        <w:t xml:space="preserve">Tarea o reto:</w:t>
      </w:r>
    </w:p>
    <w:p>
      <w:pPr>
        <w:numPr>
          <w:ilvl w:val="0"/>
          <w:numId w:val="29"/>
        </w:numPr>
      </w:pPr>
      <w:r>
        <w:rPr/>
        <w:t xml:space="preserve">Inventar una historia corta usando "used to" y dibujarla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primera sesión con la activación de conocimientos previos (preguntas sobre pasado simple).</w:t>
      </w:r>
    </w:p>
    <w:p>
      <w:pPr>
        <w:numPr>
          <w:ilvl w:val="0"/>
          <w:numId w:val="30"/>
        </w:numPr>
      </w:pPr>
      <w:r>
        <w:rPr>
          <w:b w:val="1"/>
          <w:bCs w:val="1"/>
        </w:rPr>
        <w:t xml:space="preserve">Formativa:</w:t>
      </w:r>
      <w:r>
        <w:rPr/>
        <w:t xml:space="preserve"> Durante las actividades de construcción de oraciones, dramatización y juegos de roles, observando uso correcto y fluidez.</w:t>
      </w:r>
    </w:p>
    <w:p>
      <w:pPr>
        <w:numPr>
          <w:ilvl w:val="0"/>
          <w:numId w:val="30"/>
        </w:numPr>
      </w:pPr>
      <w:r>
        <w:rPr>
          <w:b w:val="1"/>
          <w:bCs w:val="1"/>
        </w:rPr>
        <w:t xml:space="preserve">Sumativa:</w:t>
      </w:r>
      <w:r>
        <w:rPr/>
        <w:t xml:space="preserve"> En la dramatización grupal de la segunda sesión y en la participación en el quiz.</w:t>
      </w:r>
    </w:p>
    <w:p>
      <w:pPr/>
      <w:r>
        <w:rPr>
          <w:b w:val="1"/>
          <w:bCs w:val="1"/>
        </w:rPr>
        <w:t xml:space="preserve">Criterios de evaluación:</w:t>
      </w:r>
    </w:p>
    <w:p>
      <w:pPr>
        <w:numPr>
          <w:ilvl w:val="0"/>
          <w:numId w:val="31"/>
        </w:numPr>
      </w:pPr>
      <w:r>
        <w:rPr/>
        <w:t xml:space="preserve">Usa correctamente la estructura "used to" en oraciones afirmativas, negativas e interrogativas (Objetivo 1 y 2).</w:t>
      </w:r>
    </w:p>
    <w:p>
      <w:pPr>
        <w:numPr>
          <w:ilvl w:val="0"/>
          <w:numId w:val="31"/>
        </w:numPr>
      </w:pPr>
      <w:r>
        <w:rPr/>
        <w:t xml:space="preserve">Memoriza y dramatiza un texto corto con gestos que apoyan la comprensión (Objetivo 3).</w:t>
      </w:r>
    </w:p>
    <w:p>
      <w:pPr>
        <w:numPr>
          <w:ilvl w:val="0"/>
          <w:numId w:val="31"/>
        </w:numPr>
      </w:pPr>
      <w:r>
        <w:rPr/>
        <w:t xml:space="preserve">Participa activamente en actividades grupales y juegos, mostrando comprensión y aplicación del idioma (Objetivo 4).</w:t>
      </w:r>
    </w:p>
    <w:p>
      <w:pPr/>
      <w:r>
        <w:rPr>
          <w:b w:val="1"/>
          <w:bCs w:val="1"/>
        </w:rPr>
        <w:t xml:space="preserve">Instrumentos sugeridos:</w:t>
      </w:r>
    </w:p>
    <w:p>
      <w:pPr>
        <w:numPr>
          <w:ilvl w:val="0"/>
          <w:numId w:val="32"/>
        </w:numPr>
      </w:pPr>
      <w:r>
        <w:rPr/>
        <w:t xml:space="preserve">Lista de cotejo para evaluar estructuras gramaticales en oraciones y dramatizaciones.</w:t>
      </w:r>
    </w:p>
    <w:p>
      <w:pPr>
        <w:numPr>
          <w:ilvl w:val="0"/>
          <w:numId w:val="32"/>
        </w:numPr>
      </w:pPr>
      <w:r>
        <w:rPr/>
        <w:t xml:space="preserve">Observación directa durante actividades y juegos.</w:t>
      </w:r>
    </w:p>
    <w:p>
      <w:pPr>
        <w:numPr>
          <w:ilvl w:val="0"/>
          <w:numId w:val="32"/>
        </w:numPr>
      </w:pPr>
      <w:r>
        <w:rPr/>
        <w:t xml:space="preserve">Rúbrica simple para evaluar creatividad, pronunciación y uso de gestos en dramatizaciones.</w:t>
      </w:r>
    </w:p>
    <w:p>
      <w:pPr>
        <w:numPr>
          <w:ilvl w:val="0"/>
          <w:numId w:val="32"/>
        </w:numPr>
      </w:pPr>
      <w:r>
        <w:rPr/>
        <w:t xml:space="preserve">Autoevaluación mediante preguntas de reflexión al final de cada sesión.</w:t>
      </w:r>
    </w:p>
    <w:p>
      <w:pPr/>
      <w:r>
        <w:rPr>
          <w:b w:val="1"/>
          <w:bCs w:val="1"/>
        </w:rPr>
        <w:t xml:space="preserve">Evidencias de aprendizaje:</w:t>
      </w:r>
    </w:p>
    <w:p>
      <w:pPr>
        <w:numPr>
          <w:ilvl w:val="0"/>
          <w:numId w:val="33"/>
        </w:numPr>
      </w:pPr>
      <w:r>
        <w:rPr/>
        <w:t xml:space="preserve">Oraciones escritas y orales construidas correctamente con "used to".</w:t>
      </w:r>
    </w:p>
    <w:p>
      <w:pPr>
        <w:numPr>
          <w:ilvl w:val="0"/>
          <w:numId w:val="33"/>
        </w:numPr>
      </w:pPr>
      <w:r>
        <w:rPr/>
        <w:t xml:space="preserve">Textos dramatizados memorizados con apoyo gestual.</w:t>
      </w:r>
    </w:p>
    <w:p>
      <w:pPr>
        <w:numPr>
          <w:ilvl w:val="0"/>
          <w:numId w:val="33"/>
        </w:numPr>
      </w:pPr>
      <w:r>
        <w:rPr/>
        <w:t xml:space="preserve">Participación activa y correcta en juegos de roles y quiz.</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aventureros del tiempo! Hoy comenzaremos un viaje muy especial para explorar cómo eran las cosas antes, ¡y lo haremos en inglés! Seguro que han notado que muchas cosas en su vida han cambiado: tal vez antes les gustaba jugar con ciertos juguetes, o tenían otras costumbres en casa o en la escuela que ahora son diferentes. ¿Recuerdan alguna cosa que solían hacer pero que ya no hacen? Eso que ustedes hacían en el pasado en inglés se expresa con una estructura muy divertida llamada </w:t>
      </w:r>
      <w:r>
        <w:rPr>
          <w:b w:val="1"/>
          <w:bCs w:val="1"/>
        </w:rPr>
        <w:t xml:space="preserve">"used to"</w:t>
      </w:r>
      <w:r>
        <w:rPr/>
        <w:t xml:space="preserve">.</w:t>
      </w:r>
    </w:p>
    <w:p>
      <w:pPr/>
      <w:r>
        <w:rPr/>
        <w:t xml:space="preserve">Por ejemplo, tal vez antes solían comer una fruta que ahora no les gusta tanto, o jugaban en un parque distinto al que visitan ahora. Estas pequeñas historias personales y cotidianas nos ayudarán a entender cómo hablar del pasado usando </w:t>
      </w:r>
      <w:r>
        <w:rPr>
          <w:i w:val="1"/>
          <w:iCs w:val="1"/>
        </w:rPr>
        <w:t xml:space="preserve">used to</w:t>
      </w:r>
      <w:r>
        <w:rPr/>
        <w:t xml:space="preserve">. Además, vamos a compartir nuestras aventuras pasadas con juegos, dramatizaciones y muchas actividades emocionantes para que aprender sea como jugar.</w:t>
      </w:r>
    </w:p>
    <w:p>
      <w:pPr/>
      <w:r>
        <w:rPr/>
        <w:t xml:space="preserve">Así que prepárense para recordar, contar y actuar esas cosas que solían hacer, usando una nueva forma en inglés. ¡Será una experiencia divertida donde todos serán protagonistas de sus propias historias del pasado!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0F7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EC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7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32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30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F27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775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C8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EDE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A20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70D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B42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C1E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11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E5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9E2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5B0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0D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F94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21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911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DB8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8A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159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321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866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C6A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A4F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1E5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74B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7FFF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D1D2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A5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2026-09-25T22:11:36-05:00</dcterms:created>
  <dcterms:modified xsi:type="dcterms:W3CDTF">2026-09-25T22:11:36-05:00</dcterms:modified>
</cp:coreProperties>
</file>

<file path=docProps/custom.xml><?xml version="1.0" encoding="utf-8"?>
<Properties xmlns="http://schemas.openxmlformats.org/officeDocument/2006/custom-properties" xmlns:vt="http://schemas.openxmlformats.org/officeDocument/2006/docPropsVTypes"/>
</file>