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Principios Contables en Acción: Descubre las Bases de la Contabilidad</w:t></w:r></w:p><w:p/><w:p><w:pPr/><w:r><w:rPr><w:color w:val="666666"/><w:sz w:val="20"/><w:szCs w:val="20"/><w:i w:val="1"/><w:iCs w:val="1"/></w:rPr><w:t xml:space="preserve">Economía, Administración & Contaduría | Contaduría pública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Contaduría Pública comprendan los principios contables fundamentales que rigen la práctica contable. A través de la metodología de Aprendizaje Basado en Indagación, los estudiantes explorarán, cuestionarán y construirán activamente su conocimiento sobre cómo y por qué se aplican estos principios en la vida profesional. Este aprendizaje es crucial, pues los principios contables aseguran la coherencia, transparencia y validez de la información financiera, pieza clave para la toma de decisiones en cualquier organización o negocio.</w:t></w:r></w:p><w:p><w:pPr/><w:r><w:rPr/><w:t xml:space="preserve">Los estudiantes no solo adquirirán conceptos teóricos, sino que también entenderán la relevancia práctica de los principios contables en escenarios reales, como la elaboración y análisis de estados financieros, el cumplimiento normativo y la ética profesional. De esta manera, podrán conectar el contenido con su futuro desempeño profesional y las situaciones cotidianas en las que la contabilidad es una herramienta esencial.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principales principios contables y su importancia en la elaboración de información financiera confiable.</w:t></w:r></w:p><w:p><w:pPr><w:numPr><w:ilvl w:val="0"/><w:numId w:val="1"/></w:numPr></w:pPr><w:r><w:rPr/><w:t xml:space="preserve">Formular preguntas investigativas sobre situaciones contables que desafían la aplicación de principios contables.</w:t></w:r></w:p><w:p><w:pPr><w:numPr><w:ilvl w:val="0"/><w:numId w:val="1"/></w:numPr></w:pPr><w:r><w:rPr/><w:t xml:space="preserve">Evaluar casos prácticos para identificar la correcta aplicación o violación de principios contables.</w:t></w:r></w:p><w:p><w:pPr><w:numPr><w:ilvl w:val="0"/><w:numId w:val="1"/></w:numPr></w:pPr><w:r><w:rPr/><w:t xml:space="preserve">Argumentar la relevancia de los principios contables en decisiones financieras reales y éticas.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Presentación digital con resumen de principios contables (PowerPoint o PDF).</w:t></w:r></w:p><w:p><w:pPr><w:numPr><w:ilvl w:val="0"/><w:numId w:val="2"/></w:numPr></w:pPr><w:r><w:rPr/><w:t xml:space="preserve">Casos prácticos impresos (3 diferentes), uno por grupo.</w:t></w:r></w:p><w:p><w:pPr><w:numPr><w:ilvl w:val="0"/><w:numId w:val="2"/></w:numPr></w:pPr><w:r><w:rPr/><w:t xml:space="preserve">Hojas de trabajo para preguntas guía y registro de hallazgos (una por estudiante).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Videos cortos (3-5 minutos) sobre ejemplos reales de aplicación de principios contables.</w:t></w:r></w:p><w:p><w:pPr><w:numPr><w:ilvl w:val="0"/><w:numId w:val="2"/></w:numPr></w:pPr><w:r><w:rPr/><w:t xml:space="preserve">Acceso a plataforma virtual para consulta de normatividad contable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el ciclo contable y estados financieros.</w:t></w:r></w:p><w:p><w:pPr><w:numPr><w:ilvl w:val="0"/><w:numId w:val="3"/></w:numPr></w:pPr><w:r><w:rPr/><w:t xml:space="preserve">Familiaridad con términos contables fundamentales (activo, pasivo, patrimonio, ingresos, gastos).</w:t></w:r></w:p><w:p><w:pPr><w:numPr><w:ilvl w:val="0"/><w:numId w:val="3"/></w:numPr></w:pPr><w:r><w:rPr/><w:t xml:space="preserve">Habilidades básicas de análisis crítico y lectura comprensiva.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“En esta sesión exploraremos qué son los principios contables y por qué son esenciales para que la información financiera sea confiable, clara y útil tanto para las empresas como para la sociedad.”</w:t></w:r></w:p><w:p><w:pPr/><w:r><w:rPr><w:b w:val="1"/><w:bCs w:val="1"/></w:rPr><w:t xml:space="preserve">Estudiantes:</w:t></w:r><w:r><w:rPr/><w:t xml:space="preserve"> Escuchan y se preparan para indagar sobre el tema.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“Para comenzar, respondan brevemente en sus hojas: ¿Por qué creen que es importante que la información financiera siga ciertas reglas o normas? Mencionen al menos dos razones.”</w:t></w:r></w:p><w:p><w:pPr/><w:r><w:rPr><w:b w:val="1"/><w:bCs w:val="1"/></w:rPr><w:t xml:space="preserve">Estudiantes:</w:t></w:r><w:r><w:rPr/><w:t xml:space="preserve"> Escriben individualmente sus respuestas (2 minutos).</w:t></w:r></w:p><w:p><w:pPr/><w:r><w:rPr><w:b w:val="1"/><w:bCs w:val="1"/></w:rPr><w:t xml:space="preserve">Docente:</w:t></w:r><w:r><w:rPr/><w:t xml:space="preserve"> Solicita que compartan algunas respuestas en plenaria, anotando ideas clave en la pizarra (3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“¿Sabían que sin principios contables, las empresas podrían manipular sus números y tomar decisiones erróneas? Les mostraré un dato: una investigación reciente encontró que más del 50% de los fraudes financieros están relacionados con el incumplimiento de estos principios. ¿Qué opinan sobre esto?”</w:t></w:r></w:p><w:p><w:pPr/><w:r><w:rPr><w:b w:val="1"/><w:bCs w:val="1"/></w:rPr><w:t xml:space="preserve">Estudiantes:</w:t></w:r><w:r><w:rPr/><w:t xml:space="preserve"> Reflexionan y comentan brevemente en parejas (3 minutos).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“Como futuros contadores públicos, ustedes serán responsables de aplicar estos principios para garantizar la transparencia y confianza en la información financiera que entreguen. Esto impacta directamente en la economía, la inversión y la sociedad en general.”</w:t></w:r></w:p><w:p><w:pPr/><w:r><w:rPr><w:b w:val="1"/><w:bCs w:val="1"/></w:rPr><w:t xml:space="preserve">Estudiantes:</w:t></w:r><w:r><w:rPr/><w:t xml:space="preserve"> Reconocen la relevancia y se preparan para investigar más.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“Ahora, vamos a investigar los principios contables más importantes, no solo para entenderlos, sino para aplicarlos críticamente. No daremos una exposición tradicional; ustedes serán los protagonistas de su aprendizaje.”</w:t></w:r></w:p><w:p><w:pPr/><w:r><w:rPr><w:b w:val="1"/><w:bCs w:val="1"/></w:rPr><w:t xml:space="preserve">Actividad 1: Formulación de preguntas investigativas</w:t></w:r></w:p><w:p><w:pPr><w:numPr><w:ilvl w:val="0"/><w:numId w:val="4"/></w:numPr></w:pPr><w:r><w:rPr><w:b w:val="1"/><w:bCs w:val="1"/></w:rPr><w:t xml:space="preserve">Objetivo:</w:t></w:r><w:r><w:rPr/><w:t xml:space="preserve"> Formular preguntas para profundizar en los principios contables.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personas y les entrega una hoja con una breve descripción de 4-5 principios contables (entidad, continuidad, devengo, consistencia, importancia relativa).</w:t></w:r></w:p><w:p><w:pPr><w:numPr><w:ilvl w:val="1"/><w:numId w:val="4"/></w:numPr></w:pPr><w:r><w:rPr/><w:t xml:space="preserve">“Cada grupo debe formular al menos 3 preguntas que consideren relevantes para entender mejor esos principios o para identificar problemas en su aplicación en la vida real. Por ejemplo: ¿Qué pasa si no se aplica el principio de continuidad en una empresa en quiebra?”</w:t></w:r></w:p><w:p><w:pPr><w:numPr><w:ilvl w:val="1"/><w:numId w:val="4"/></w:numPr></w:pPr><w:r><w:rPr><w:b w:val="1"/><w:bCs w:val="1"/></w:rPr><w:t xml:space="preserve">Estudiantes:</w:t></w:r><w:r><w:rPr/><w:t xml:space="preserve"> Discuten y escriben sus preguntas en grupo.</w:t></w:r></w:p><w:p><w:pPr><w:numPr><w:ilvl w:val="0"/><w:numId w:val="4"/></w:numPr></w:pPr><w:r><w:rPr><w:b w:val="1"/><w:bCs w:val="1"/></w:rPr><w:t xml:space="preserve">Organización:</w:t></w:r><w:r><w:rPr/><w:t xml:space="preserve"> Grupos de 3-4.</w:t></w:r></w:p><w:p><w:pPr><w:numPr><w:ilvl w:val="0"/><w:numId w:val="4"/></w:numPr></w:pPr><w:r><w:rPr><w:b w:val="1"/><w:bCs w:val="1"/></w:rPr><w:t xml:space="preserve">Producto:</w:t></w:r><w:r><w:rPr/><w:t xml:space="preserve"> Lista de preguntas formuladas.</w:t></w:r></w:p><w:p><w:pPr><w:numPr><w:ilvl w:val="0"/><w:numId w:val="4"/></w:numPr></w:pPr><w:r><w:rPr><w:b w:val="1"/><w:bCs w:val="1"/></w:rPr><w:t xml:space="preserve">Tiempo:</w:t></w:r><w:r><w:rPr/><w:t xml:space="preserve"> 10 minutos.</w:t></w:r></w:p><w:p><w:pPr><w:numPr><w:ilvl w:val="0"/><w:numId w:val="4"/></w:numPr></w:pPr><w:r><w:rPr><w:b w:val="1"/><w:bCs w:val="1"/></w:rPr><w:t xml:space="preserve">Rol del docente:</w:t></w:r><w:r><w:rPr/><w:t xml:space="preserve"> Observa la formulación de preguntas, guía con preguntas estimulantes (“¿Por qué es importante ese principio?”, “¿Qué consecuencias tendría ignorarlo?”) y apoya a grupos con dificultades.</w:t></w:r></w:p><w:p><w:pPr/><w:r><w:rPr><w:b w:val="1"/><w:bCs w:val="1"/></w:rPr><w:t xml:space="preserve">Actividad 2: Análisis de casos prácticos</w:t></w:r></w:p><w:p><w:pPr><w:numPr><w:ilvl w:val="0"/><w:numId w:val="5"/></w:numPr></w:pPr><w:r><w:rPr><w:b w:val="1"/><w:bCs w:val="1"/></w:rPr><w:t xml:space="preserve">Objetivo:</w:t></w:r><w:r><w:rPr/><w:t xml:space="preserve"> Evaluar la aplicación correcta o incorrecta de principios contables en situaciones reales.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a cada grupo un caso práctico impreso que presenta una situación contable con posibles violaciones o cumplimientos de principios contables.</w:t></w:r></w:p><w:p><w:pPr><w:numPr><w:ilvl w:val="1"/><w:numId w:val="5"/></w:numPr></w:pPr><w:r><w:rPr/><w:t xml:space="preserve">“Analicen el caso y respondan: ¿Qué principios contables están involucrados? ¿Se aplican correctamente? ¿Qué errores o aciertos identifican y qué consecuencias pueden tener?”</w:t></w:r></w:p><w:p><w:pPr><w:numPr><w:ilvl w:val="1"/><w:numId w:val="5"/></w:numPr></w:pPr><w:r><w:rPr><w:b w:val="1"/><w:bCs w:val="1"/></w:rPr><w:t xml:space="preserve">Estudiantes:</w:t></w:r><w:r><w:rPr/><w:t xml:space="preserve"> Debaten en grupo y redactan respuestas.</w:t></w:r></w:p><w:p><w:pPr><w:numPr><w:ilvl w:val="0"/><w:numId w:val="5"/></w:numPr></w:pPr><w:r><w:rPr><w:b w:val="1"/><w:bCs w:val="1"/></w:rPr><w:t xml:space="preserve">Organización:</w:t></w:r><w:r><w:rPr/><w:t xml:space="preserve"> Grupos de 3-4.</w:t></w:r></w:p><w:p><w:pPr><w:numPr><w:ilvl w:val="0"/><w:numId w:val="5"/></w:numPr></w:pPr><w:r><w:rPr><w:b w:val="1"/><w:bCs w:val="1"/></w:rPr><w:t xml:space="preserve">Producto:</w:t></w:r><w:r><w:rPr/><w:t xml:space="preserve"> Informe breve con análisis y conclusiones.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 el análisis, plantea preguntas para profundizar (“¿Qué evidencia en el caso indica incumplimiento?”, “¿Cómo debería haberse aplicado el principio?”), y apoya a quienes tengan dudas.</w:t></w:r></w:p><w:p><w:pPr/><w:r><w:rPr><w:b w:val="1"/><w:bCs w:val="1"/></w:rPr><w:t xml:space="preserve">Actividad 3: Debate y argumentación</w:t></w:r></w:p><w:p><w:pPr><w:numPr><w:ilvl w:val="0"/><w:numId w:val="6"/></w:numPr></w:pPr><w:r><w:rPr><w:b w:val="1"/><w:bCs w:val="1"/></w:rPr><w:t xml:space="preserve">Objetivo:</w:t></w:r><w:r><w:rPr/><w:t xml:space="preserve"> Argumentar la importancia de los principios contables y su impacto ético y financiero.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Propone una afirmación para debate: “El principio de importancia relativa puede justificar omitir información en los estados financieros”.</w:t></w:r></w:p><w:p><w:pPr><w:numPr><w:ilvl w:val="1"/><w:numId w:val="6"/></w:numPr></w:pPr><w:r><w:rPr/><w:t xml:space="preserve">“Cada grupo debe preparar argumentos a favor o en contra y luego compartirlos en una discusión guiada.”</w:t></w:r></w:p><w:p><w:pPr><w:numPr><w:ilvl w:val="1"/><w:numId w:val="6"/></w:numPr></w:pPr><w:r><w:rPr><w:b w:val="1"/><w:bCs w:val="1"/></w:rPr><w:t xml:space="preserve">Estudiantes:</w:t></w:r><w:r><w:rPr/><w:t xml:space="preserve"> Preparan argumentos en grupo (5 minutos) y luego exponen en plenaria (10 minutos).</w:t></w:r></w:p><w:p><w:pPr><w:numPr><w:ilvl w:val="0"/><w:numId w:val="6"/></w:numPr></w:pPr><w:r><w:rPr><w:b w:val="1"/><w:bCs w:val="1"/></w:rPr><w:t xml:space="preserve">Organización:</w:t></w:r><w:r><w:rPr/><w:t xml:space="preserve"> Grupos de 3-4 para preparación; plenaria para debate.</w:t></w:r></w:p><w:p><w:pPr><w:numPr><w:ilvl w:val="0"/><w:numId w:val="6"/></w:numPr></w:pPr><w:r><w:rPr><w:b w:val="1"/><w:bCs w:val="1"/></w:rPr><w:t xml:space="preserve">Producto:</w:t></w:r><w:r><w:rPr/><w:t xml:space="preserve"> Argumentos escritos y orales.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la discusión, fomenta el respeto por opiniones diversas y enfatiza las conexiones con la ética profesional.</w:t></w:r></w:p><w:p><w:pPr/><w:r><w:rPr><w:b w:val="1"/><w:bCs w:val="1"/></w:rPr><w:t xml:space="preserve">Diferenciación:</w:t></w:r></w:p><w:p><w:pPr/><w:r><w:rPr><w:b w:val="1"/><w:bCs w:val="1"/></w:rPr><w:t xml:space="preserve">Para estudiantes que terminan antes:</w:t></w:r><w:r><w:rPr/><w:t xml:space="preserve"> Revisión rápida de videos adicionales sobre casos de aplicación de principios contables con análisis crítico.</w:t></w:r></w:p><w:p><w:pPr/><w:r><w:rPr><w:b w:val="1"/><w:bCs w:val="1"/></w:rPr><w:t xml:space="preserve">Para estudiantes que necesitan más apoyo:</w:t></w:r><w:r><w:rPr/><w:t xml:space="preserve"> El docente ofrece ejemplos concretos y acompañamiento individual o en parejas para clarificar conceptos clave y guía en la elaboración de preguntas y análisis.</w:t></w:r></w:p><w:p><w:pPr/><w:r><w:rPr><w:b w:val="1"/><w:bCs w:val="1"/></w:rPr><w:t xml:space="preserve">Transiciones:</w:t></w:r></w:p><w:p><w:pPr/><w:r><w:rPr/><w:t xml:space="preserve">Después de la formulación de preguntas, el docente conecta con los casos prácticos explicando que ahora usarán esas preguntas para analizar situaciones reales y luego, el debate servirá para expresar y defender sus conclusiones, cerrando el ciclo investigativo.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“Vamos a consolidar lo aprendido con un ticket de salida: escriban en sus hojas 3 ideas clave sobre los principios contables que consideran más importantes y expliquen brevemente por qué.”</w:t></w:r></w:p><w:p><w:pPr/><w:r><w:rPr><w:b w:val="1"/><w:bCs w:val="1"/></w:rPr><w:t xml:space="preserve">Estudiantes:</w:t></w:r><w:r><w:rPr/><w:t xml:space="preserve"> Escriben individualmente (5 minutos).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reflexión escrita o diálogo breve:</w:t></w:r></w:p><w:p><w:pPr><w:numPr><w:ilvl w:val="0"/><w:numId w:val="7"/></w:numPr></w:pPr><w:r><w:rPr/><w:t xml:space="preserve">¿Cómo me ayudaron las preguntas formuladas a entender mejor los principios contables?</w:t></w:r></w:p><w:p><w:pPr><w:numPr><w:ilvl w:val="0"/><w:numId w:val="7"/></w:numPr></w:pPr><w:r><w:rPr/><w:t xml:space="preserve">¿Qué dificultades encontré al analizar los casos y cómo las superé?</w:t></w:r></w:p><w:p><w:pPr><w:numPr><w:ilvl w:val="0"/><w:numId w:val="7"/></w:numPr></w:pPr><w:r><w:rPr/><w:t xml:space="preserve">¿De qué manera aplicaré estos principios en mi futuro profesional?</w:t></w:r></w:p><w:p><w:pPr/><w:r><w:rPr><w:b w:val="1"/><w:bCs w:val="1"/></w:rPr><w:t xml:space="preserve">Estudiantes:</w:t></w:r><w:r><w:rPr/><w:t xml:space="preserve"> Responden en sus hojas y comparten voluntariamente.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algunos tickets de salida en plenaria, destaca ideas acertadas y corrige conceptos erróneos en forma constructiva e inmediata.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“En próximas sesiones profundizaremos en la aplicación práctica en los estados financieros y la normativa vigente, pero recuerden que los principios contables son el fundamento para toda buena práctica contable.”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“Investiga un caso real de una empresa que haya tenido problemas contables por incumplir alguno de estos principios. Prepara un resumen para compartir en la próxima clase.”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preguntas activadoras; formativa durante el análisis de casos y debate; sumativa al cierre con el ticket de salida y reflexión metacognitiva.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formular preguntas investigativas relevantes sobre principios contables (Objetivo 2).</w:t></w:r></w:p><w:p><w:pPr><w:numPr><w:ilvl w:val="0"/><w:numId w:val="8"/></w:numPr></w:pPr><w:r><w:rPr/><w:t xml:space="preserve">Habilidad para analizar casos prácticos y detectar la aplicación o incumplimiento de principios (Objetivo 3).</w:t></w:r></w:p><w:p><w:pPr><w:numPr><w:ilvl w:val="0"/><w:numId w:val="8"/></w:numPr></w:pPr><w:r><w:rPr/><w:t xml:space="preserve">Claridad y solidez en la argumentación sobre la importancia de los principios contables (Objetivo 4).</w:t></w:r></w:p><w:p><w:pPr><w:numPr><w:ilvl w:val="0"/><w:numId w:val="8"/></w:numPr></w:pPr><w:r><w:rPr/><w:t xml:space="preserve">Comprensión del rol y función de los principios contables en la información financiera (Objetivo 1).</w:t></w:r></w:p><w:p><w:pPr/><w:r><w:rPr><w:b w:val="1"/><w:bCs w:val="1"/></w:rPr><w:t xml:space="preserve">Instrumentos sugeridos:</w:t></w:r></w:p><w:p><w:pPr><w:numPr><w:ilvl w:val="0"/><w:numId w:val="9"/></w:numPr></w:pPr><w:r><w:rPr/><w:t xml:space="preserve">Lista de cotejo para evaluar preguntas formuladas y análisis en grupo.</w:t></w:r></w:p><w:p><w:pPr><w:numPr><w:ilvl w:val="0"/><w:numId w:val="9"/></w:numPr></w:pPr><w:r><w:rPr/><w:t xml:space="preserve">Rúbrica para valorar argumentos en debate (claridad, fundamentación, respeto y participación).</w:t></w:r></w:p><w:p><w:pPr><w:numPr><w:ilvl w:val="0"/><w:numId w:val="9"/></w:numPr></w:pPr><w:r><w:rPr/><w:t xml:space="preserve">Revisión de tickets de salida y reflexiones escritas para comprobar comprensión y metacognición.</w:t></w:r></w:p><w:p><w:pPr><w:numPr><w:ilvl w:val="0"/><w:numId w:val="9"/></w:numPr></w:pPr><w:r><w:rPr/><w:t xml:space="preserve">Observación directa durante actividades grupales para retroalimentación inmediata.</w:t></w:r></w:p><w:p><w:pPr/><w:r><w:rPr><w:b w:val="1"/><w:bCs w:val="1"/></w:rPr><w:t xml:space="preserve">Evidencias de aprendizaje:</w:t></w:r></w:p><w:p><w:pPr><w:numPr><w:ilvl w:val="0"/><w:numId w:val="10"/></w:numPr></w:pPr><w:r><w:rPr/><w:t xml:space="preserve">Preguntas investigativas elaboradas por los grupos.</w:t></w:r></w:p><w:p><w:pPr><w:numPr><w:ilvl w:val="0"/><w:numId w:val="10"/></w:numPr></w:pPr><w:r><w:rPr/><w:t xml:space="preserve">Informes escritos de análisis de casos prácticos.</w:t></w:r></w:p><w:p><w:pPr><w:numPr><w:ilvl w:val="0"/><w:numId w:val="10"/></w:numPr></w:pPr><w:r><w:rPr/><w:t xml:space="preserve">Participación y argumentos en el debate.</w:t></w:r></w:p><w:p><w:pPr><w:numPr><w:ilvl w:val="0"/><w:numId w:val="10"/></w:numPr></w:pPr><w:r><w:rPr/><w:t xml:space="preserve">Tickets de salida con ideas clave y reflexiones personales.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9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2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A1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B9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8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3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7F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E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7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E8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2026-09-25T23:36:17-05:00</dcterms:created>
  <dcterms:modified xsi:type="dcterms:W3CDTF">2026-09-25T23:36:17-05:00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