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Inteligentes: Ingeniería de Costos para la Toma Efectiva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y tiene como propósito principal desarrollar competencias en Ingeniería de Costos enfocadas en la toma de decisiones estratégicas y operativas. A través de un proyecto colaborativo basado en problemas reales, los estudiantes aprenderán a analizar, estimar y controlar costos dentro de procesos industriales, aplicando criterios cuantitativos y cualitativos para seleccionar la mejor opción en escenarios complejos.</w:t>
      </w:r>
    </w:p>
    <w:p>
      <w:pPr/>
      <w:r>
        <w:rPr/>
        <w:t xml:space="preserve">La relevancia de este enfoque radica en que la toma de decisiones informada mediante ingeniería de costos es fundamental para optimizar recursos, maximizar la rentabilidad y sostener la competitividad en el sector industrial. Durante seis sesiones, los estudiantes explorarán conceptos clave, realizarán cálculos, evaluarán alternativas y presentarán soluciones fundamentadas en datos reales y simulados, fomentando habilidades analíticas, colaborativas y críticas que pueden aplicar en su futuro profesional.</w:t>
      </w:r>
    </w:p>
    <w:p>
      <w:pPr/>
      <w:r>
        <w:rPr/>
        <w:t xml:space="preserve">Este plan conecta con la vida real del estudiante al presentar situaciones cercanas a la gestión industrial, donde las decisiones económicas impactan directamente en la eficiencia y éxito de proyectos, permitiéndoles así anticipar y resolver problemas reales en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costos y su impacto en la toma de decisiones dentro de la industria.</w:t>
      </w:r>
    </w:p>
    <w:p>
      <w:pPr>
        <w:numPr>
          <w:ilvl w:val="0"/>
          <w:numId w:val="1"/>
        </w:numPr>
      </w:pPr>
      <w:r>
        <w:rPr/>
        <w:t xml:space="preserve">Aplicar técnicas de estimación y control de costos para evaluar alternativas en un proyecto industrial.</w:t>
      </w:r>
    </w:p>
    <w:p>
      <w:pPr>
        <w:numPr>
          <w:ilvl w:val="0"/>
          <w:numId w:val="1"/>
        </w:numPr>
      </w:pPr>
      <w:r>
        <w:rPr/>
        <w:t xml:space="preserve">Diseñar propuestas de solución económica basadas en el análisis de costos para problemas reales.</w:t>
      </w:r>
    </w:p>
    <w:p>
      <w:pPr>
        <w:numPr>
          <w:ilvl w:val="0"/>
          <w:numId w:val="1"/>
        </w:numPr>
      </w:pPr>
      <w:r>
        <w:rPr/>
        <w:t xml:space="preserve">Argumentar decisiones de inversión y operación sustentadas en cálculos y criterios financieros.</w:t>
      </w:r>
    </w:p>
    <w:p>
      <w:pPr>
        <w:numPr>
          <w:ilvl w:val="0"/>
          <w:numId w:val="1"/>
        </w:numPr>
      </w:pPr>
      <w:r>
        <w:rPr/>
        <w:t xml:space="preserve">Colaborar eficazmente en equipo para desarrollar un proyecto integral de ingeniería de costos.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financieras o software de hoja de cálculo (Excel, Google Sheets).</w:t>
      </w:r>
    </w:p>
    <w:p>
      <w:pPr>
        <w:numPr>
          <w:ilvl w:val="0"/>
          <w:numId w:val="2"/>
        </w:numPr>
      </w:pPr>
      <w:r>
        <w:rPr/>
        <w:t xml:space="preserve">Computadora con acceso a internet para investigación y uso de herramientas digitales.</w:t>
      </w:r>
    </w:p>
    <w:p>
      <w:pPr>
        <w:numPr>
          <w:ilvl w:val="0"/>
          <w:numId w:val="2"/>
        </w:numPr>
      </w:pPr>
      <w:r>
        <w:rPr/>
        <w:t xml:space="preserve">Pizarra blanca y marcadores para exposiciones y diagramas.</w:t>
      </w:r>
    </w:p>
    <w:p>
      <w:pPr>
        <w:numPr>
          <w:ilvl w:val="0"/>
          <w:numId w:val="2"/>
        </w:numPr>
      </w:pPr>
      <w:r>
        <w:rPr/>
        <w:t xml:space="preserve">Material impreso con casos de estudio y guías de cálculo de costos (6 copias).</w:t>
      </w:r>
    </w:p>
    <w:p>
      <w:pPr>
        <w:numPr>
          <w:ilvl w:val="0"/>
          <w:numId w:val="2"/>
        </w:numPr>
      </w:pPr>
      <w:r>
        <w:rPr/>
        <w:t xml:space="preserve">Proyector para presentaciones multimedia.</w:t>
      </w:r>
    </w:p>
    <w:p>
      <w:pPr>
        <w:numPr>
          <w:ilvl w:val="0"/>
          <w:numId w:val="2"/>
        </w:numPr>
      </w:pPr>
      <w:r>
        <w:rPr/>
        <w:t xml:space="preserve">Plantillas digitales para registro y análisis de costos.</w:t>
      </w:r>
    </w:p>
    <w:p>
      <w:pPr>
        <w:numPr>
          <w:ilvl w:val="0"/>
          <w:numId w:val="2"/>
        </w:numPr>
      </w:pPr>
      <w:r>
        <w:rPr/>
        <w:t xml:space="preserve">Aplicaciones para videoconferencia y colaboración en línea (Zoom, Google Meet, Google Drive).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financieras y álgebra.</w:t>
      </w:r>
    </w:p>
    <w:p>
      <w:pPr>
        <w:numPr>
          <w:ilvl w:val="0"/>
          <w:numId w:val="3"/>
        </w:numPr>
      </w:pPr>
      <w:r>
        <w:rPr/>
        <w:t xml:space="preserve">Comprensión previa de conceptos generales de costos en ingeniería.</w:t>
      </w:r>
    </w:p>
    <w:p>
      <w:pPr>
        <w:numPr>
          <w:ilvl w:val="0"/>
          <w:numId w:val="3"/>
        </w:numPr>
      </w:pPr>
      <w:r>
        <w:rPr/>
        <w:t xml:space="preserve">Habilidades para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Familiaridad con la metodología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proyecto de costos para decisiones industrialesFase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previos, vincular la ingeniería de costos con la toma de decisiones y presentar el proyecto que guiará 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empresa manufacturera debe decidir entre dos proveedores para reducir costos sin afectar calidad. ¿Qué información necesitan para decidir?”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“El 70% de las decisiones erróneas en la industria se deben a un análisis inadecuado de costos”.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dominar la ingeniería de costos.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profesional futura y el contexto actual del mercado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Preguntan y comparten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base: “Analizar y decidir la mejor alternativa de costos para un proceso productivo en una empresa simulada”. Explica brevemente tipos de costos (fijos, variables, directos, indirectos) y su relevancia para decisiones.</w:t>
      </w:r>
    </w:p>
    <w:p>
      <w:pPr/>
      <w:r>
        <w:rPr>
          <w:b w:val="1"/>
          <w:bCs w:val="1"/>
        </w:rPr>
        <w:t xml:space="preserve">Actividad 1: Identificación y clasificación de costos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costos en categorías para facilitar su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listado de gastos de una empresa simulada. Deben clasificar cada gasto en tipo de costo y justificar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“¿Por qué clasifican este gasto como fijo?” y clarifica dudas.</w:t>
      </w:r>
    </w:p>
    <w:p>
      <w:pPr/>
      <w:r>
        <w:rPr>
          <w:b w:val="1"/>
          <w:bCs w:val="1"/>
        </w:rPr>
        <w:t xml:space="preserve">Actividad 2: Cálculo preliminar de costos totales y unitarios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cálculo de costos para preparar la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Excel, calculan el costo total y el costo por unidad producido según datos 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resultados y breve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uso de herramientas, pregunta “¿Cómo afecta el volumen de producción el costo unitario?”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avanzados pueden explorar escenarios “¿Qué pasa si aumentan los costos variables un 10%?”</w:t>
      </w:r>
    </w:p>
    <w:p>
      <w:pPr>
        <w:numPr>
          <w:ilvl w:val="0"/>
          <w:numId w:val="6"/>
        </w:numPr>
      </w:pPr>
      <w:r>
        <w:rPr/>
        <w:t xml:space="preserve">Quienes necesiten apoyo reciben guía paso a paso y ejemplos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resultados y plantea: “Mañana profundizaremos en la evaluación de alternativas para tomar decisiones basadas en estos costos”.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3 ideas clave lo aprendido sobre tipos y cálculo de costos.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¿Por qué es importante clasificar los costos correctamente para tomar decisiones?</w:t>
      </w:r>
    </w:p>
    <w:p>
      <w:pPr>
        <w:numPr>
          <w:ilvl w:val="0"/>
          <w:numId w:val="7"/>
        </w:numPr>
      </w:pPr>
      <w:r>
        <w:rPr/>
        <w:t xml:space="preserve">¿Cómo influyen los costos fijos y variables en el costo unitario?</w:t>
      </w:r>
    </w:p>
    <w:p>
      <w:pPr>
        <w:numPr>
          <w:ilvl w:val="0"/>
          <w:numId w:val="7"/>
        </w:numPr>
      </w:pPr>
      <w:r>
        <w:rPr/>
        <w:t xml:space="preserve">¿Qué dificultades encontraron al calcular costos?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puntuales y refuerza conceptos clave observados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estos conceptos para evaluar alternativas reales.</w:t>
      </w:r>
    </w:p>
    <w:p>
      <w:pPr/>
      <w:r>
        <w:rPr/>
        <w:t xml:space="preserve">Sesión 2: Evaluación y comparación de alternativas de costos para la toma de decisionesFase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objetivo: evaluar y comparar alternativas de costos para elegir la mejor opción.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“Si tienen dos alternativas para producir un mismo producto con diferentes costos, ¿qué factores consideran para decidir?”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rápidamente en grupos y comparten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con casos reales que simulan decisiones industriales auténticas.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futuros roles gerenciales donde deberán justificar decisiones económicas.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para comparar costos: análisis costo-beneficio, punto de equilibrio y margen de contribución.</w:t>
      </w:r>
    </w:p>
    <w:p>
      <w:pPr/>
      <w:r>
        <w:rPr>
          <w:b w:val="1"/>
          <w:bCs w:val="1"/>
        </w:rPr>
        <w:t xml:space="preserve">Actividad 1: Análisis de alternativas de costos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comparar opciones de costos y preparar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dos propuestas de producción con datos de costos. Deben calcular punto de equilibrio y margen de contribución para cada una y preparar recomendaciones.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recomendación justificada.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cálculos, pregunta “¿Cuál es la alternativa más rentable y por qué?”</w:t>
      </w:r>
    </w:p>
    <w:p>
      <w:pPr/>
      <w:r>
        <w:rPr>
          <w:b w:val="1"/>
          <w:bCs w:val="1"/>
        </w:rPr>
        <w:t xml:space="preserve">Actividad 2: Simulación de toma de decisiones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una decisión basada en análisis de costos.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decisión y argumenta ante la clase. Se realiza una sesión de preguntas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 la decisión.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preguntas críticas y evalúa argumentación.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proponer escenarios alternativos o incluir análisis de sensibilidad.</w:t>
      </w:r>
    </w:p>
    <w:p>
      <w:pPr>
        <w:numPr>
          <w:ilvl w:val="0"/>
          <w:numId w:val="10"/>
        </w:numPr>
      </w:pPr>
      <w:r>
        <w:rPr/>
        <w:t xml:space="preserve">Apoyo adicional con guías de cálculo y asesoría personalizada para quienes lo requieran.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con la siguiente sesión donde se desarrollará un caso de proyecto integral para aplicar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la idea principal para decidir entre alternativas.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influye el punto de equilibrio en la toma de decisiones?</w:t>
      </w:r>
    </w:p>
    <w:p>
      <w:pPr>
        <w:numPr>
          <w:ilvl w:val="0"/>
          <w:numId w:val="11"/>
        </w:numPr>
      </w:pPr>
      <w:r>
        <w:rPr/>
        <w:t xml:space="preserve">¿Qué argumentos fueron más convincentes para elegir una alternativa?</w:t>
      </w:r>
    </w:p>
    <w:p>
      <w:pPr>
        <w:numPr>
          <w:ilvl w:val="0"/>
          <w:numId w:val="11"/>
        </w:numPr>
      </w:pPr>
      <w:r>
        <w:rPr/>
        <w:t xml:space="preserve">¿Qué aprendizajes aplicarás en situaciones reales?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sobre cálculos, presentaciones y argumentaciones.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el proyecto integrador.</w:t>
      </w:r>
    </w:p>
    <w:p>
      <w:pPr/>
      <w:r>
        <w:rPr/>
        <w:t xml:space="preserve">Sesión 3: Inicio del proyecto integrador – Diagnóstico y propuesta preliminarFase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integrador basado en un caso real: “Optimización de costos en una línea de producción”.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información necesitan para diagnosticar los costos actuales?”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listan datos requeridos y comparten.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será aplicado paso a paso y evaluado.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desafíos reales de la industria nacional.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de diagnóstico de costos y recopilación de datos para análisis.</w:t>
      </w:r>
    </w:p>
    <w:p>
      <w:pPr/>
      <w:r>
        <w:rPr>
          <w:b w:val="1"/>
          <w:bCs w:val="1"/>
        </w:rPr>
        <w:t xml:space="preserve">Actividad 1: Análisis del estado actual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cuantificar costos en la línea de producción propuesta.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Grupos analizan datos simulados, clasifican y calculan costos totales actuales.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con tabla de costos.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“¿Qué costos son más significativos?” y verifica comprensión.</w:t>
      </w:r>
    </w:p>
    <w:p>
      <w:pPr/>
      <w:r>
        <w:rPr>
          <w:b w:val="1"/>
          <w:bCs w:val="1"/>
        </w:rPr>
        <w:t xml:space="preserve">Actividad 2: Propuesta preliminar de reducción de costos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para mejorar costos basadas en el diagnóstico.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2-3 ideas para reducción o control de costos.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propuestas con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creatividad, plantea preguntas “¿Qué impacto tendrá cada propuesta?”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más rápidos pueden comenzar a investigar costos asociados a las propuestas.</w:t>
      </w:r>
    </w:p>
    <w:p>
      <w:pPr>
        <w:numPr>
          <w:ilvl w:val="0"/>
          <w:numId w:val="14"/>
        </w:numPr>
      </w:pPr>
      <w:r>
        <w:rPr/>
        <w:t xml:space="preserve">Apoyo con ejemplos visuales y formatos para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evaluarán las propuestas para decidir.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propuesta y su justificación.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¿Qué costos fueron prioritarios para el diagnóstico?</w:t>
      </w:r>
    </w:p>
    <w:p>
      <w:pPr>
        <w:numPr>
          <w:ilvl w:val="0"/>
          <w:numId w:val="15"/>
        </w:numPr>
      </w:pPr>
      <w:r>
        <w:rPr/>
        <w:t xml:space="preserve">¿Cómo seleccionaron las propuestas preliminares?</w:t>
      </w:r>
    </w:p>
    <w:p>
      <w:pPr>
        <w:numPr>
          <w:ilvl w:val="0"/>
          <w:numId w:val="15"/>
        </w:numPr>
      </w:pPr>
      <w:r>
        <w:rPr/>
        <w:t xml:space="preserve">¿Qué dudas tienen para avanzar?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y clarifica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métodos para evaluar las propuestas.</w:t>
      </w:r>
    </w:p>
    <w:p>
      <w:pPr/>
      <w:r>
        <w:rPr/>
        <w:t xml:space="preserve">Sesión 4: Evaluación cuantitativa de propuestas y análisis de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propuestas y plantea el objetivo: evaluar cuantitativamente para decidir.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indicadores usarían para evaluar las propuestas?”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Listan indicadores y comparten.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evaluación de costos y beneficios.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procesos reales de análisis económico.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indicadores como retorno de inversión, ahorro esperado y análisis costo-beneficio.</w:t>
      </w:r>
    </w:p>
    <w:p>
      <w:pPr/>
      <w:r>
        <w:rPr>
          <w:b w:val="1"/>
          <w:bCs w:val="1"/>
        </w:rPr>
        <w:t xml:space="preserve">Actividad 1: Cálculo de indicadores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Calcular indicadores económicos para cada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Grupos usan datos para calcular ROI, ahorro y otros indicadores.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indicadores calculados.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cuestiona “¿Qué indicador es más determinante y por qué?”</w:t>
      </w:r>
    </w:p>
    <w:p>
      <w:pPr/>
      <w:r>
        <w:rPr>
          <w:b w:val="1"/>
          <w:bCs w:val="1"/>
        </w:rPr>
        <w:t xml:space="preserve">Actividad 2: Análisis de impacto y riesgos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impactos y riesgos asociados a cada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Grupos listan impactos positivos y negativos, y riesgos potenciales.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Matriz de impactos y riesgos.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análisis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Oportunidad para que estudiantes avanzados exploren análisis de sensibilidad.</w:t>
      </w:r>
    </w:p>
    <w:p>
      <w:pPr>
        <w:numPr>
          <w:ilvl w:val="0"/>
          <w:numId w:val="18"/>
        </w:numPr>
      </w:pPr>
      <w:r>
        <w:rPr/>
        <w:t xml:space="preserve">Apoyo con ejemplos gráficos para quienes requieren refuerzo.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decisión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resumen en 3 ideas sobre la evaluación realizada.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indicadores fueron más útiles para evaluar las propuestas?</w:t>
      </w:r>
    </w:p>
    <w:p>
      <w:pPr>
        <w:numPr>
          <w:ilvl w:val="0"/>
          <w:numId w:val="19"/>
        </w:numPr>
      </w:pPr>
      <w:r>
        <w:rPr/>
        <w:t xml:space="preserve">¿Cómo consideran los riesgos en la toma de decisiones?</w:t>
      </w:r>
    </w:p>
    <w:p>
      <w:pPr>
        <w:numPr>
          <w:ilvl w:val="0"/>
          <w:numId w:val="19"/>
        </w:numPr>
      </w:pPr>
      <w:r>
        <w:rPr/>
        <w:t xml:space="preserve">¿Qué aprendieron sobre análisis cuantitativo?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y recomendaciones para mejorar análisis.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 con anuncio del cierre del proyecto en las siguientes sesiones.</w:t>
      </w:r>
    </w:p>
    <w:p>
      <w:pPr/>
      <w:r>
        <w:rPr/>
        <w:t xml:space="preserve">Sesión 5: Decisión final y desarrollo del plan de implementaciónFase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seleccionar la mejor alternativa y planificar su implementación.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criterios deben prevalecer para decidir?”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 breve en grupos y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consecuencias de malas decisiones.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responsabilidad profesional y éxito organizacional.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elementos clave de un plan de implementación: recursos, cronograma, seguimiento.</w:t>
      </w:r>
    </w:p>
    <w:p>
      <w:pPr/>
      <w:r>
        <w:rPr>
          <w:b w:val="1"/>
          <w:bCs w:val="1"/>
        </w:rPr>
        <w:t xml:space="preserve">Actividad 1: Selección y justificación de la alternativa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final basada en análisis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 elección con justificación formal escrita y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Documento y exposición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Evalúa argumentación, fomenta preguntas y clarifica dudas.</w:t>
      </w:r>
    </w:p>
    <w:p>
      <w:pPr/>
      <w:r>
        <w:rPr>
          <w:b w:val="1"/>
          <w:bCs w:val="1"/>
        </w:rPr>
        <w:t xml:space="preserve">Actividad 2: Diseño del plan de implementación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Planificar acciones para implementar la solución seleccionada.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cronograma, asignación de recursos y mecanismos de control.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estructurado y presentable.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organización y viabilidad del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Desafío para estudiantes con mayor capacidad: incluir análisis de indicadores de seguimiento.</w:t>
      </w:r>
    </w:p>
    <w:p>
      <w:pPr>
        <w:numPr>
          <w:ilvl w:val="0"/>
          <w:numId w:val="22"/>
        </w:numPr>
      </w:pPr>
      <w:r>
        <w:rPr/>
        <w:t xml:space="preserve">Apoyo con plantillas y ejemplos para quienes necesiten estructura.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siguiente sesión será para la presentación final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el punto más fuerte de su plan.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¿Cómo justifica su grupo la decisión tomada?</w:t>
      </w:r>
    </w:p>
    <w:p>
      <w:pPr>
        <w:numPr>
          <w:ilvl w:val="0"/>
          <w:numId w:val="23"/>
        </w:numPr>
      </w:pPr>
      <w:r>
        <w:rPr/>
        <w:t xml:space="preserve">¿Qué retos anticipan en la implementación?</w:t>
      </w:r>
    </w:p>
    <w:p>
      <w:pPr>
        <w:numPr>
          <w:ilvl w:val="0"/>
          <w:numId w:val="23"/>
        </w:numPr>
      </w:pPr>
      <w:r>
        <w:rPr/>
        <w:t xml:space="preserve">¿Cómo aplicarían estos aprendizajes en su carrera?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alentadores y recomendaciones para presentación final.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estudiantes para la sesión de cierre y presentación final.</w:t>
      </w:r>
    </w:p>
    <w:p>
      <w:pPr/>
      <w:r>
        <w:rPr/>
        <w:t xml:space="preserve">Sesión 6: Presentación final, reflexión y cierre del proyecto de Ingeniería de CostosFase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presentaciones y la importancia de la síntesis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en plenaria de conceptos clave vistos.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oportunidad de demostrar habilidades adquiridas.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la aplicación real de lo presentado.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formal del proyecto integrador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análisis, decisión y plan de costos.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en 7 minutos, seguido de 3 minutos de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 (5 grupos aprox.).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contenido, claridad, argumentación y trabajo en equipo.</w:t>
      </w:r>
    </w:p>
    <w:p>
      <w:pPr/>
      <w:r>
        <w:rPr>
          <w:b w:val="1"/>
          <w:bCs w:val="1"/>
        </w:rPr>
        <w:t xml:space="preserve">Actividad 2: Retroalimentación colectiva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autoevaluación y mejora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compañeros y docente ofrecen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retroalimentación con enfoque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en conjunto con los estudiantes resaltando aprendizajes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¿Cómo ha cambiado su perspectiva sobre la toma de decisiones con base en costos?</w:t>
      </w:r>
    </w:p>
    <w:p>
      <w:pPr>
        <w:numPr>
          <w:ilvl w:val="0"/>
          <w:numId w:val="26"/>
        </w:numPr>
      </w:pPr>
      <w:r>
        <w:rPr/>
        <w:t xml:space="preserve">¿Qué habilidades consideran que desarrollaron en este proyecto?</w:t>
      </w:r>
    </w:p>
    <w:p>
      <w:pPr>
        <w:numPr>
          <w:ilvl w:val="0"/>
          <w:numId w:val="26"/>
        </w:numPr>
      </w:pPr>
      <w:r>
        <w:rPr/>
        <w:t xml:space="preserve">¿Cómo aplicarán estos conocimientos en su futuro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evaluación final y recomendaciones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 metodología y conceptos en otras asignaturas y contextos laborales.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optimización de costos en la industria local y preparar un breve informe para compartir voluntariamente.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diagnóstico inicial).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observación, actividades grupales, debates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integrador y defensa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clasificar tipos de costos (Objetivo 1).</w:t>
      </w:r>
    </w:p>
    <w:p>
      <w:pPr>
        <w:numPr>
          <w:ilvl w:val="0"/>
          <w:numId w:val="28"/>
        </w:numPr>
      </w:pPr>
      <w:r>
        <w:rPr/>
        <w:t xml:space="preserve">Aplicación correcta de técnicas de estimación y cálculo de costos (Objetivo 2).</w:t>
      </w:r>
    </w:p>
    <w:p>
      <w:pPr>
        <w:numPr>
          <w:ilvl w:val="0"/>
          <w:numId w:val="28"/>
        </w:numPr>
      </w:pPr>
      <w:r>
        <w:rPr/>
        <w:t xml:space="preserve">Diseño y justificación de propuestas basadas en costos (Objetivo 3).</w:t>
      </w:r>
    </w:p>
    <w:p>
      <w:pPr>
        <w:numPr>
          <w:ilvl w:val="0"/>
          <w:numId w:val="28"/>
        </w:numPr>
      </w:pPr>
      <w:r>
        <w:rPr/>
        <w:t xml:space="preserve">Argumentación coherente y fundamentada en la toma de decisiones (Objetivo 4).</w:t>
      </w:r>
    </w:p>
    <w:p>
      <w:pPr>
        <w:numPr>
          <w:ilvl w:val="0"/>
          <w:numId w:val="28"/>
        </w:numPr>
      </w:pPr>
      <w:r>
        <w:rPr/>
        <w:t xml:space="preserve">Colaboración efectiva y aporte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del proyecto integrador (criterios técnicos, argumentación, presentación y trabajo en equipo).</w:t>
      </w:r>
    </w:p>
    <w:p>
      <w:pPr>
        <w:numPr>
          <w:ilvl w:val="0"/>
          <w:numId w:val="29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29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9"/>
        </w:numPr>
      </w:pPr>
      <w:r>
        <w:rPr/>
        <w:t xml:space="preserve">Autoevaluación y coevaluación entre pares para fomentar reflexión metacognitiva.</w:t>
      </w:r>
    </w:p>
    <w:p>
      <w:pPr>
        <w:numPr>
          <w:ilvl w:val="0"/>
          <w:numId w:val="29"/>
        </w:numPr>
      </w:pPr>
      <w:r>
        <w:rPr/>
        <w:t xml:space="preserve">Portafolio digital con evidencias de avances y productos entregados.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Tablas de clasificación y cálculo de costos.</w:t>
      </w:r>
    </w:p>
    <w:p>
      <w:pPr>
        <w:numPr>
          <w:ilvl w:val="0"/>
          <w:numId w:val="30"/>
        </w:numPr>
      </w:pPr>
      <w:r>
        <w:rPr/>
        <w:t xml:space="preserve">Informes y análisis de alternativas.</w:t>
      </w:r>
    </w:p>
    <w:p>
      <w:pPr>
        <w:numPr>
          <w:ilvl w:val="0"/>
          <w:numId w:val="30"/>
        </w:numPr>
      </w:pPr>
      <w:r>
        <w:rPr/>
        <w:t xml:space="preserve">Propuestas y planes de implementación.</w:t>
      </w:r>
    </w:p>
    <w:p>
      <w:pPr>
        <w:numPr>
          <w:ilvl w:val="0"/>
          <w:numId w:val="30"/>
        </w:numPr>
      </w:pPr>
      <w:r>
        <w:rPr/>
        <w:t xml:space="preserve">Presentación oral y defensa del proyecto integrador.</w:t>
      </w:r>
    </w:p>
    <w:p>
      <w:pPr>
        <w:numPr>
          <w:ilvl w:val="0"/>
          <w:numId w:val="30"/>
        </w:numPr>
      </w:pPr>
      <w:r>
        <w:rPr/>
        <w:t xml:space="preserve">Participación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0E9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8D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183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F16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FA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6F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A6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5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2F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67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6C9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65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461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98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79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0DB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BB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B4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7F5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5B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D1D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4F6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BE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01A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92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245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027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57D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3D2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4A4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2026-09-26T03:08:29-05:00</dcterms:created>
  <dcterms:modified xsi:type="dcterms:W3CDTF">2026-09-26T03:08:29-05:00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