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Mundo de los Números Decimales!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los números decimales mediante la resolución de problemas reales y actividades prácticas. Aprenderán a identificar, comparar y sumar números decimales, comprendiendo su utilidad en situaciones cotidianas como medir dinero, entender fracciones de unidades y usar la tecnología. Este aprendizaje es esencial para desarrollar habilidades matemáticas que les ayudarán en su vida diaria y en futuros estudios.</w:t>
      </w:r>
    </w:p>
    <w:p>
      <w:pPr/>
      <w:r>
        <w:rPr/>
        <w:t xml:space="preserve">Mediante la metodología de Aprendizaje Basado en Problemas, los estudiantes no solo recibirán información, sino que serán protagonistas activos, analizando problemas, colaborando con sus compañeros y reflexionando sobre lo aprendido. Así, desarrollarán pensamiento crítico y confianza para manejar decimales en contextos reales y divertidos.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leer números decimales en diferentes contextos.</w:t>
      </w:r>
    </w:p>
    <w:p>
      <w:pPr>
        <w:numPr>
          <w:ilvl w:val="0"/>
          <w:numId w:val="1"/>
        </w:numPr>
      </w:pPr>
      <w:r>
        <w:rPr/>
        <w:t xml:space="preserve">Comparar y ordenar números decimales usando representaciones visuales.</w:t>
      </w:r>
    </w:p>
    <w:p>
      <w:pPr>
        <w:numPr>
          <w:ilvl w:val="0"/>
          <w:numId w:val="1"/>
        </w:numPr>
      </w:pPr>
      <w:r>
        <w:rPr/>
        <w:t xml:space="preserve">Resolver problemas prácticos que involucran la suma de números decimales.</w:t>
      </w:r>
    </w:p>
    <w:p>
      <w:pPr>
        <w:numPr>
          <w:ilvl w:val="0"/>
          <w:numId w:val="1"/>
        </w:numPr>
      </w:pPr>
      <w:r>
        <w:rPr/>
        <w:t xml:space="preserve">Argumentar y explicar sus procesos de solución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decimales impresas (al menos 20 tarjetas diferentes).</w:t>
      </w:r>
    </w:p>
    <w:p>
      <w:pPr>
        <w:numPr>
          <w:ilvl w:val="0"/>
          <w:numId w:val="2"/>
        </w:numPr>
      </w:pPr>
      <w:r>
        <w:rPr/>
        <w:t xml:space="preserve">Hojas de trabajo con problemas de suma de decimales (una por alumno).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verificación).</w:t>
      </w:r>
    </w:p>
    <w:p>
      <w:pPr>
        <w:numPr>
          <w:ilvl w:val="0"/>
          <w:numId w:val="2"/>
        </w:numPr>
      </w:pPr>
      <w:r>
        <w:rPr/>
        <w:t xml:space="preserve">Materiales para representar decimales (por ejemplo, regletas o bloques base 10).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lectura de números.</w:t>
      </w:r>
    </w:p>
    <w:p>
      <w:pPr>
        <w:numPr>
          <w:ilvl w:val="0"/>
          <w:numId w:val="3"/>
        </w:numPr>
      </w:pPr>
      <w:r>
        <w:rPr/>
        <w:t xml:space="preserve">Habilidad para realizar sumas simples sin decimales.</w:t>
      </w:r>
    </w:p>
    <w:p>
      <w:pPr>
        <w:numPr>
          <w:ilvl w:val="0"/>
          <w:numId w:val="3"/>
        </w:numPr>
      </w:pPr>
      <w:r>
        <w:rPr/>
        <w:t xml:space="preserve">Experiencia previa con fracciones simples y conceptos de partes de un todo.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sesión:
Docente: “Hoy vamos a descubrir cómo los números decimales nos ayudan a expresar cantidades que no son enteras y cómo los usamos en nuestra vida diaria, como cuando hablamos del dinero o medimos cosas pequeñas. Esto nos ayudará a entender el mundo con más precisión.”
Activación de conocimientos previos:
Docente: “Vamos a jugar un pequeño juego. Les mostraré tarjetas con números, y me dirán si son números enteros o si tienen una parte pequeña después del punto.”
Estudiantes: Observan las tarjetas y responden si el número es entero o decimal, por ejemplo, 3, 4.5, 7, 2.3.
Motivación y enganche:
Docente: “¿Sabían que cuando compramos algo en la tienda, el precio casi siempre tiene números decimales? Por ejemplo, $15.75. ¿Por qué creen que no usamos solo números enteros para el dinero?”
Estudiantes: Responden y discuten ideas brevemente.
Contextualización:
Docente: “Los números decimales nos ayudan a ser muy precisos, algo muy importante cuando usamos dinero, medimos ingredientes para una receta o incluso cuando usamos tecnología. Hoy vamos a aprender a usarlos resolviendo problemas reales.”
Fase de Desarrollo
Tiempo estimado: 40 minutos
Presentación del contenido:
Docente: “Vamos a trabajar con números que tienen una parte entera y una parte decimal. Por ejemplo, el número 3.25 tiene un 3 y después del punto un 25 que es una parte más pequeña que un entero.”
Se muestra en el pizarrón la representación de decimales con regletas, para visualizar unidades y partes fraccionarias.
Actividad 1: “Encuentra el número decimal”
Objetivo: Identificar y leer números decimales.
Instrucciones: 
Docente: “En grupos de 3, cada grupo recibirá tarjetas con números. Su tarea es clasificar las tarjetas en números enteros y números decimales, leer en voz alta cada decimal y explicar qué significa la parte después del punto.”
Estudiantes: Trabajan en grupos, leen y clasifican las tarjetas, discuten el significado del decimal.
Organización: Grupos de 3 estudiantes.
Producto: Clasificación de tarjetas y explicación oral.
Tiempo: 12 minutos.
Rol docente: Observa la participación, hace preguntas guía como “¿Qué representa el número después del punto?” o “¿Cómo leen este número?”
Actividad 2: “Ordenamos los decimales”
Objetivo: Comparar y ordenar números decimales.
Instrucciones: 
Docente: “Ahora cada grupo organizará las tarjetas decimales de menor a mayor. Para ayudarse pueden usar el pizarrón para dibujar líneas numéricas.”
Estudiantes: Ordenan las tarjetas, discuten en grupo y colocan los números en orden en el pizarrón o mesa.
Organización: Grupos de 3 estudiantes.
Producto: Línea numérica con números ordenados.
Tiempo: 10 minutos.
Rol docente: Pregunta “¿Cómo decidieron cuál es mayor?” o “¿Qué pasa si los números tienen la misma parte entera?”
Actividad 3: “Suma de decimales en problemas reales”
Objetivo: Resolver problemas de suma con números decimales y argumentar el proceso.
Instrucciones: 
Docente: “Les doy un problema: 'Juan tiene $3.25 y María tiene $4.50, ¿cuánto dinero tienen juntos?' Trabajen en parejas para resolverlo y expliquen cómo lo hicieron.”
Estudiantes: Resuelven el problema en parejas usando lápiz y papel, pueden usar bloques base 10 o calculadora para verificar.
Docente: “Luego cada pareja comparte su solución y explica su proceso al grupo.”
Organización: Parejas.
Producto: Resolución escrita y explicación oral.
Tiempo: 18 minutos.
Rol docente: Escucha explicaciones, hace preguntas como “¿Cómo sumaron las partes decimales?” y “¿Qué hicieron si la suma de las partes decimales fue mayor a 1?”
Diferenciación:
Para estudiantes que terminan antes: Se les invita a crear su propio problema con decimales y resolverlo.
Para quienes necesitan más apoyo: Se les ofrece apoyo individual con regletas y ejemplos adicionales para visualizar la suma.
Transiciones:
Docente: “Muy bien, ahora que sabemos cómo identificar, ordenar y sumar decimales, vamos a repasar y reflexionar sobre lo que aprendimos para estar seguros de que podemos usar estos números en nuestro día a día.”
Fase de Cierre
Tiempo estimado: 10 minutos
Síntesis:
Docente: “Vamos a hacer un mapa mental rápido en el pizarrón con las palabras clave: ‘Número decimal’, ‘Comparar’, ‘Sumar’, y ‘Problemas reales’. Cada uno dirá una idea o algo que aprendió y el docente lo escribe.”
Estudiantes: Participan aportando ideas y ejemplos.
Reflexión metacognitiva:
¿Cómo sabes que un número es decimal y no entero?
¿Qué estrategias usaste para ordenar los números decimales?
¿Cómo resolviste la suma de decimales en el problema?, ¿qué parte fue más fácil o difícil?
Retroalimentación:
Docente: Ofrece comentarios positivos, destaca esfuerzos y corrige dudas, invitando a que todos compartan sus respuestas y procesos.
Transferencia:
Docente: “Mañana usaremos lo que aprendimos para medir ingredientes en una receta y seguir practicando con decimales. También pueden observar los precios en casa o en la tienda para practicar.”
Tarea o reto:
Docente: “Para casa, escribe tres precios de productos que encuentres y ordénalos de menor a mayor. Intenta sumar dos de ellos y traer la respuesta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correctamente números decimales y los diferencia de números enteros.</w:t>
      </w:r>
    </w:p>
    <w:p>
      <w:pPr>
        <w:numPr>
          <w:ilvl w:val="0"/>
          <w:numId w:val="4"/>
        </w:numPr>
      </w:pPr>
      <w:r>
        <w:rPr/>
        <w:t xml:space="preserve">Compara y ordena números decimales con precisión.</w:t>
      </w:r>
    </w:p>
    <w:p>
      <w:pPr>
        <w:numPr>
          <w:ilvl w:val="0"/>
          <w:numId w:val="4"/>
        </w:numPr>
      </w:pPr>
      <w:r>
        <w:rPr/>
        <w:t xml:space="preserve">Resuelve problemas sencillos de suma con números decimales aplicando estrategias adecuadas.</w:t>
      </w:r>
    </w:p>
    <w:p>
      <w:pPr>
        <w:numPr>
          <w:ilvl w:val="0"/>
          <w:numId w:val="4"/>
        </w:numPr>
      </w:pPr>
      <w:r>
        <w:rPr/>
        <w:t xml:space="preserve">Explica y argumenta su proceso de solución de problemas con claridad.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observación durante actividades grupales.</w:t>
      </w:r>
    </w:p>
    <w:p>
      <w:pPr>
        <w:numPr>
          <w:ilvl w:val="0"/>
          <w:numId w:val="5"/>
        </w:numPr>
      </w:pPr>
      <w:r>
        <w:rPr/>
        <w:t xml:space="preserve">Revisión de hojas de trabajo y problemas resueltos.</w:t>
      </w:r>
    </w:p>
    <w:p>
      <w:pPr>
        <w:numPr>
          <w:ilvl w:val="0"/>
          <w:numId w:val="5"/>
        </w:numPr>
      </w:pPr>
      <w:r>
        <w:rPr/>
        <w:t xml:space="preserve">Autoevaluación breve con preguntas de reflexión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Clasificación correcta de tarjetas en la actividad 1.</w:t>
      </w:r>
    </w:p>
    <w:p>
      <w:pPr>
        <w:numPr>
          <w:ilvl w:val="0"/>
          <w:numId w:val="6"/>
        </w:numPr>
      </w:pPr>
      <w:r>
        <w:rPr/>
        <w:t xml:space="preserve">Línea numérica ordenada en la actividad 2.</w:t>
      </w:r>
    </w:p>
    <w:p>
      <w:pPr>
        <w:numPr>
          <w:ilvl w:val="0"/>
          <w:numId w:val="6"/>
        </w:numPr>
      </w:pPr>
      <w:r>
        <w:rPr/>
        <w:t xml:space="preserve">Problemas de suma resueltos y explicados en la actividad 3.</w:t>
      </w:r>
    </w:p>
    <w:p>
      <w:pPr>
        <w:numPr>
          <w:ilvl w:val="0"/>
          <w:numId w:val="6"/>
        </w:numPr>
      </w:pPr>
      <w:r>
        <w:rPr/>
        <w:t xml:space="preserve">Participación en el mapa mental y respuestas reflexivas en el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"¡Descubriendo el Mundo de los Números Decimales!"</w:t>
      </w:r>
    </w:p>
    <w:p>
      <w:pPr/>
      <w:r>
        <w:rPr/>
        <w:t xml:space="preserve">Estos ejemplos y casos de estudio están diseñados para que los estudiantes de primaria (6-11 años) exploren y comprendan los números decimales a través de situaciones reales, fomentando la reflexión y la resolución de problemas según la metodología de Aprendizaje Basado en Problemas (ABP). Cada actividad se puede realizar en aproximadamente 15-20 minutos, permitiendo tiempo para discusión y reflexión dentro de la sesión de 1 hora.</w:t>
      </w:r>
    </w:p>
    <w:p>
      <w:pPr/>
      <w:r>
        <w:rPr>
          <w:b w:val="1"/>
          <w:bCs w:val="1"/>
        </w:rPr>
        <w:t xml:space="preserve">Ejemplo Práctico 1: La Tienda de Dulces</w:t>
      </w:r>
    </w:p>
    <w:p>
      <w:pPr/>
      <w:r>
        <w:rPr>
          <w:b w:val="1"/>
          <w:bCs w:val="1"/>
        </w:rPr>
        <w:t xml:space="preserve">Situación problema:</w:t>
      </w:r>
    </w:p>
    <w:p>
      <w:pPr/>
      <w:r>
        <w:rPr/>
        <w:t xml:space="preserve">En la tienda de dulces, cada caramelo cuesta 0.50 pesos y cada chocolatina 1.25 pesos. María tiene 5 pesos para comprar dulces. ¿Cuántos caramelos y chocolatinas puede comprar María sin pasarse de su dinero?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Relacionar números decimales con cantidades de dinero y operaciones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ABP:</w:t>
      </w:r>
      <w:r>
        <w:rPr/>
        <w:t xml:space="preserve"> Los estudiantes deben pensar y plantear diferentes combinaciones de caramelos y chocolatinas que sumen menos o igual a 5 pesos, usando sumas y multiplicaciones con decimales.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Discusión:</w:t>
      </w:r>
      <w:r>
        <w:rPr/>
        <w:t xml:space="preserve"> Comparar respuestas y discutir cómo sumar y multiplicar decimales ayuda a resolver problemas cotidianos.</w:t>
      </w:r>
    </w:p>
    <w:p>
      <w:pPr/>
      <w:r>
        <w:rPr>
          <w:b w:val="1"/>
          <w:bCs w:val="1"/>
        </w:rPr>
        <w:t xml:space="preserve">Ejemplo Práctico 2: Midiendo Líquidos</w:t>
      </w:r>
    </w:p>
    <w:p>
      <w:pPr/>
      <w:r>
        <w:rPr>
          <w:b w:val="1"/>
          <w:bCs w:val="1"/>
        </w:rPr>
        <w:t xml:space="preserve">Situación problema:</w:t>
      </w:r>
    </w:p>
    <w:p>
      <w:pPr/>
      <w:r>
        <w:rPr/>
        <w:t xml:space="preserve">Un vaso tiene capacidad para 1.5 litros de jugo. Si se han servido 0.75 litros, ¿cuánto jugo queda en el vaso? ¿Cuántos vasos pueden llenarse con 4.5 litros de jugo?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Comprender la resta y división con números decimales en contextos reales de medición.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ABP:</w:t>
      </w:r>
      <w:r>
        <w:rPr/>
        <w:t xml:space="preserve"> Los estudiantes resuelven cuánto jugo queda y cuántos vasos completos se pueden llenar, aplicando operaciones con decimales.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Discusión:</w:t>
      </w:r>
      <w:r>
        <w:rPr/>
        <w:t xml:space="preserve"> Analizar cómo usar números decimales para medir cantidades y su importancia en la vida diaria.</w:t>
      </w:r>
    </w:p>
    <w:p>
      <w:pPr/>
      <w:r>
        <w:rPr>
          <w:b w:val="1"/>
          <w:bCs w:val="1"/>
        </w:rPr>
        <w:t xml:space="preserve">Ejemplo Práctico 3: El Juego del Tiempo</w:t>
      </w:r>
    </w:p>
    <w:p>
      <w:pPr/>
      <w:r>
        <w:rPr>
          <w:b w:val="1"/>
          <w:bCs w:val="1"/>
        </w:rPr>
        <w:t xml:space="preserve">Situación problema:</w:t>
      </w:r>
    </w:p>
    <w:p>
      <w:pPr/>
      <w:r>
        <w:rPr/>
        <w:t xml:space="preserve">En un juego, cada ronda dura 2.5 minutos. Si han jugado 3 rondas, ¿cuánto tiempo han jugado en total? Si tienen 10 minutos disponibles para jugar, ¿cuántas rondas más pueden jugar?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Multiplicación y resta con decimales para manejar unidades de tiempo.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ABP:</w:t>
      </w:r>
      <w:r>
        <w:rPr/>
        <w:t xml:space="preserve"> Los estudiantes calculan el tiempo total jugado y las rondas posibles restantes, usando números decimales.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Discusión:</w:t>
      </w:r>
      <w:r>
        <w:rPr/>
        <w:t xml:space="preserve"> Reflexionar sobre el uso de decimales para medir tiempos y planificar actividades.</w:t>
      </w:r>
    </w:p>
    <w:p>
      <w:pPr/>
      <w:r>
        <w:rPr>
          <w:b w:val="1"/>
          <w:bCs w:val="1"/>
        </w:rPr>
        <w:t xml:space="preserve">Ejemplo Práctico 4: Comparando Precios en el Mercado</w:t>
      </w:r>
    </w:p>
    <w:p>
      <w:pPr/>
      <w:r>
        <w:rPr>
          <w:b w:val="1"/>
          <w:bCs w:val="1"/>
        </w:rPr>
        <w:t xml:space="preserve">Situación problema:</w:t>
      </w:r>
    </w:p>
    <w:p>
      <w:pPr/>
      <w:r>
        <w:rPr/>
        <w:t xml:space="preserve">En el mercado, un kilo de manzanas cuesta 3.40 pesos, y un kilo de naranjas cuesta 2.75 pesos. Si compras 2.5 kilos de manzanas y 1.8 kilos de naranjas, ¿cuánto dinero gastarás en total?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Multiplicación y suma de números decimales aplicados a compras.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ABP:</w:t>
      </w:r>
      <w:r>
        <w:rPr/>
        <w:t xml:space="preserve"> Los estudiantes calculan el costo total usando números decimales y luego comparan cuál fruta es más cara por kilo.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Discusión:</w:t>
      </w:r>
      <w:r>
        <w:rPr/>
        <w:t xml:space="preserve"> Entender la importancia de los decimales en precios y decisiones de compra.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11"/>
        </w:numPr>
      </w:pPr>
      <w:r>
        <w:rPr/>
        <w:t xml:space="preserve">Dividir a los estudiantes en pequeños grupos para discutir y resolver cada problema, fomentando la colaboración.</w:t>
      </w:r>
    </w:p>
    <w:p>
      <w:pPr>
        <w:numPr>
          <w:ilvl w:val="0"/>
          <w:numId w:val="11"/>
        </w:numPr>
      </w:pPr>
      <w:r>
        <w:rPr/>
        <w:t xml:space="preserve">Guiar a los estudiantes para que formulen preguntas, identifiquen datos relevantes y planteen estrategias para resolver cada situación.</w:t>
      </w:r>
    </w:p>
    <w:p>
      <w:pPr>
        <w:numPr>
          <w:ilvl w:val="0"/>
          <w:numId w:val="11"/>
        </w:numPr>
      </w:pPr>
      <w:r>
        <w:rPr/>
        <w:t xml:space="preserve">Usar material concreto cuando sea posible (monedas, vasos medidores, relojes) para facilitar la comprensión de los decimales.</w:t>
      </w:r>
    </w:p>
    <w:p>
      <w:pPr>
        <w:numPr>
          <w:ilvl w:val="0"/>
          <w:numId w:val="11"/>
        </w:numPr>
      </w:pPr>
      <w:r>
        <w:rPr/>
        <w:t xml:space="preserve">Concluir la sesión con una puesta en común donde cada grupo comparta su solución y reflexión sobre el uso de los números decimales.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417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0EA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573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CFC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D0E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5F4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021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1E6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7C0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2EB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57A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2026-09-26T04:02:45-05:00</dcterms:created>
  <dcterms:modified xsi:type="dcterms:W3CDTF">2026-09-26T04:02:45-05:00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