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con conciencia: descubriendo el impacto del uso excesivo de pantallas en nuestra convivencia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primaria en un viaje de descubrimiento sobre cómo el uso excesivo de pantallas y dispositivos digitales afecta su convivencia diaria y su capacidad para expresarse oral y por escrito. A través de actividades dinámicas y colaborativas, los niños aprenderán a identificar señales de un uso desmedido de la tecnología, reflexionar sobre sus hábitos digitales y explorar maneras saludables de comunicarse con sus compañeros y familiares.</w:t>
      </w:r>
    </w:p>
    <w:p>
      <w:pPr/>
      <w:r>
        <w:rPr/>
        <w:t xml:space="preserve">El tema es relevante porque la tecnología forma parte de la vida cotidiana de los niños, pero el uso inapropiado puede generar dificultades en sus relaciones y en su desarrollo comunicativo. Este plan les ayudará a comprender el equilibrio necesario para aprovechar las ventajas de las pantallas sin que estas afecten negativamente su interacción social ni su expresión verbal y escrita. Con un enfoque basado en problemas reales, los estudiantes desarrollarán su pensamiento crítico y habilidades sociales, aplicando lo aprendido a su entorno cercano para mejorar su convivencia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efectos negativos del uso excesivo de pantallas en la convivencia con familiares y amigos.</w:t>
      </w:r>
    </w:p>
    <w:p>
      <w:pPr>
        <w:numPr>
          <w:ilvl w:val="0"/>
          <w:numId w:val="1"/>
        </w:numPr>
      </w:pPr>
      <w:r>
        <w:rPr/>
        <w:t xml:space="preserve">Identificar cómo el uso prolongado de dispositivos digitales puede afectar la expresión oral y escrita.</w:t>
      </w:r>
    </w:p>
    <w:p>
      <w:pPr>
        <w:numPr>
          <w:ilvl w:val="0"/>
          <w:numId w:val="1"/>
        </w:numPr>
      </w:pPr>
      <w:r>
        <w:rPr/>
        <w:t xml:space="preserve">Analizar situaciones cotidianas donde el uso de pantallas influye en la comunicación y en la convivencia.</w:t>
      </w:r>
    </w:p>
    <w:p>
      <w:pPr>
        <w:numPr>
          <w:ilvl w:val="0"/>
          <w:numId w:val="1"/>
        </w:numPr>
      </w:pPr>
      <w:r>
        <w:rPr/>
        <w:t xml:space="preserve">Proponer estrategias personales y grupales para un uso equilibrado de la tecnología que favorezca una buena convivencia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6 unidades para grupos).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estudiante).</w:t>
      </w:r>
    </w:p>
    <w:p>
      <w:pPr>
        <w:numPr>
          <w:ilvl w:val="0"/>
          <w:numId w:val="2"/>
        </w:numPr>
      </w:pPr>
      <w:r>
        <w:rPr/>
        <w:t xml:space="preserve">Imágenes impresas que muestren situaciones de uso de pantallas en familia y en la escuela.</w:t>
      </w:r>
    </w:p>
    <w:p>
      <w:pPr>
        <w:numPr>
          <w:ilvl w:val="0"/>
          <w:numId w:val="2"/>
        </w:numPr>
      </w:pPr>
      <w:r>
        <w:rPr/>
        <w:t xml:space="preserve">Video corto animado sobre el uso responsable de pantallas (3-5 minutos).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Dispositivo para reproducir el video (computadora, proyector o tableta).</w:t>
      </w:r>
    </w:p>
    <w:p>
      <w:pPr>
        <w:numPr>
          <w:ilvl w:val="0"/>
          <w:numId w:val="2"/>
        </w:numPr>
      </w:pPr>
      <w:r>
        <w:rPr/>
        <w:t xml:space="preserve">Fichas con preguntas para debatir en equipo.</w:t>
      </w:r>
    </w:p>
    <w:p>
      <w:pPr>
        <w:numPr>
          <w:ilvl w:val="0"/>
          <w:numId w:val="2"/>
        </w:numPr>
      </w:pPr>
      <w:r>
        <w:rPr/>
        <w:t xml:space="preserve">Tarjetas con frases para expresar emociones y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dispositivos digitales comunes (tabletas, celulares, computadoras).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grupo y escribir oraciones simples.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discusiones guiadas.</w:t>
      </w:r>
    </w:p>
    <w:p>
      <w:pPr>
        <w:numPr>
          <w:ilvl w:val="0"/>
          <w:numId w:val="3"/>
        </w:numPr>
      </w:pPr>
      <w:r>
        <w:rPr/>
        <w:t xml:space="preserve">Comprensión básica sobre la importancia de respetar normas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tiempo frente a las pantallasFase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comenzarán a conocer cómo el tiempo que pasan frente a pantallas puede cambiar la forma en que se relacionan con otros y cómo se expresan.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Preguntará: "¿Cuánto tiempo creen que pasan usando pantallas en un día? ¿Para qué las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responden; el docente hará una lluvia de ideas para identificar usos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"¿Sabían que los niños de su edad en promedio pasan más de 4 horas diarias frente a pantallas? ¿Qué creen que pasa si usamos tanto tiempo estos dispositivos?"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diaria: "En casa, en la escuela o con amigos, las pantallas están siempre presentes. Hoy vamos a descubrir cómo esto afecta cómo hablamos, escribimos y convivimos."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el problema a través de una historia corta sobre un niño que usa mucho la tablet y comienza a tener problemas para hablar con sus amigos y escuchar en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"Nuestro diario digital"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su propio uso de pantallas y reflexionar sobre el tiempo dedicado.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Entregará una hoja para que cada estudiante dibuje o escriba cuánto tiempo y para qué usa pantallas en un día típico.</w:t>
      </w:r>
    </w:p>
    <w:p>
      <w:pPr>
        <w:numPr>
          <w:ilvl w:val="1"/>
          <w:numId w:val="5"/>
        </w:numPr>
      </w:pPr>
      <w:r>
        <w:rPr/>
        <w:t xml:space="preserve">Luego, en parejas compartirán lo que dibujaron y comentarán si creen que es mucho, poco 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Circulará apoyando, preguntando "¿Cómo te sientes cuando usas mucho las pantallas?" y "¿Crees que eso cambia cómo hablas con otros?"</w:t>
      </w:r>
    </w:p>
    <w:p>
      <w:pPr/>
      <w:r>
        <w:rPr/>
        <w:t xml:space="preserve">Actividad 2: Video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del uso excesivo de pantallas en la convivencia y expresión.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Presentará un video corto animado sobre el uso responsable de tecnología y sus efectos.</w:t>
      </w:r>
    </w:p>
    <w:p>
      <w:pPr>
        <w:numPr>
          <w:ilvl w:val="1"/>
          <w:numId w:val="6"/>
        </w:numPr>
      </w:pPr>
      <w:r>
        <w:rPr/>
        <w:t xml:space="preserve">Después, en pequeños grupos, los estudiantes responderán preguntas impresas como: "¿Qué pasó con el niño de la historia?"; "¿Cómo cambió su relación con amigos y familia?"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ficha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Facilitará la discusión, guiando con preguntas como "¿Qué creen que podría hacer diferente el niño?" y "¿Cómo afecta esto a su forma de hablar y escribir?"</w:t>
      </w:r>
    </w:p>
    <w:p>
      <w:pPr/>
      <w:r>
        <w:rPr/>
        <w:t xml:space="preserve">Actividad 3: Mapa de convivencia y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uso de pantallas afecta la convivencia y expresión oral y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 dibujará dos círculos: uno para convivencia y otro para expresión oral y escrita.</w:t>
      </w:r>
    </w:p>
    <w:p>
      <w:pPr>
        <w:numPr>
          <w:ilvl w:val="1"/>
          <w:numId w:val="7"/>
        </w:numPr>
      </w:pPr>
      <w:r>
        <w:rPr/>
        <w:t xml:space="preserve">Los estudiantes, en grupo grande, irán aportando ideas sobre cómo el uso excesivo de pantallas afecta cada círculo.</w:t>
      </w:r>
    </w:p>
    <w:p>
      <w:pPr>
        <w:numPr>
          <w:ilvl w:val="1"/>
          <w:numId w:val="7"/>
        </w:numPr>
      </w:pPr>
      <w:r>
        <w:rPr/>
        <w:t xml:space="preserve">El docente anotará las ideas y hará preguntas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la pizarra con aportes de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Estimulará la participación, aclarará conceptos y hará conexiones entre convivencia y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dibujo extra que muestre una situación ideal de convivencia sin exceso de pantallas.</w:t>
      </w:r>
    </w:p>
    <w:p>
      <w:pPr>
        <w:numPr>
          <w:ilvl w:val="0"/>
          <w:numId w:val="8"/>
        </w:numPr>
      </w:pPr>
      <w:r>
        <w:rPr/>
        <w:t xml:space="preserve">Para estudiantes que requieran apoyo: Trabajar con el docente o un compañero para expresar oralmente sus ideas antes de escribirlas o dibujarlas.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la próxima sesión explorarán cómo mejorar la convivencia y la expresión usando menos pantallas y más comunicación directa.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a cada estudiante que diga en voz alta una cosa nueva que aprendió hoy sobre las pantallas y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cómo las pantallas afectan mi forma de hablar y escribir?"</w:t>
      </w:r>
    </w:p>
    <w:p>
      <w:pPr>
        <w:numPr>
          <w:ilvl w:val="0"/>
          <w:numId w:val="9"/>
        </w:numPr>
      </w:pPr>
      <w:r>
        <w:rPr/>
        <w:t xml:space="preserve">"¿Cómo puedo usar las pantallas para que no afecten mis relaciones con los demás?"</w:t>
      </w:r>
    </w:p>
    <w:p>
      <w:pPr>
        <w:numPr>
          <w:ilvl w:val="0"/>
          <w:numId w:val="9"/>
        </w:numPr>
      </w:pPr>
      <w:r>
        <w:rPr/>
        <w:t xml:space="preserve">"¿Qué haré diferente mañana sobre mi tiempo con pantallas?"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las ideas compartidas y reforzará los aprendizajes con comentarios positivos y correcciones suaves.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Anunciará que la próxima sesión trabajarán juntos para crear reglas y juegos que ayuden a usar las pantallas de forma sana.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los estudiantes a observar en casa cuánto tiempo usan pantallas y cómo se sienten después para compartirlo en la siguiente clase.</w:t>
      </w:r>
    </w:p>
    <w:p>
      <w:pPr/>
      <w:r>
        <w:rPr/>
        <w:t xml:space="preserve">Sesión 2: Creando reglas y juegos para un uso saludable de pantallasFase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lo aprendido en la sesión anterior y explicará que hoy diseñarán juntos ideas para usar pantallas de manera responsable que ayuden a mejorar la convivencia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Preguntará: "¿Qué observaron en casa sobre el tiempo que usan pantallas y cómo se sintieron?"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Compartirán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desafío: "Vamos a ser expertos en cuidar nuestra comunicación y convivencia mientras usamos pantallas. ¿Quieren ayudar a crear reglas y juegos para lograrlo?"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estas reglas y juegos podrán usarlas en casa y en la escuela para mejorar sus relaciones y expresión.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problema: "¿Cómo podemos usar las pantallas sin que afecten nuestro trato con otros ni nuestra manera de expresarnos?"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para reglas de uso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Proponer reglas claras para un uso saludable de pantallas.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discutirán qué reglas creen que ayudarían a que el uso de pantallas no afecte la convivencia ni su expresión.</w:t>
      </w:r>
    </w:p>
    <w:p>
      <w:pPr>
        <w:numPr>
          <w:ilvl w:val="1"/>
          <w:numId w:val="11"/>
        </w:numPr>
      </w:pPr>
      <w:r>
        <w:rPr/>
        <w:t xml:space="preserve">Escribirán sus reglas en una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preguntas como "¿Qué pasa si miramos pantallas mucho tiempo sin hablar con otros?" y "¿Cómo podemos evitar peleas o malentendidos por el uso de pantallas?"</w:t>
      </w:r>
    </w:p>
    <w:p>
      <w:pPr/>
      <w:r>
        <w:rPr/>
        <w:t xml:space="preserve">Actividad 2: Juego de roles "Hablando sin pantallas"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escrita sin usar dispositivos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Preparará tarjetas con situaciones cotidianas (ejemplo: pedir ayuda, contar una historia, expresar una emoción).</w:t>
      </w:r>
    </w:p>
    <w:p>
      <w:pPr>
        <w:numPr>
          <w:ilvl w:val="1"/>
          <w:numId w:val="12"/>
        </w:numPr>
      </w:pPr>
      <w:r>
        <w:rPr/>
        <w:t xml:space="preserve">En parejas, cada estudiante tomará una tarjeta y representará la situación hablando o escribiendo en papel sin usar pantallas.</w:t>
      </w:r>
    </w:p>
    <w:p>
      <w:pPr>
        <w:numPr>
          <w:ilvl w:val="1"/>
          <w:numId w:val="12"/>
        </w:numPr>
      </w:pPr>
      <w:r>
        <w:rPr/>
        <w:t xml:space="preserve">Los compañeros escucharán y luego comentarán cómo se sintieron al comunicarse sin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dar sugerencias para mejorar la expresión y motivar a usar palabras claras y respetuosas.</w:t>
      </w:r>
    </w:p>
    <w:p>
      <w:pPr/>
      <w:r>
        <w:rPr/>
        <w:t xml:space="preserve">Actividad 3: Creando un cartel para la convivencia digital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comunicar las reglas para un uso saludable de pantallas.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usará los materiales para diseñar un cartel con dibujos y frases que expliquen sus reglas.</w:t>
      </w:r>
    </w:p>
    <w:p>
      <w:pPr>
        <w:numPr>
          <w:ilvl w:val="1"/>
          <w:numId w:val="13"/>
        </w:numPr>
      </w:pPr>
      <w:r>
        <w:rPr/>
        <w:t xml:space="preserve">Al final, compartirán su cartel con el grupo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de la lluvia de ideas).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creatividad y asegurar que las reglas sean claras y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habilidad artística: diseñar dibujos adicionales para el cartel o escribir frases explicativas.</w:t>
      </w:r>
    </w:p>
    <w:p>
      <w:pPr>
        <w:numPr>
          <w:ilvl w:val="0"/>
          <w:numId w:val="14"/>
        </w:numPr>
      </w:pPr>
      <w:r>
        <w:rPr/>
        <w:t xml:space="preserve">Para estudiantes que necesiten apoyo: trabajar con un compañero o el docente para expresar sus ideas oralmente antes de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la siguiente sesión practicarán las reglas y reflexionarán sobre los cambios que pueden lograr en su convivencia y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cada grupo a decir una regla que aprendieron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crees que estas reglas ayudarán a que hablemos y escribamos mejor?"</w:t>
      </w:r>
    </w:p>
    <w:p>
      <w:pPr>
        <w:numPr>
          <w:ilvl w:val="0"/>
          <w:numId w:val="15"/>
        </w:numPr>
      </w:pPr>
      <w:r>
        <w:rPr/>
        <w:t xml:space="preserve">"¿Qué regla te gustaría practicar más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Elogiará la colaboración y creatividad, resaltando el valor de cuidar la convivencia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Animará a los estudiantes a compartir los carteles con sus familias y a poner en práctica las reglas.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observar y anotar si alguien en casa sigue alguna regla creada y cómo cambia la convivencia.</w:t>
      </w:r>
    </w:p>
    <w:p>
      <w:pPr/>
      <w:r>
        <w:rPr/>
        <w:t xml:space="preserve">Sesión 3: Practicando comunicación y convivencia sin pantallasFase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Resumirá lo aprendido y explicará que hoy practicarán usando juegos y actividades que no necesitan pantallas para mejorar cómo hablan y se llevan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Preguntará: "¿Qué reglas han puesto en práctica? ¿Cómo les ha ido?"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Compartirán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Propondrá un juego especial: "Vamos a divertirnos comunicándonos sin pantallas para descubrir lo bien que podemos convivir y expresarnos."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Enfatizará que estas habilidades son importantes para la vida diaria, en familia, escuela y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practicarán juegos que fortalecen la escucha, el habla y la escritura sin usar dispositivos.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"El teléfono descompuesto"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Organizará a los estudiantes en fila o círculo.</w:t>
      </w:r>
    </w:p>
    <w:p>
      <w:pPr>
        <w:numPr>
          <w:ilvl w:val="1"/>
          <w:numId w:val="17"/>
        </w:numPr>
      </w:pPr>
      <w:r>
        <w:rPr/>
        <w:t xml:space="preserve">Susurrará una frase sencilla al oído del primero, quien deberá repetirla al siguiente, y así sucesivamente.</w:t>
      </w:r>
    </w:p>
    <w:p>
      <w:pPr>
        <w:numPr>
          <w:ilvl w:val="1"/>
          <w:numId w:val="17"/>
        </w:numPr>
      </w:pPr>
      <w:r>
        <w:rPr/>
        <w:t xml:space="preserve">Al final, comparar la frase original con la final y discutir qué pasó y cómo se puede mejorar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reflexión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actividad, hacer preguntas como "¿Por qué cambió la frase? ¿Cómo podemos escuchar mejor?"</w:t>
      </w:r>
    </w:p>
    <w:p>
      <w:pPr/>
      <w:r>
        <w:rPr/>
        <w:t xml:space="preserve">Actividad 2: Escribiendo cartas para un amigo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escrita y afectiva sin usar pantallas.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Pedirá a cada estudiante escribir una carta corta para un amigo o familiar donde cuenten una experiencia sin usar pantallas.</w:t>
      </w:r>
    </w:p>
    <w:p>
      <w:pPr>
        <w:numPr>
          <w:ilvl w:val="1"/>
          <w:numId w:val="18"/>
        </w:numPr>
      </w:pPr>
      <w:r>
        <w:rPr/>
        <w:t xml:space="preserve">Al terminar, podrán leer sus cartas en voz alta o compartirlas con alguien.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Carta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ortografía y expresión, motivar a usar frases claras y cariñosas.</w:t>
      </w:r>
    </w:p>
    <w:p>
      <w:pPr/>
      <w:r>
        <w:rPr/>
        <w:t xml:space="preserve">Actividad 3: Reflexión grupal sobre convivencia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sienten al comunicarse sin pantallas y cómo mejora la convivencia.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Preguntará en grupo: "¿Cómo se sintieron en el juego y al escribir cartas?"; "¿Creen que es importante hablar y escribir sin pantallas a veces?"</w:t>
      </w:r>
    </w:p>
    <w:p>
      <w:pPr>
        <w:numPr>
          <w:ilvl w:val="1"/>
          <w:numId w:val="19"/>
        </w:numPr>
      </w:pPr>
      <w:r>
        <w:rPr/>
        <w:t xml:space="preserve">Los estudiantes responderán y comentarán.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validar emociones y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dificultad oral o escrita: ofrecer apoyo individual o en parejas para expresar ideas.</w:t>
      </w:r>
    </w:p>
    <w:p>
      <w:pPr>
        <w:numPr>
          <w:ilvl w:val="0"/>
          <w:numId w:val="20"/>
        </w:numPr>
      </w:pPr>
      <w:r>
        <w:rPr/>
        <w:t xml:space="preserve">Para estudiantes avanzados: motivar a que ayuden a compañeros y propongan nuevas frases para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Anunciará que en la siguiente sesión analizarán casos reales y propondrán soluciones para convivir mejor con pantallas.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que cada estudiante diga una forma en que la comunicación mejoró al no usar pantallas.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hoy sobre hablar y escribir sin pantallas?"</w:t>
      </w:r>
    </w:p>
    <w:p>
      <w:pPr>
        <w:numPr>
          <w:ilvl w:val="0"/>
          <w:numId w:val="21"/>
        </w:numPr>
      </w:pPr>
      <w:r>
        <w:rPr/>
        <w:t xml:space="preserve">"¿Cómo puedo usar esto para llevarme mejor con mis amigos y familia?"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Reconocerá el esfuerzo y las mejoras en comunicación,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aplicar estos juegos y prácticas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practicar un día sin pantallas y luego contar cómo fue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lluvia de ideas sobre el uso de pantallas.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participación, respuestas y productos (dibujos, carteles, cartas).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mediante la presentación de carteles, reflexiones finales y autoevaluación sobre prácticas de uso saludable de pantallas.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describe el impacto del uso excesivo de pantallas en su convivencia (Objetivo 1).</w:t>
      </w:r>
    </w:p>
    <w:p>
      <w:pPr>
        <w:numPr>
          <w:ilvl w:val="0"/>
          <w:numId w:val="23"/>
        </w:numPr>
      </w:pPr>
      <w:r>
        <w:rPr/>
        <w:t xml:space="preserve">Identifica cómo el uso de pantallas afecta la expresión oral y escrita (Objetivo 2).</w:t>
      </w:r>
    </w:p>
    <w:p>
      <w:pPr>
        <w:numPr>
          <w:ilvl w:val="0"/>
          <w:numId w:val="23"/>
        </w:numPr>
      </w:pPr>
      <w:r>
        <w:rPr/>
        <w:t xml:space="preserve">Analiza situaciones y propone reglas o estrategias para un uso equilibrado de tecnología (Objetivos 3 y 4).</w:t>
      </w:r>
    </w:p>
    <w:p>
      <w:pPr>
        <w:numPr>
          <w:ilvl w:val="0"/>
          <w:numId w:val="23"/>
        </w:numPr>
      </w:pPr>
      <w:r>
        <w:rPr/>
        <w:t xml:space="preserve">Participa activamente en actividades grupales para mejorar comunicación y convivencia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4"/>
        </w:numPr>
      </w:pPr>
      <w:r>
        <w:rPr/>
        <w:t xml:space="preserve">Rúbrica sencilla para evaluar carteles y cartas en contenido y claridad.</w:t>
      </w:r>
    </w:p>
    <w:p>
      <w:pPr>
        <w:numPr>
          <w:ilvl w:val="0"/>
          <w:numId w:val="24"/>
        </w:numPr>
      </w:pPr>
      <w:r>
        <w:rPr/>
        <w:t xml:space="preserve">Autoevaluación guiada con preguntas simples para reflexionar sobre hábitos de uso de pantallas.</w:t>
      </w:r>
    </w:p>
    <w:p>
      <w:pPr>
        <w:numPr>
          <w:ilvl w:val="0"/>
          <w:numId w:val="24"/>
        </w:numPr>
      </w:pPr>
      <w:r>
        <w:rPr/>
        <w:t xml:space="preserve">Portafolio con productos generados (dibujos, reglas, cartas).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y explicaciones sobre su uso de pantallas.</w:t>
      </w:r>
    </w:p>
    <w:p>
      <w:pPr>
        <w:numPr>
          <w:ilvl w:val="0"/>
          <w:numId w:val="25"/>
        </w:numPr>
      </w:pPr>
      <w:r>
        <w:rPr/>
        <w:t xml:space="preserve">Respuestas y reflexiones grupales sobre el impacto en la convivencia y expresión.</w:t>
      </w:r>
    </w:p>
    <w:p>
      <w:pPr>
        <w:numPr>
          <w:ilvl w:val="0"/>
          <w:numId w:val="25"/>
        </w:numPr>
      </w:pPr>
      <w:r>
        <w:rPr/>
        <w:t xml:space="preserve">Reglas y carteles creados en grupo para uso responsable de pantallas.</w:t>
      </w:r>
    </w:p>
    <w:p>
      <w:pPr>
        <w:numPr>
          <w:ilvl w:val="0"/>
          <w:numId w:val="25"/>
        </w:numPr>
      </w:pPr>
      <w:r>
        <w:rPr/>
        <w:t xml:space="preserve">Cartas y participación en juegos de comunicación oral y escrita sin pantallas.</w:t>
      </w:r>
    </w:p>
    <w:p>
      <w:pPr>
        <w:numPr>
          <w:ilvl w:val="0"/>
          <w:numId w:val="2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179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6BA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CD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35B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7F2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560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3A7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CEC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684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CEF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4D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96A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81B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FAB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C80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AA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61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661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26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222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BDC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A81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4B3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16B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495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