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Diagnóstico Integral y Ajustes de Estados Financieros: Proyecto Aplicado en Contaduría Pública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Contaduría Pública comprendan y apliquen el diagnóstico integral y los ajustes necesarios en los estados financieros. A través de la metodología de Aprendizaje Basado en Proyectos, los estudiantes desarrollarán competencias para analizar estados financieros reales, identificar áreas de mejora y aplicar ajustes técnicos para reflejar la realidad económica de una empresa. El aprendizaje activo y colaborativo les permitirá adquirir herramientas prácticas que se conectan directamente con su futura profesión y el entorno empresarial actual, donde la interpretación acertada de la información financiera es clave para la toma de decisiones estratégicas. Además, se fomenta el pensamiento crítico, la autonomía y el trabajo en equipo, preparando a los estudiantes para enfrentar retos reales en su desempeño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estados financieros para identificar inconsistencias y oportunidades de ajuste.</w:t></w:r></w:p><w:p><w:pPr><w:numPr><w:ilvl w:val="0"/><w:numId w:val="1"/></w:numPr></w:pPr><w:r><w:rPr/><w:t xml:space="preserve">Aplicar técnicas de diagnóstico integral para evaluar la salud financiera de una empresa.</w:t></w:r></w:p><w:p><w:pPr><w:numPr><w:ilvl w:val="0"/><w:numId w:val="1"/></w:numPr></w:pPr><w:r><w:rPr/><w:t xml:space="preserve">Diseñar ajustes contables necesarios para mejorar la presentación y precisión de los estados financieros.</w:t></w:r></w:p><w:p><w:pPr><w:numPr><w:ilvl w:val="0"/><w:numId w:val="1"/></w:numPr></w:pPr><w:r><w:rPr/><w:t xml:space="preserve">Colaborar en equipo para resolver un caso real mediante la elaboración de un informe de diagnóstico y ajustes.</w:t></w:r></w:p><w:p><w:pPr><w:numPr><w:ilvl w:val="0"/><w:numId w:val="1"/></w:numPr></w:pPr><w:r><w:rPr/><w:t xml:space="preserve">Evaluar críticamente los resultados obtenidos y proponer recomendaciones basadas en evidencia financiera.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software de hojas de cálculo (Excel o similar) – 1 por estudiante o pareja.</w:t></w:r></w:p><w:p><w:pPr><w:numPr><w:ilvl w:val="0"/><w:numId w:val="2"/></w:numPr></w:pPr><w:r><w:rPr/><w:t xml:space="preserve">Ejemplos de estados financieros reales o simulados en formato digital y papel (1 copia por grupo).</w:t></w:r></w:p><w:p><w:pPr><w:numPr><w:ilvl w:val="0"/><w:numId w:val="2"/></w:numPr></w:pPr><w:r><w:rPr/><w:t xml:space="preserve">Calculadoras financieras.</w:t></w:r></w:p><w:p><w:pPr><w:numPr><w:ilvl w:val="0"/><w:numId w:val="2"/></w:numPr></w:pPr><w:r><w:rPr/><w:t xml:space="preserve">Presentación digital con conceptos clave del diagnóstico integral y ajustes contables.</w:t></w:r></w:p><w:p><w:pPr><w:numPr><w:ilvl w:val="0"/><w:numId w:val="2"/></w:numPr></w:pPr><w:r><w:rPr/><w:t xml:space="preserve">Material impreso: guía de criterios para ajustes financieros y diagnóstico integral (1 por estudiante).</w:t></w:r></w:p><w:p><w:pPr><w:numPr><w:ilvl w:val="0"/><w:numId w:val="2"/></w:numPr></w:pPr><w:r><w:rPr/><w:t xml:space="preserve">Acceso a internet para consulta de normativas contables vigentes.</w:t></w:r></w:p><w:p><w:pPr><w:numPr><w:ilvl w:val="0"/><w:numId w:val="2"/></w:numPr></w:pPr><w:r><w:rPr/><w:t xml:space="preserve">Proyector y pantalla para exposiciones.</w:t></w:r></w:p><w:p><w:pPr><w:numPr><w:ilvl w:val="0"/><w:numId w:val="2"/></w:numPr></w:pPr><w:r><w:rPr/><w:t xml:space="preserve">Cuadernos o hojas para toma de notas y organización de ideas.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contabilidad financiera y elaboración de estados financieros.</w:t></w:r></w:p><w:p><w:pPr><w:numPr><w:ilvl w:val="0"/><w:numId w:val="3"/></w:numPr></w:pPr><w:r><w:rPr/><w:t xml:space="preserve">Familiaridad con términos contables clave y principios de contabilidad generalmente aceptados (PCGA).</w:t></w:r></w:p><w:p><w:pPr><w:numPr><w:ilvl w:val="0"/><w:numId w:val="3"/></w:numPr></w:pPr><w:r><w:rPr/><w:t xml:space="preserve">Habilidad para interpretar balances, estados de resultados y flujos de efectivo.</w:t></w:r></w:p><w:p><w:pPr><w:numPr><w:ilvl w:val="0"/><w:numId w:val="3"/></w:numPr></w:pPr><w:r><w:rPr/><w:t xml:space="preserve">Experiencia previa en análisis financiero elemental.</w:t></w:r></w:p><w:p><w:pPr><w:numPr><w:ilvl w:val="0"/><w:numId w:val="3"/></w:numPr></w:pPr><w:r><w:rPr/><w:t xml:space="preserve">Capacidad para trabajar en equipo y comunicarse efectivamente.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Diagnóstico Inicial de Estados FinancierosFase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iniciará el análisis integral de estados financieros y se comprenderá la importancia del diagnóstico y los ajustes para reflejar la realidad económica.</w:t></w:r></w:p><w:p><w:pPr/><w:r><w:rPr><w:b w:val="1"/><w:bCs w:val="1"/></w:rPr><w:t xml:space="preserve">Estudiantes:</w:t></w:r><w:r><w:rPr/><w:t xml:space="preserve"> Se preparan para aplicar conocimientos previos y contextualizar el tema.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el siguiente problema detonador: "Una empresa reporta utilidades significativas, pero su flujo de efectivo es negativo por varios meses. ¿Qué podría estar pasando en sus estados financieros?"</w:t></w:r></w:p><w:p><w:pPr><w:numPr><w:ilvl w:val="0"/><w:numId w:val="4"/></w:numPr></w:pPr><w:r><w:rPr><w:b w:val="1"/><w:bCs w:val="1"/></w:rPr><w:t xml:space="preserve">Estudiantes:</w:t></w:r><w:r><w:rPr/><w:t xml:space="preserve"> En grupos de 3-4 discuten posibles causas y comparten ideas con la clase.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real: "El 60% de las empresas que enfrentan problemas financieros graves no detectaron a tiempo inconsistencias en sus estados financieros que podrían haberse corregido con un diagnóstico integral y ajustes adecuados." Explica la relevancia de la temática para su formación profesional.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 y futura profesional de los estudiantes, destacando cómo un buen análisis financiero impacta decisiones empresariales, inversiones y cumplimiento normativo.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(10 minutos) los conceptos clave del diagnóstico integral y tipos comunes de ajustes en estados financieros, apoyándose en una presentación digital. No es magistral, sino para guiar la investigación del proyecto.</w:t></w:r></w:p><w:p><w:pPr/><w:r><w:rPr><w:b w:val="1"/><w:bCs w:val="1"/></w:rPr><w:t xml:space="preserve">Actividad 1: Análisis preliminar de estados financieros</w:t></w:r></w:p><w:p><w:pPr><w:numPr><w:ilvl w:val="0"/><w:numId w:val="5"/></w:numPr></w:pPr><w:r><w:rPr><w:b w:val="1"/><w:bCs w:val="1"/></w:rPr><w:t xml:space="preserve">Objetivo:</w:t></w:r><w:r><w:rPr/><w:t xml:space="preserve"> Analizar estados financieros para identificar inconsistencias y áreas de ajuste.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Forma grupos de 3-4 estudiantes.</w:t></w:r></w:p><w:p><w:pPr><w:numPr><w:ilvl w:val="1"/><w:numId w:val="5"/></w:numPr></w:pPr><w:r><w:rPr/><w:t xml:space="preserve">Entrega a cada grupo un conjunto de estados financieros simulados con errores o inconsistencias intencionales.</w:t></w:r></w:p><w:p><w:pPr><w:numPr><w:ilvl w:val="1"/><w:numId w:val="5"/></w:numPr></w:pPr><w:r><w:rPr/><w:t xml:space="preserve">Solicita que identifiquen y anoten posibles inconsistencias o indicadores de problemas financieros.</w:t></w:r></w:p><w:p><w:pPr><w:numPr><w:ilvl w:val="1"/><w:numId w:val="5"/></w:numPr></w:pPr><w:r><w:rPr/><w:t xml:space="preserve">Preguntas guía: ¿Qué cuentas presentan valores atípicos? ¿Hay discrepancias entre el estado de resultados y el flujo de efectivo? ¿Qué ratios financieros alertan sobre posibles problemas?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Lista de inconsistencias detectadas y breve explicación de su posible impacto.</w:t></w:r></w:p><w:p><w:pPr><w:numPr><w:ilvl w:val="0"/><w:numId w:val="5"/></w:numPr></w:pPr><w:r><w:rPr><w:b w:val="1"/><w:bCs w:val="1"/></w:rPr><w:t xml:space="preserve">Tiempo:</w:t></w:r><w:r><w:rPr/><w:t xml:space="preserve"> 40 minutos.</w:t></w:r></w:p><w:p><w:pPr><w:numPr><w:ilvl w:val="0"/><w:numId w:val="5"/></w:numPr></w:pPr><w:r><w:rPr><w:b w:val="1"/><w:bCs w:val="1"/></w:rPr><w:t xml:space="preserve">Rol docente:</w:t></w:r><w:r><w:rPr/><w:t xml:space="preserve"> Circula entre grupos, fomenta la discusión con preguntas como: "¿Cómo afecta esto a la interpretación general de la empresa?" o "¿Qué consecuencias tendría no ajustar esta cuenta?"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las inconsistencias más frecuentes detectadas y plantea la necesidad de aplicar ajustes para corregir estas distorsiones.</w:t></w:r></w:p><w:p><w:pPr/><w:r><w:rPr><w:b w:val="1"/><w:bCs w:val="1"/></w:rPr><w:t xml:space="preserve">Actividad 2: Identificación y propuesta de ajustes contables</w:t></w:r></w:p><w:p><w:pPr><w:numPr><w:ilvl w:val="0"/><w:numId w:val="6"/></w:numPr></w:pPr><w:r><w:rPr><w:b w:val="1"/><w:bCs w:val="1"/></w:rPr><w:t xml:space="preserve">Objetivo:</w:t></w:r><w:r><w:rPr/><w:t xml:space="preserve"> Diseñar ajustes contables para mejorar la precisión de los estados financieros.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Con base en las inconsistencias detectadas, cada grupo debe proponer ajustes específicos, indicando el tipo de ajuste, cuenta afectada y el efecto esperado.</w:t></w:r></w:p><w:p><w:pPr><w:numPr><w:ilvl w:val="1"/><w:numId w:val="6"/></w:numPr></w:pPr><w:r><w:rPr/><w:t xml:space="preserve">Ejemplo: Reclasificación de gastos, provisiones, ajustes por depreciación, corrección de errores.</w:t></w:r></w:p><w:p><w:pPr><w:numPr><w:ilvl w:val="1"/><w:numId w:val="6"/></w:numPr></w:pPr><w:r><w:rPr/><w:t xml:space="preserve">Preparar una breve presentación para compartir sus propuestas con el resto de la clase.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Producto:</w:t></w:r><w:r><w:rPr/><w:t xml:space="preserve"> Informe escrito y presentación oral de propuestas de ajustes.</w:t></w:r></w:p><w:p><w:pPr><w:numPr><w:ilvl w:val="0"/><w:numId w:val="6"/></w:numPr></w:pPr><w:r><w:rPr><w:b w:val="1"/><w:bCs w:val="1"/></w:rPr><w:t xml:space="preserve">Tiempo:</w:t></w:r><w:r><w:rPr/><w:t xml:space="preserve"> 45 minutos.</w:t></w:r></w:p><w:p><w:pPr><w:numPr><w:ilvl w:val="0"/><w:numId w:val="6"/></w:numPr></w:pPr><w:r><w:rPr><w:b w:val="1"/><w:bCs w:val="1"/></w:rPr><w:t xml:space="preserve">Rol docente:</w:t></w:r><w:r><w:rPr/><w:t xml:space="preserve"> Orienta sobre criterios técnicos, sugiere normativas aplicables y fomenta argumentación basada en evidencia contable.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compartir las tres ideas clave aprendidas sobre diagnóstico y ajustes y las anota en un organizador gráfico visible para toda la clase.</w:t></w:r></w:p><w:p><w:pPr/><w:r><w:rPr><w:b w:val="1"/><w:bCs w:val="1"/></w:rPr><w:t xml:space="preserve">Reflexión metacognitiva:</w:t></w:r></w:p><w:p><w:pPr><w:numPr><w:ilvl w:val="0"/><w:numId w:val="7"/></w:numPr></w:pPr><w:r><w:rPr/><w:t xml:space="preserve">¿Cuáles fueron los principales retos al analizar los estados financieros?</w:t></w:r></w:p><w:p><w:pPr><w:numPr><w:ilvl w:val="0"/><w:numId w:val="7"/></w:numPr></w:pPr><w:r><w:rPr/><w:t xml:space="preserve">¿Cómo ayudaron las propuestas de ajuste a mejorar la interpretación de los estados?</w:t></w:r></w:p><w:p><w:pPr><w:numPr><w:ilvl w:val="0"/><w:numId w:val="7"/></w:numPr></w:pPr><w:r><w:rPr/><w:t xml:space="preserve">¿Qué importancia tiene el diagnóstico integral para la toma de decisiones contables y financieras?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Brinda retroalimentación inmediata destacando fortalezas y áreas de mejora en los análisis y propuestas.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siguiente sesión se aplicarán los ajustes y se realizará un diagnóstico integral completo para elaborar un informe final.</w:t></w:r></w:p><w:p><w:pPr/><w:r><w:rPr/><w:t xml:space="preserve">Sesión 2: Aplicación de Ajustes y Elaboración del Informe de Diagnóstico IntegralFase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Recuerda brevemente lo trabajado en la sesión anterior y presenta el objetivo: aplicar ajustes contables a los estados financieros y elaborar un informe de diagnóstico integral.</w:t></w:r></w:p><w:p><w:pPr/><w:r><w:rPr><w:b w:val="1"/><w:bCs w:val="1"/></w:rPr><w:t xml:space="preserve">Activación de conocimientos previos:</w:t></w:r></w:p><w:p><w:pPr><w:numPr><w:ilvl w:val="0"/><w:numId w:val="8"/></w:numPr></w:pPr><w:r><w:rPr><w:b w:val="1"/><w:bCs w:val="1"/></w:rPr><w:t xml:space="preserve">Docente:</w:t></w:r><w:r><w:rPr/><w:t xml:space="preserve"> Propone una lluvia de ideas rápida: "¿Qué pasos debemos seguir para aplicar correctamente los ajustes y evaluar su impacto?"</w:t></w:r></w:p><w:p><w:pPr><w:numPr><w:ilvl w:val="0"/><w:numId w:val="8"/></w:numPr></w:pPr><w:r><w:rPr><w:b w:val="1"/><w:bCs w:val="1"/></w:rPr><w:t xml:space="preserve">Estudiantes:</w:t></w:r><w:r><w:rPr/><w:t xml:space="preserve"> Responden y organizan sus ideas en un esquema sencillo en equipo.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caso breve donde un diagnóstico integral y ajustes oportunos salvaron una empresa de la quiebra, reforzando la importancia práctica del tema.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Vincula el trabajo con escenarios reales de auditoría y consultoría contable, destacando su valor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brevemente la estructura y requisitos del informe de diagnóstico integral y ajustes, enfatizando claridad, precisión y fundamentación técnica.</w:t></w:r></w:p><w:p><w:pPr/><w:r><w:rPr><w:b w:val="1"/><w:bCs w:val="1"/></w:rPr><w:t xml:space="preserve">Actividad 3: Aplicación práctica de ajustes y revisión</w:t></w:r></w:p><w:p><w:pPr><w:numPr><w:ilvl w:val="0"/><w:numId w:val="9"/></w:numPr></w:pPr><w:r><w:rPr><w:b w:val="1"/><w:bCs w:val="1"/></w:rPr><w:t xml:space="preserve">Objetivo:</w:t></w:r><w:r><w:rPr/><w:t xml:space="preserve"> Aplicar ajustes contables a los estados financieros y evaluar su impacto.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En grupos, utilizan hojas de cálculo para incorporar los ajustes propuestos en la sesión anterior.</w:t></w:r></w:p><w:p><w:pPr><w:numPr><w:ilvl w:val="1"/><w:numId w:val="9"/></w:numPr></w:pPr><w:r><w:rPr/><w:t xml:space="preserve">Calculan indicadores financieros antes y después de los ajustes para comparar resultados.</w:t></w:r></w:p><w:p><w:pPr><w:numPr><w:ilvl w:val="1"/><w:numId w:val="9"/></w:numPr></w:pPr><w:r><w:rPr/><w:t xml:space="preserve">Discuten el impacto de los ajustes en la presentación y salud financiera de la empresa.</w:t></w:r></w:p><w:p><w:pPr><w:numPr><w:ilvl w:val="0"/><w:numId w:val="9"/></w:numPr></w:pPr><w:r><w:rPr><w:b w:val="1"/><w:bCs w:val="1"/></w:rPr><w:t xml:space="preserve">Organización:</w:t></w:r><w:r><w:rPr/><w:t xml:space="preserve"> Grupos de 3-4 estudiantes.</w:t></w:r></w:p><w:p><w:pPr><w:numPr><w:ilvl w:val="0"/><w:numId w:val="9"/></w:numPr></w:pPr><w:r><w:rPr><w:b w:val="1"/><w:bCs w:val="1"/></w:rPr><w:t xml:space="preserve">Producto:</w:t></w:r><w:r><w:rPr/><w:t xml:space="preserve"> Estados financieros ajustados con indicadores comparativos en hoja de cálculo.</w:t></w:r></w:p><w:p><w:pPr><w:numPr><w:ilvl w:val="0"/><w:numId w:val="9"/></w:numPr></w:pPr><w:r><w:rPr><w:b w:val="1"/><w:bCs w:val="1"/></w:rPr><w:t xml:space="preserve">Tiempo:</w:t></w:r><w:r><w:rPr/><w:t xml:space="preserve"> 50 minutos.</w:t></w:r></w:p><w:p><w:pPr><w:numPr><w:ilvl w:val="0"/><w:numId w:val="9"/></w:numPr></w:pPr><w:r><w:rPr><w:b w:val="1"/><w:bCs w:val="1"/></w:rPr><w:t xml:space="preserve">Rol docente:</w:t></w:r><w:r><w:rPr/><w:t xml:space="preserve"> Supervisa el correcto uso de herramientas, orienta en cálculos y fomenta análisis crítico con preguntas como: "¿Qué cambios observan en los indicadores? ¿Mejoraron o empeoraron?"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Invita a reflexionar sobre la importancia de documentar y comunicar claramente los ajustes realizados para que otros profesionales puedan entender y validar el diagnóstico.</w:t></w:r></w:p><w:p><w:pPr/><w:r><w:rPr><w:b w:val="1"/><w:bCs w:val="1"/></w:rPr><w:t xml:space="preserve">Actividad 4: Elaboración del informe de diagnóstico integral y presentación final</w:t></w:r></w:p><w:p><w:pPr><w:numPr><w:ilvl w:val="0"/><w:numId w:val="10"/></w:numPr></w:pPr><w:r><w:rPr><w:b w:val="1"/><w:bCs w:val="1"/></w:rPr><w:t xml:space="preserve">Objetivo:</w:t></w:r><w:r><w:rPr/><w:t xml:space="preserve"> Diseñar un informe profesional que sintetice el diagnóstico integral y los ajustes realizados.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Cada grupo redacta un informe estructurado que incluya: introducción, diagnóstico preliminar, ajustes aplicados, resultados y recomendaciones.</w:t></w:r></w:p><w:p><w:pPr><w:numPr><w:ilvl w:val="1"/><w:numId w:val="10"/></w:numPr></w:pPr><w:r><w:rPr/><w:t xml:space="preserve">Preparan una presentación oral de 5 minutos para compartir sus hallazgos con la clase.</w:t></w:r></w:p><w:p><w:pPr><w:numPr><w:ilvl w:val="1"/><w:numId w:val="10"/></w:numPr></w:pPr><w:r><w:rPr/><w:t xml:space="preserve">Incluyen evidencias gráficas y tablas que apoyen sus conclusiones.</w:t></w:r></w:p><w:p><w:pPr><w:numPr><w:ilvl w:val="0"/><w:numId w:val="10"/></w:numPr></w:pPr><w:r><w:rPr><w:b w:val="1"/><w:bCs w:val="1"/></w:rPr><w:t xml:space="preserve">Organización:</w:t></w:r><w:r><w:rPr/><w:t xml:space="preserve"> Grupos de 3-4 estudiantes.</w:t></w:r></w:p><w:p><w:pPr><w:numPr><w:ilvl w:val="0"/><w:numId w:val="10"/></w:numPr></w:pPr><w:r><w:rPr><w:b w:val="1"/><w:bCs w:val="1"/></w:rPr><w:t xml:space="preserve">Producto:</w:t></w:r><w:r><w:rPr/><w:t xml:space="preserve"> Informe escrito y presentación oral.</w:t></w:r></w:p><w:p><w:pPr><w:numPr><w:ilvl w:val="0"/><w:numId w:val="10"/></w:numPr></w:pPr><w:r><w:rPr><w:b w:val="1"/><w:bCs w:val="1"/></w:rPr><w:t xml:space="preserve">Tiempo:</w:t></w:r><w:r><w:rPr/><w:t xml:space="preserve"> 45 minutos.</w:t></w:r></w:p><w:p><w:pPr><w:numPr><w:ilvl w:val="0"/><w:numId w:val="10"/></w:numPr></w:pPr><w:r><w:rPr><w:b w:val="1"/><w:bCs w:val="1"/></w:rPr><w:t xml:space="preserve">Rol docente:</w:t></w:r><w:r><w:rPr/><w:t xml:space="preserve"> Asiste en organización del contenido, revisa borradores, sugiere mejoras y modera las presentaciones.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Facilita un mapa mental colectivo en donde cada grupo aporta los elementos clave aprendidos y las mejores prácticas para el diagnóstico y ajustes contables.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contribuyó el trabajo en equipo a la resolución del proyecto?</w:t></w:r></w:p><w:p><w:pPr><w:numPr><w:ilvl w:val="0"/><w:numId w:val="11"/></w:numPr></w:pPr><w:r><w:rPr/><w:t xml:space="preserve">¿Qué aprendieron sobre la relación entre ajustes contables y la salud financiera?</w:t></w:r></w:p><w:p><w:pPr><w:numPr><w:ilvl w:val="0"/><w:numId w:val="11"/></w:numPr></w:pPr><w:r><w:rPr/><w:t xml:space="preserve">¿De qué manera aplicarán estos conocimientos en su desarrollo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Entrega retroalimentación constructiva oral y escrita sobre los informes y presentaciones, resaltando argumentación, precisión y aplicación técnica.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Propone investigar casos reales de empresas que hayan tenido que hacer ajustes financieros importantes para la próxima clase o como tarea voluntaria.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Invita a los estudiantes a buscar noticias o reportes financieros actuales donde identifiquen posibles ajustes o diagnósticos integrales aplicados y a compartirlos en el foro digital del curso.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><w:b w:val="1"/><w:bCs w:val="1"/></w:rPr><w:t xml:space="preserve">Diagnóstica:</w:t></w:r><w:r><w:rPr/><w:t xml:space="preserve"> En la activación de conocimientos previos de la Sesión 1 (identificación de problemas en estados financieros).</w:t></w:r></w:p><w:p><w:pPr><w:numPr><w:ilvl w:val="0"/><w:numId w:val="12"/></w:numPr></w:pPr><w:r><w:rPr><w:b w:val="1"/><w:bCs w:val="1"/></w:rPr><w:t xml:space="preserve">Formativa:</w:t></w:r><w:r><w:rPr/><w:t xml:space="preserve"> Durante las actividades de análisis, propuesta y aplicación de ajustes (Sesión 1 y 2), con retroalimentación continua del docente.</w:t></w:r></w:p><w:p><w:pPr><w:numPr><w:ilvl w:val="0"/><w:numId w:val="12"/></w:numPr></w:pPr><w:r><w:rPr><w:b w:val="1"/><w:bCs w:val="1"/></w:rPr><w:t xml:space="preserve">Sumativa:</w:t></w:r><w:r><w:rPr/><w:t xml:space="preserve"> Evaluación del informe de diagnóstico integral y presentación final (Sesión 2).</w:t></w:r></w:p><w:p><w:pPr/><w:r><w:rPr><w:b w:val="1"/><w:bCs w:val="1"/></w:rPr><w:t xml:space="preserve">Criterios de evaluación:</w:t></w:r></w:p><w:p><w:pPr><w:numPr><w:ilvl w:val="0"/><w:numId w:val="13"/></w:numPr></w:pPr><w:r><w:rPr/><w:t xml:space="preserve">Capacidad para identificar inconsistencias en estados financieros (vinculado al objetivo 1).</w:t></w:r></w:p><w:p><w:pPr><w:numPr><w:ilvl w:val="0"/><w:numId w:val="13"/></w:numPr></w:pPr><w:r><w:rPr/><w:t xml:space="preserve">Precisión y pertinencia en la propuesta y aplicación de ajustes contables (objetivo 2 y 3).</w:t></w:r></w:p><w:p><w:pPr><w:numPr><w:ilvl w:val="0"/><w:numId w:val="13"/></w:numPr></w:pPr><w:r><w:rPr/><w:t xml:space="preserve">Calidad y coherencia del informe escrito y presentación oral (objetivo 4).</w:t></w:r></w:p><w:p><w:pPr><w:numPr><w:ilvl w:val="0"/><w:numId w:val="13"/></w:numPr></w:pPr><w:r><w:rPr/><w:t xml:space="preserve">Capacidad crítica y fundamentada en las recomendaciones realizadas (objetivo 5).</w:t></w:r></w:p><w:p><w:pPr/><w:r><w:rPr><w:b w:val="1"/><w:bCs w:val="1"/></w:rPr><w:t xml:space="preserve">Instrumentos sugeridos:</w:t></w:r></w:p><w:p><w:pPr><w:numPr><w:ilvl w:val="0"/><w:numId w:val="14"/></w:numPr></w:pPr><w:r><w:rPr/><w:t xml:space="preserve">Rúbrica para evaluar informe y presentación.</w:t></w:r></w:p><w:p><w:pPr><w:numPr><w:ilvl w:val="0"/><w:numId w:val="14"/></w:numPr></w:pPr><w:r><w:rPr/><w:t xml:space="preserve">Lista de cotejo para seguimiento de actividades grupales.</w:t></w:r></w:p><w:p><w:pPr><w:numPr><w:ilvl w:val="0"/><w:numId w:val="14"/></w:numPr></w:pPr><w:r><w:rPr/><w:t xml:space="preserve">Observación directa y registro anecdótico durante actividades.</w:t></w:r></w:p><w:p><w:pPr><w:numPr><w:ilvl w:val="0"/><w:numId w:val="14"/></w:numPr></w:pPr><w:r><w:rPr/><w:t xml:space="preserve">Autoevaluación y coevaluación al final del proyecto.</w:t></w:r></w:p><w:p><w:pPr/><w:r><w:rPr><w:b w:val="1"/><w:bCs w:val="1"/></w:rPr><w:t xml:space="preserve">Evidencias de aprendizaje:</w:t></w:r></w:p><w:p><w:pPr><w:numPr><w:ilvl w:val="0"/><w:numId w:val="15"/></w:numPr></w:pPr><w:r><w:rPr/><w:t xml:space="preserve">Listas de inconsistencias detectadas en estados financieros.</w:t></w:r></w:p><w:p><w:pPr><w:numPr><w:ilvl w:val="0"/><w:numId w:val="15"/></w:numPr></w:pPr><w:r><w:rPr/><w:t xml:space="preserve">Propuestas escritas de ajustes contables.</w:t></w:r></w:p><w:p><w:pPr><w:numPr><w:ilvl w:val="0"/><w:numId w:val="15"/></w:numPr></w:pPr><w:r><w:rPr/><w:t xml:space="preserve">Estados financieros ajustados con indicadores comparativos.</w:t></w:r></w:p><w:p><w:pPr><w:numPr><w:ilvl w:val="0"/><w:numId w:val="15"/></w:numPr></w:pPr><w:r><w:rPr/><w:t xml:space="preserve">Informe escrito de diagnóstico integral.</w:t></w:r></w:p><w:p><w:pPr><w:numPr><w:ilvl w:val="0"/><w:numId w:val="15"/></w:numPr></w:pPr><w:r><w:rPr/><w:t xml:space="preserve">Presentación oral del proyecto.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601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5F3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DF6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B3A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65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9D7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0C1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D21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DE9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473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1D9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1AF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DFE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146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952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2026-09-25T19:25:12-05:00</dcterms:created>
  <dcterms:modified xsi:type="dcterms:W3CDTF">2026-09-25T19:25:12-05:00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