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 Historias: Descubriendo lo que no se dice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sexto grado de primaria desarrollen la habilidad de comprensión inferencial en textos. Aprenderán a leer más allá de las palabras explícitas, interpretando pistas, emociones y motivaciones que el autor no dice directamente. Esta capacidad es fundamental para entender mejor cuentos, noticias y situaciones de su vida diaria, como imaginar qué sienten sus amigos o anticipar el desarrollo de una historia.</w:t>
      </w:r>
    </w:p>
    <w:p>
      <w:pPr/>
      <w:r>
        <w:rPr/>
        <w:t xml:space="preserve">Al trabajar en grupos pequeños, los estudiantes colaborarán para compartir ideas, construir significados juntos y responsabilizarse de su aprendizaje, lo que fortalece sus habilidades sociales y comunicativas. Además, esta competencia les ayuda a pensar críticamente y a ser lectores activos, no solo receptores pasivos de información.</w:t>
      </w:r>
    </w:p>
    <w:p>
      <w:pPr/>
      <w:r>
        <w:rPr/>
        <w:t xml:space="preserve">Este plan conecta con su vida cotidiana porque muchas veces deben deducir información en situaciones sociales, como entender cómo se sienten sus compañeros o qué quieren expresar sus familiares sin que lo digan abiertamente. Así, la comprensión inferencial también mejora su comunicación y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información implícita en textos narrativos mediante inferencias basadas en pistas textuales.</w:t>
      </w:r>
    </w:p>
    <w:p>
      <w:pPr>
        <w:numPr>
          <w:ilvl w:val="0"/>
          <w:numId w:val="1"/>
        </w:numPr>
      </w:pPr>
      <w:r>
        <w:rPr/>
        <w:t xml:space="preserve">Inferir emociones, intenciones y causas de los personajes en una historia.</w:t>
      </w:r>
    </w:p>
    <w:p>
      <w:pPr>
        <w:numPr>
          <w:ilvl w:val="0"/>
          <w:numId w:val="1"/>
        </w:numPr>
      </w:pPr>
      <w:r>
        <w:rPr/>
        <w:t xml:space="preserve">Colaborar eficazmente en grupos pequeños para construir significados compartidos a partir de un texto.</w:t>
      </w:r>
    </w:p>
    <w:p>
      <w:pPr>
        <w:numPr>
          <w:ilvl w:val="0"/>
          <w:numId w:val="1"/>
        </w:numPr>
      </w:pPr>
      <w:r>
        <w:rPr/>
        <w:t xml:space="preserve">Expresar oralmente y por escrito las inferencias realizadas con argumentos claros y basados en 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cuento breve adaptado para sexto grado (1 por estudiante).</w:t>
      </w:r>
    </w:p>
    <w:p>
      <w:pPr>
        <w:numPr>
          <w:ilvl w:val="0"/>
          <w:numId w:val="2"/>
        </w:numPr>
      </w:pPr>
      <w:r>
        <w:rPr/>
        <w:t xml:space="preserve">Cartulinas y marcadores para elaborar mapas conceptuales grupales (1 set por grupo).</w:t>
      </w:r>
    </w:p>
    <w:p>
      <w:pPr>
        <w:numPr>
          <w:ilvl w:val="0"/>
          <w:numId w:val="2"/>
        </w:numPr>
      </w:pPr>
      <w:r>
        <w:rPr/>
        <w:t xml:space="preserve">Hojas de trabajo con preguntas inferenciales (1 por estudiante).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visuales.</w:t>
      </w:r>
    </w:p>
    <w:p>
      <w:pPr>
        <w:numPr>
          <w:ilvl w:val="0"/>
          <w:numId w:val="2"/>
        </w:numPr>
      </w:pPr>
      <w:r>
        <w:rPr/>
        <w:t xml:space="preserve">Tarjetas con pistas textuales para actividad de inferencia (varias por grupo).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vocabulario y comprensión literal de textos narrativos.</w:t>
      </w:r>
    </w:p>
    <w:p>
      <w:pPr>
        <w:numPr>
          <w:ilvl w:val="0"/>
          <w:numId w:val="3"/>
        </w:numPr>
      </w:pPr>
      <w:r>
        <w:rPr/>
        <w:t xml:space="preserve">Experiencia previa en lectura individual y en grupo.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>
      <w:pPr>
        <w:numPr>
          <w:ilvl w:val="0"/>
          <w:numId w:val="3"/>
        </w:numPr>
      </w:pPr>
      <w:r>
        <w:rPr/>
        <w:t xml:space="preserve">Conocimiento de elementos básicos de una historia: personajes, lugares y 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detectives de historias para descubrir lo que los textos no nos dicen directamente, pero que podemos imaginar con pistas."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sienten curiosidad por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 niño con expresión triste y pregunta: "¿Qué creen que le está pasando? ¿Qué pistas en la imagen les ayudan a imaginarlo?"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 comentan sus ideas y luego comparten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los textos muchas veces el autor no dice todo? Nosotros, como detectives, podemos descubrir lo que está escondido entre líneas. Esto nos ayuda a entender mejor las historias y a las personas en la vida real."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hablamos con amigos o familiares, muchas veces entendemos cómo se sienten sin que nos lo digan con palabras. Hoy aprenderemos a hacer eso con los textos."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inferencia con un ejemplo sencillo: lee una frase "María cerró el libro con fuerza y suspiró". Pregunta: "¿Qué creen que siente María? ¿Por qué?" Explica que usaron pistas para imaginarlo, eso es hacer una inferencia.</w:t>
      </w:r>
    </w:p>
    <w:p>
      <w:pPr/>
      <w:r>
        <w:rPr>
          <w:b w:val="1"/>
          <w:bCs w:val="1"/>
        </w:rPr>
        <w:t xml:space="preserve">Actividad 1: "Detectives de pistas"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información implícita en textos narrativos.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un breve cuento a cada estudiante.</w:t>
      </w:r>
    </w:p>
    <w:p>
      <w:pPr>
        <w:numPr>
          <w:ilvl w:val="1"/>
          <w:numId w:val="4"/>
        </w:numPr>
      </w:pPr>
      <w:r>
        <w:rPr/>
        <w:t xml:space="preserve">Forma grupos de 4 estudiantes.</w:t>
      </w:r>
    </w:p>
    <w:p>
      <w:pPr>
        <w:numPr>
          <w:ilvl w:val="1"/>
          <w:numId w:val="4"/>
        </w:numPr>
      </w:pPr>
      <w:r>
        <w:rPr/>
        <w:t xml:space="preserve">Cada grupo lee el cuento en voz baja y subraya palabras o frases que les parezcan pistas para hacer inferencias.</w:t>
      </w:r>
    </w:p>
    <w:p>
      <w:pPr>
        <w:numPr>
          <w:ilvl w:val="1"/>
          <w:numId w:val="4"/>
        </w:numPr>
      </w:pPr>
      <w:r>
        <w:rPr/>
        <w:t xml:space="preserve">Luego, discuten en grupo qué pueden inferir sobre personajes o situaciones usando esas pistas.</w:t>
      </w:r>
    </w:p>
    <w:p>
      <w:pPr>
        <w:numPr>
          <w:ilvl w:val="1"/>
          <w:numId w:val="4"/>
        </w:numPr>
      </w:pPr>
      <w:r>
        <w:rPr/>
        <w:t xml:space="preserve">El grupo elabora un mapa conceptual en cartulina que muestre las pistas y las inferencias hechas.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con pistas y conclusiones inferidas.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"¿Qué evidencia del texto les ayuda a pensar eso?", "¿Cómo saben que el personaje está triste?" y apoyar en la organización del mapa.</w:t>
      </w:r>
    </w:p>
    <w:p>
      <w:pPr/>
      <w:r>
        <w:rPr>
          <w:b w:val="1"/>
          <w:bCs w:val="1"/>
        </w:rPr>
        <w:t xml:space="preserve">Actividad 2: "Preguntas que no se responden"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Expresar inferencias oralmente y por escrito basadas en el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Individualmente, los estudiantes reciben una hoja con 5 preguntas inferenciales sobre el cuento leído (por ejemplo: "¿Por qué el personaje decidió irse?", "¿Qué sintió cuando pasó eso?").</w:t>
      </w:r>
    </w:p>
    <w:p>
      <w:pPr>
        <w:numPr>
          <w:ilvl w:val="1"/>
          <w:numId w:val="5"/>
        </w:numPr>
      </w:pPr>
      <w:r>
        <w:rPr/>
        <w:t xml:space="preserve">Responden por escrito usando frases completas y apoyándose en las pistas del texto.</w:t>
      </w:r>
    </w:p>
    <w:p>
      <w:pPr>
        <w:numPr>
          <w:ilvl w:val="1"/>
          <w:numId w:val="5"/>
        </w:numPr>
      </w:pPr>
      <w:r>
        <w:rPr/>
        <w:t xml:space="preserve">Luego, en parejas, comparten sus respuestas y comparan sus inferencias, argumentando sus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discusión oral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 las respuestas escritas, animar a los estudiantes a argumentar sus ideas en las parejas, aclarar dudas y reforzar el uso de pistas para inferir.</w:t>
      </w:r>
    </w:p>
    <w:p>
      <w:pPr/>
      <w:r>
        <w:rPr>
          <w:b w:val="1"/>
          <w:bCs w:val="1"/>
        </w:rPr>
        <w:t xml:space="preserve">Actividad 3: "Juego de tarjetas con pistas"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construir inferencias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3, se reparten tarjetas con frases o pistas extraídas del cuento.</w:t>
      </w:r>
    </w:p>
    <w:p>
      <w:pPr>
        <w:numPr>
          <w:ilvl w:val="1"/>
          <w:numId w:val="6"/>
        </w:numPr>
      </w:pPr>
      <w:r>
        <w:rPr/>
        <w:t xml:space="preserve">Los estudiantes deben combinar las pistas para crear una inferencia sobre la historia o personajes.</w:t>
      </w:r>
    </w:p>
    <w:p>
      <w:pPr>
        <w:numPr>
          <w:ilvl w:val="1"/>
          <w:numId w:val="6"/>
        </w:numPr>
      </w:pPr>
      <w:r>
        <w:rPr/>
        <w:t xml:space="preserve">Cada grupo presenta su inferencia y explica qué pistas usaron para llegar a ella.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Inferencia oral y explicación de evidencias.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dinámica, escuchar las exposiciones y reforzar la importancia de basar las inferencias en el texto.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propone crear una historia corta usando pistas implícitas para que sus compañeros infieran emociones o situaciones.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Trabajan con el docente o en parejas para identificar pistas y responder preguntas inferenciales con apoyo verbal y ejemplos.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recapitulación: "Ahora que ya encontramos pistas y las usamos para imaginar, vamos a compartir y comparar nuestras ideas para aprender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para compartir 3 ideas que aprendieron sobre cómo hacer inferencias en textos.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ideas en voz alta y el docente registra en la pizarra un resumen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pistas me ayudaron más para entender lo que no estaba escrito?</w:t>
      </w:r>
    </w:p>
    <w:p>
      <w:pPr>
        <w:numPr>
          <w:ilvl w:val="0"/>
          <w:numId w:val="8"/>
        </w:numPr>
      </w:pPr>
      <w:r>
        <w:rPr/>
        <w:t xml:space="preserve">¿Cómo me ayudó trabajar con mis compañeros para descubrir el significado oculto?</w:t>
      </w:r>
    </w:p>
    <w:p>
      <w:pPr>
        <w:numPr>
          <w:ilvl w:val="0"/>
          <w:numId w:val="8"/>
        </w:numPr>
      </w:pPr>
      <w:r>
        <w:rPr/>
        <w:t xml:space="preserve">¿En qué otras situaciones puedo usar esta habilidad de hacer inferencias?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específicos a cada grupo y estudiante, destacando el uso de evidencias textuales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habilidad les ayudará en otras materias y en su vida diaria para entender mejor a las personas y las historias que lean.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lean un cuento en casa o un fragmento de su libro favorito e identifiquen una pista que les permita hacer una inferencia. Deben escribirla y traerla para compartir el próximo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Criterios:</w:t>
      </w:r>
    </w:p>
    <w:p>
      <w:pPr>
        <w:numPr>
          <w:ilvl w:val="1"/>
          <w:numId w:val="9"/>
        </w:numPr>
      </w:pPr>
      <w:r>
        <w:rPr/>
        <w:t xml:space="preserve">Identifica correctamente pistas implícitas en textos (objetivo 1).</w:t>
      </w:r>
    </w:p>
    <w:p>
      <w:pPr>
        <w:numPr>
          <w:ilvl w:val="1"/>
          <w:numId w:val="9"/>
        </w:numPr>
      </w:pPr>
      <w:r>
        <w:rPr/>
        <w:t xml:space="preserve">Realiza inferencias coherentes sobre emociones o intenciones de personajes (objetivo 2).</w:t>
      </w:r>
    </w:p>
    <w:p>
      <w:pPr>
        <w:numPr>
          <w:ilvl w:val="1"/>
          <w:numId w:val="9"/>
        </w:numPr>
      </w:pPr>
      <w:r>
        <w:rPr/>
        <w:t xml:space="preserve">Participa activamente y colabora en actividades grupales para construir significados (objetivo 3).</w:t>
      </w:r>
    </w:p>
    <w:p>
      <w:pPr>
        <w:numPr>
          <w:ilvl w:val="1"/>
          <w:numId w:val="9"/>
        </w:numPr>
      </w:pPr>
      <w:r>
        <w:rPr/>
        <w:t xml:space="preserve">Expresa sus inferencias con claridad y respaldo textual, oralmente y por escrito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Instrumentos:</w:t>
      </w:r>
      <w:r>
        <w:rPr/>
        <w:t xml:space="preserve"> Lista de cotejo para observación directa en actividades grupales, revisión de respuestas escritas, coevaluación entre pares durante intercambio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Evidencias:</w:t>
      </w:r>
      <w:r>
        <w:rPr/>
        <w:t xml:space="preserve"> Mapas conceptuales grupales, respuestas escritas a preguntas inferenciales, exposiciones orales en el juego de tarjetas, participación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4256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0AA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CA9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AA3B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9DB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518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688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EFAB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09E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2026-09-25T21:21:01-05:00</dcterms:created>
  <dcterms:modified xsi:type="dcterms:W3CDTF">2026-09-25T21:21:01-05:00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