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las Bases de Datos: Claves para la Gestión de la Información en Economía</w:t></w:r></w:p><w:p/><w:p><w:pPr/><w:r><w:rPr><w:color w:val="666666"/><w:sz w:val="20"/><w:szCs w:val="20"/><w:i w:val="1"/><w:iCs w:val="1"/></w:rPr><w:t xml:space="preserve">Economía, Administración & Contaduría | Economía | Aprendizaje Basado en Problemas</w:t></w:r></w:p><w:p/><w:p><w:pPr/><w:r><w:rPr><w:color w:val="2b6cb0"/><w:sz w:val="28"/><w:szCs w:val="28"/><w:b w:val="1"/><w:bCs w:val="1"/></w:rPr><w:t xml:space="preserve">Descripción</w:t></w:r></w:p><w:p><w:pPr/><w:r><w:rPr/><w:t xml:space="preserve">En esta sesión, los estudiantes universitarios de la asignatura de Economía explorarán conceptos fundamentales relacionados con las bases de datos, enfocándose en la definición de base de datos, Sistema Manejador de Bases de Datos (DBMS), esquema de base de datos y el rol del Administrador de Bases de Datos (DBA). Comprenderán la importancia de estas herramientas en la gestión eficiente de información económica, lo que les permitirá analizar y organizar datos complejos que sustentan decisiones administrativas y económicas reales.</w:t></w:r></w:p><w:p><w:pPr/><w:r><w:rPr/><w:t xml:space="preserve">El aprendizaje se fundamenta en la metodología de Aprendizaje Basado en Problemas (ABP), lo que promueve el pensamiento crítico y la aplicación práctica del conocimiento al enfrentar situaciones reales o simuladas. Esta aproximación potencia la capacidad analítica y la toma de decisiones informadas, habilidades esenciales para futuros profesionales en economía y administración.</w:t></w:r></w:p><w:p><w:pPr/><w:r><w:rPr/><w:t xml:space="preserve">La relevancia de dominar estos conceptos radica en que en el mundo actual, la economía y la administración dependen cada vez más del manejo adecuado de grandes volúmenes de datos. Al concluir la sesión, los estudiantes estarán mejor preparados para interactuar con sistemas informáticos que gestionan bases de datos, facilitando su desempeño académico y profesional.</w:t></w:r></w:p><w:p/><w:p><w:pPr/><w:r><w:rPr><w:color w:val="2b6cb0"/><w:sz w:val="28"/><w:szCs w:val="28"/><w:b w:val="1"/><w:bCs w:val="1"/></w:rPr><w:t xml:space="preserve">Objetivos de Aprendizaje</w:t></w:r></w:p><w:p><w:pPr><w:numPr><w:ilvl w:val="0"/><w:numId w:val="1"/></w:numPr></w:pPr><w:r><w:rPr/><w:t xml:space="preserve">Analizar y explicar los conceptos clave relacionados con bases de datos, DBMS, esquema de base de datos y el rol del DBA.</w:t></w:r></w:p><w:p><w:pPr><w:numPr><w:ilvl w:val="0"/><w:numId w:val="1"/></w:numPr></w:pPr><w:r><w:rPr/><w:t xml:space="preserve">Identificar y describir las funciones principales de un Sistema Manejador de Bases de Datos en contextos económicos.</w:t></w:r></w:p><w:p><w:pPr><w:numPr><w:ilvl w:val="0"/><w:numId w:val="1"/></w:numPr></w:pPr><w:r><w:rPr/><w:t xml:space="preserve">Aplicar el análisis crítico para resolver problemas prácticos relacionados con la gestión y organización de bases de datos.</w:t></w:r></w:p><w:p><w:pPr><w:numPr><w:ilvl w:val="0"/><w:numId w:val="1"/></w:numPr></w:pPr><w:r><w:rPr/><w:t xml:space="preserve">Evaluar la importancia del Administrador de Bases de Datos en la seguridad y mantenimiento de la información.</w:t></w:r></w:p><w:p/><w:p><w:pPr/><w:r><w:rPr><w:color w:val="2b6cb0"/><w:sz w:val="28"/><w:szCs w:val="28"/><w:b w:val="1"/><w:bCs w:val="1"/></w:rPr><w:t xml:space="preserve">Recursos Necesarios</w:t></w:r></w:p><w:p><w:pPr><w:numPr><w:ilvl w:val="0"/><w:numId w:val="2"/></w:numPr></w:pPr><w:r><w:rPr/><w:t xml:space="preserve">Computadora con proyector para presentaciones digitales.</w:t></w:r></w:p><w:p><w:pPr><w:numPr><w:ilvl w:val="0"/><w:numId w:val="2"/></w:numPr></w:pPr><w:r><w:rPr/><w:t xml:space="preserve">Acceso a plataforma digital para visualización de videos y recursos en línea.</w:t></w:r></w:p><w:p><w:pPr><w:numPr><w:ilvl w:val="0"/><w:numId w:val="2"/></w:numPr></w:pPr><w:r><w:rPr/><w:t xml:space="preserve">Documentos impresos con casos prácticos sobre gestión de bases de datos (1 por estudiante).</w:t></w:r></w:p><w:p><w:pPr><w:numPr><w:ilvl w:val="0"/><w:numId w:val="2"/></w:numPr></w:pPr><w:r><w:rPr/><w:t xml:space="preserve">Hoja de trabajo para actividades grupales (1 por grupo).</w:t></w:r></w:p><w:p><w:pPr><w:numPr><w:ilvl w:val="0"/><w:numId w:val="2"/></w:numPr></w:pPr><w:r><w:rPr/><w:t xml:space="preserve">Marcadores y pizarras blancas para elaboración de mapas conceptuales.</w:t></w:r></w:p><w:p><w:pPr><w:numPr><w:ilvl w:val="0"/><w:numId w:val="2"/></w:numPr></w:pPr><w:r><w:rPr/><w:t xml:space="preserve">Conexión a internet estable para acceder a recursos y videos.</w:t></w:r></w:p><w:p/><w:p><w:pPr/><w:r><w:rPr><w:color w:val="2b6cb0"/><w:sz w:val="28"/><w:szCs w:val="28"/><w:b w:val="1"/><w:bCs w:val="1"/></w:rPr><w:t xml:space="preserve">Requisitos Previos</w:t></w:r></w:p><w:p><w:pPr><w:numPr><w:ilvl w:val="0"/><w:numId w:val="3"/></w:numPr></w:pPr><w:r><w:rPr/><w:t xml:space="preserve">Conocimientos básicos de informática y manejo de datos.</w:t></w:r></w:p><w:p><w:pPr><w:numPr><w:ilvl w:val="0"/><w:numId w:val="3"/></w:numPr></w:pPr><w:r><w:rPr/><w:t xml:space="preserve">Comprensión previa sobre conceptos generales de sistemas de información.</w:t></w:r></w:p><w:p><w:pPr><w:numPr><w:ilvl w:val="0"/><w:numId w:val="3"/></w:numPr></w:pPr><w:r><w:rPr/><w:t xml:space="preserve">Habilidades básicas de trabajo colaborativo y análisis de problemas.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20 minutos</w:t></w:r></w:p><w:p><w:pPr/><w:r><w:rPr><w:b w:val="1"/><w:bCs w:val="1"/></w:rPr><w:t xml:space="preserve">Propósito de la sesión:</w:t></w:r></w:p><w:p><w:pPr/><w:r><w:rPr><w:b w:val="1"/><w:bCs w:val="1"/></w:rPr><w:t xml:space="preserve">Docente:</w:t></w:r><w:r><w:rPr/><w:t xml:space="preserve"> Explica a los estudiantes que explorarán conceptos esenciales sobre bases de datos y su manejo, fundamentales para el análisis y gestión de información en economía y administración. Destaca la importancia de estos conceptos para el contexto actual donde la información es un recurso clave.</w:t></w:r></w:p><w:p><w:pPr/><w:r><w:rPr><w:b w:val="1"/><w:bCs w:val="1"/></w:rPr><w:t xml:space="preserve">Activación de conocimientos previos:</w:t></w:r></w:p><w:p><w:pPr/><w:r><w:rPr><w:b w:val="1"/><w:bCs w:val="1"/></w:rPr><w:t xml:space="preserve">Docente:</w:t></w:r><w:r><w:rPr/><w:t xml:space="preserve"> Plantea la siguiente pregunta detonadora para discusión breve en parejas: "¿Cómo creen que una empresa económica o financiera almacena y organiza grandes cantidades de información para que sea accesible y segura?"</w:t></w:r></w:p><w:p><w:pPr/><w:r><w:rPr><w:b w:val="1"/><w:bCs w:val="1"/></w:rPr><w:t xml:space="preserve">Estudiantes:</w:t></w:r><w:r><w:rPr/><w:t xml:space="preserve"> Discuten la pregunta en parejas durante 5 minutos y luego comparten sus ideas en plenaria.</w:t></w:r></w:p><w:p><w:pPr/><w:r><w:rPr><w:b w:val="1"/><w:bCs w:val="1"/></w:rPr><w:t xml:space="preserve">Motivación y enganche:</w:t></w:r></w:p><w:p><w:pPr/><w:r><w:rPr><w:b w:val="1"/><w:bCs w:val="1"/></w:rPr><w:t xml:space="preserve">Docente:</w:t></w:r><w:r><w:rPr/><w:t xml:space="preserve"> Presenta un dato curioso: "Las empresas líderes en el mercado utilizan sistemas de bases de datos para gestionar millones de registros diarios, lo que les permite tomar decisiones rápidas y acertadas. ¿Se imaginan qué pasaría si no tuvieran un sistema organizado para manejar esta información?"</w:t></w:r></w:p><w:p><w:pPr/><w:r><w:rPr/><w:t xml:space="preserve">Invita a los estudiantes a reflexionar sobre la relevancia práctica y real de dominar estos conceptos.</w:t></w:r></w:p><w:p><w:pPr/><w:r><w:rPr><w:b w:val="1"/><w:bCs w:val="1"/></w:rPr><w:t xml:space="preserve">Contextualización:</w:t></w:r></w:p><w:p><w:pPr/><w:r><w:rPr><w:b w:val="1"/><w:bCs w:val="1"/></w:rPr><w:t xml:space="preserve">Docente:</w:t></w:r><w:r><w:rPr/><w:t xml:space="preserve"> Conecta el tema con su vida cotidiana y futura profesional: "Como futuros economistas y administradores, manejar información organizada y segura es clave para el éxito en sus roles, desde analizar mercados hasta gestionar recursos en organizaciones."</w:t></w:r></w:p><w:p><w:pPr/><w:r><w:rPr><w:b w:val="1"/><w:bCs w:val="1"/></w:rPr><w:t xml:space="preserve">Estudiantes:</w:t></w:r><w:r><w:rPr/><w:t xml:space="preserve"> Escuchan y relacionan la importancia del tema con sus intereses académicos y profesionales.</w:t></w:r></w:p><w:p><w:pPr/><w:r><w:rPr/><w:t xml:space="preserve">Fase de Desarrollo</w:t></w:r></w:p><w:p><w:pPr/><w:r><w:rPr><w:b w:val="1"/><w:bCs w:val="1"/></w:rPr><w:t xml:space="preserve">Tiempo estimado:</w:t></w:r><w:r><w:rPr><w:b w:val="1"/><w:bCs w:val="1"/></w:rPr><w:t xml:space="preserve"> 75 minutos</w:t></w:r></w:p><w:p><w:pPr/><w:r><w:rPr><w:b w:val="1"/><w:bCs w:val="1"/></w:rPr><w:t xml:space="preserve">Presentación del contenido:</w:t></w:r></w:p><w:p><w:pPr/><w:r><w:rPr><w:b w:val="1"/><w:bCs w:val="1"/></w:rPr><w:t xml:space="preserve">Docente:</w:t></w:r><w:r><w:rPr/><w:t xml:space="preserve"> Introduce brevemente los conceptos clave (definición de base de datos, DBMS, esquema de base de datos y DBA) mediante un esquema visual proyectado. Enfatiza la relación entre ellos y su aplicación en contextos económicos.</w:t></w:r></w:p><w:p><w:pPr/><w:r><w:rPr><w:b w:val="1"/><w:bCs w:val="1"/></w:rPr><w:t xml:space="preserve">Actividad 1: Análisis de Caso Práctico</w:t></w:r></w:p><w:p><w:pPr><w:numPr><w:ilvl w:val="0"/><w:numId w:val="4"/></w:numPr></w:pPr><w:r><w:rPr><w:b w:val="1"/><w:bCs w:val="1"/></w:rPr><w:t xml:space="preserve">Objetivo:</w:t></w:r><w:r><w:rPr/><w:t xml:space="preserve"> Analizar y explicar los conceptos clave relacionados con bases de datos y DBMS.</w:t></w:r></w:p><w:p><w:pPr><w:numPr><w:ilvl w:val="0"/><w:numId w:val="4"/></w:numPr></w:pPr><w:r><w:rPr><w:b w:val="1"/><w:bCs w:val="1"/></w:rPr><w:t xml:space="preserve">Instrucciones:</w:t></w:r></w:p><w:p><w:pPr><w:numPr><w:ilvl w:val="1"/><w:numId w:val="4"/></w:numPr></w:pPr><w:r><w:rPr><w:b w:val="1"/><w:bCs w:val="1"/></w:rPr><w:t xml:space="preserve">Docente:</w:t></w:r><w:r><w:rPr/><w:t xml:space="preserve"> Divide a los estudiantes en grupos de 4. Entrega un caso práctico donde una empresa económica enfrenta problemas con la organización y acceso a sus datos.</w:t></w:r></w:p><w:p><w:pPr><w:numPr><w:ilvl w:val="1"/><w:numId w:val="4"/></w:numPr></w:pPr><w:r><w:rPr/><w:t xml:space="preserve">Pide que identifiquen en el caso qué es la base de datos, cuál sería el DBMS adecuado y cómo debería diseñarse el esquema de base de datos para resolver los problemas.</w:t></w:r></w:p><w:p><w:pPr><w:numPr><w:ilvl w:val="1"/><w:numId w:val="4"/></w:numPr></w:pPr><w:r><w:rPr/><w:t xml:space="preserve">Solicita que asignen a un integrante como “Administrador de Base de Datos” y describan sus funciones.</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Informe grupal breve que responda las preguntas del caso.</w:t></w:r></w:p><w:p><w:pPr><w:numPr><w:ilvl w:val="0"/><w:numId w:val="4"/></w:numPr></w:pPr><w:r><w:rPr><w:b w:val="1"/><w:bCs w:val="1"/></w:rPr><w:t xml:space="preserve">Tiempo:</w:t></w:r><w:r><w:rPr/><w:t xml:space="preserve"> 35 minutos.</w:t></w:r></w:p><w:p><w:pPr><w:numPr><w:ilvl w:val="0"/><w:numId w:val="4"/></w:numPr></w:pPr><w:r><w:rPr><w:b w:val="1"/><w:bCs w:val="1"/></w:rPr><w:t xml:space="preserve">Rol docente:</w:t></w:r><w:r><w:rPr/><w:t xml:space="preserve"> Circula entre grupos, formula preguntas guía como: “¿Por qué es importante tener un esquema bien definido?” o “¿Qué riesgos se podrían evitar con un DBA eficiente?”</w:t></w:r></w:p><w:p><w:pPr/><w:r><w:rPr><w:b w:val="1"/><w:bCs w:val="1"/></w:rPr><w:t xml:space="preserve">Actividad 2: Elaboración de mapa conceptual</w:t></w:r></w:p><w:p><w:pPr><w:numPr><w:ilvl w:val="0"/><w:numId w:val="5"/></w:numPr></w:pPr><w:r><w:rPr><w:b w:val="1"/><w:bCs w:val="1"/></w:rPr><w:t xml:space="preserve">Objetivo:</w:t></w:r><w:r><w:rPr/><w:t xml:space="preserve"> Identificar y describir las funciones principales de un DBMS y del DBA.</w:t></w:r></w:p><w:p><w:pPr><w:numPr><w:ilvl w:val="0"/><w:numId w:val="5"/></w:numPr></w:pPr><w:r><w:rPr><w:b w:val="1"/><w:bCs w:val="1"/></w:rPr><w:t xml:space="preserve">Instrucciones:</w:t></w:r></w:p><w:p><w:pPr><w:numPr><w:ilvl w:val="1"/><w:numId w:val="5"/></w:numPr></w:pPr><w:r><w:rPr><w:b w:val="1"/><w:bCs w:val="1"/></w:rPr><w:t xml:space="preserve">Docente:</w:t></w:r><w:r><w:rPr/><w:t xml:space="preserve"> Solicita que cada grupo sintetice los conceptos clave y relaciones en un mapa conceptual usando la pizarra o papelógrafo.</w:t></w:r></w:p><w:p><w:pPr><w:numPr><w:ilvl w:val="1"/><w:numId w:val="5"/></w:numPr></w:pPr><w:r><w:rPr/><w:t xml:space="preserve">Indica que incluyan definiciones, funciones y ejemplos prácticos relacionados con la economía.</w:t></w:r></w:p><w:p><w:pPr><w:numPr><w:ilvl w:val="0"/><w:numId w:val="5"/></w:numPr></w:pPr><w:r><w:rPr><w:b w:val="1"/><w:bCs w:val="1"/></w:rPr><w:t xml:space="preserve">Organización:</w:t></w:r><w:r><w:rPr/><w:t xml:space="preserve"> Grupos de 4 (mismo grupo de la actividad anterior).</w:t></w:r></w:p><w:p><w:pPr><w:numPr><w:ilvl w:val="0"/><w:numId w:val="5"/></w:numPr></w:pPr><w:r><w:rPr><w:b w:val="1"/><w:bCs w:val="1"/></w:rPr><w:t xml:space="preserve">Producto:</w:t></w:r><w:r><w:rPr/><w:t xml:space="preserve"> Mapa conceptual visible para toda la clase.</w:t></w:r></w:p><w:p><w:pPr><w:numPr><w:ilvl w:val="0"/><w:numId w:val="5"/></w:numPr></w:pPr><w:r><w:rPr><w:b w:val="1"/><w:bCs w:val="1"/></w:rPr><w:t xml:space="preserve">Tiempo:</w:t></w:r><w:r><w:rPr/><w:t xml:space="preserve"> 25 minutos.</w:t></w:r></w:p><w:p><w:pPr><w:numPr><w:ilvl w:val="0"/><w:numId w:val="5"/></w:numPr></w:pPr><w:r><w:rPr><w:b w:val="1"/><w:bCs w:val="1"/></w:rPr><w:t xml:space="preserve">Rol docente:</w:t></w:r><w:r><w:rPr/><w:t xml:space="preserve"> Facilita la construcción, corrige conceptos erróneos y destaca conexiones importantes.</w:t></w:r></w:p><w:p><w:pPr/><w:r><w:rPr><w:b w:val="1"/><w:bCs w:val="1"/></w:rPr><w:t xml:space="preserve">Actividad 3: Debate breve</w:t></w:r></w:p><w:p><w:pPr><w:numPr><w:ilvl w:val="0"/><w:numId w:val="6"/></w:numPr></w:pPr><w:r><w:rPr><w:b w:val="1"/><w:bCs w:val="1"/></w:rPr><w:t xml:space="preserve">Objetivo:</w:t></w:r><w:r><w:rPr/><w:t xml:space="preserve"> Evaluar la importancia del DBA en la seguridad y mantenimiento de la información.</w:t></w:r></w:p><w:p><w:pPr><w:numPr><w:ilvl w:val="0"/><w:numId w:val="6"/></w:numPr></w:pPr><w:r><w:rPr><w:b w:val="1"/><w:bCs w:val="1"/></w:rPr><w:t xml:space="preserve">Instrucciones:</w:t></w:r></w:p><w:p><w:pPr><w:numPr><w:ilvl w:val="1"/><w:numId w:val="6"/></w:numPr></w:pPr><w:r><w:rPr><w:b w:val="1"/><w:bCs w:val="1"/></w:rPr><w:t xml:space="preserve">Docente:</w:t></w:r><w:r><w:rPr/><w:t xml:space="preserve"> Propone la pregunta: “¿Es indispensable un DBA en empresas económicas que manejan bases de datos? ¿Por qué?”</w:t></w:r></w:p><w:p><w:pPr><w:numPr><w:ilvl w:val="1"/><w:numId w:val="6"/></w:numPr></w:pPr><w:r><w:rPr/><w:t xml:space="preserve">Organiza un debate donde dos grupos defienden posiciones opuestas por 15 minutos.</w:t></w:r></w:p><w:p><w:pPr><w:numPr><w:ilvl w:val="0"/><w:numId w:val="6"/></w:numPr></w:pPr><w:r><w:rPr><w:b w:val="1"/><w:bCs w:val="1"/></w:rPr><w:t xml:space="preserve">Organización:</w:t></w:r><w:r><w:rPr/><w:t xml:space="preserve"> Dos grupos grandes (pueden formarse con la suma o mezcla de los grupos previos).</w:t></w:r></w:p><w:p><w:pPr><w:numPr><w:ilvl w:val="0"/><w:numId w:val="6"/></w:numPr></w:pPr><w:r><w:rPr><w:b w:val="1"/><w:bCs w:val="1"/></w:rPr><w:t xml:space="preserve">Producto:</w:t></w:r><w:r><w:rPr/><w:t xml:space="preserve"> Argumentos presentados y conclusiones compartidas en plenaria.</w:t></w:r></w:p><w:p><w:pPr><w:numPr><w:ilvl w:val="0"/><w:numId w:val="6"/></w:numPr></w:pPr><w:r><w:rPr><w:b w:val="1"/><w:bCs w:val="1"/></w:rPr><w:t xml:space="preserve">Tiempo:</w:t></w:r><w:r><w:rPr/><w:t xml:space="preserve"> 15 minutos.</w:t></w:r></w:p><w:p><w:pPr><w:numPr><w:ilvl w:val="0"/><w:numId w:val="6"/></w:numPr></w:pPr><w:r><w:rPr><w:b w:val="1"/><w:bCs w:val="1"/></w:rPr><w:t xml:space="preserve">Rol docente:</w:t></w:r><w:r><w:rPr/><w:t xml:space="preserve"> Modera el debate, formula preguntas para profundizar y ayuda a sintetizar aprendizajes.</w:t></w:r></w:p><w:p><w:pPr/><w:r><w:rPr><w:b w:val="1"/><w:bCs w:val="1"/></w:rPr><w:t xml:space="preserve">Diferenciación:</w:t></w:r></w:p><w:p><w:pPr><w:numPr><w:ilvl w:val="0"/><w:numId w:val="7"/></w:numPr></w:pPr><w:r><w:rPr><w:b w:val="1"/><w:bCs w:val="1"/></w:rPr><w:t xml:space="preserve">Estudiantes que terminan antes:</w:t></w:r><w:r><w:rPr/><w:t xml:space="preserve"> Se les invita a investigar ejemplos reales de DBMS usados en empresas económicas y compartirlos en un foro digital o en plenaria.</w:t></w:r></w:p><w:p><w:pPr><w:numPr><w:ilvl w:val="0"/><w:numId w:val="7"/></w:numPr></w:pPr><w:r><w:rPr><w:b w:val="1"/><w:bCs w:val="1"/></w:rPr><w:t xml:space="preserve">Estudiantes que requieren más apoyo:</w:t></w:r><w:r><w:rPr/><w:t xml:space="preserve"> Se les proporciona material complementario con definiciones simples y ejemplos visuales, y se les asigna un tutor dentro del grupo para apoyar su comprensión durante las actividades.</w:t></w:r></w:p><w:p><w:pPr/><w:r><w:rPr><w:b w:val="1"/><w:bCs w:val="1"/></w:rPr><w:t xml:space="preserve">Transiciones:</w:t></w:r></w:p><w:p><w:pPr/><w:r><w:rPr><w:b w:val="1"/><w:bCs w:val="1"/></w:rPr><w:t xml:space="preserve">Docente:</w:t></w:r><w:r><w:rPr/><w:t xml:space="preserve"> Concluye cada actividad resaltando cómo lo aprendido conecta con la siguiente, por ejemplo: “Ahora que identificamos los elementos clave en el caso, sintetizaremos estos conceptos para visualizarlos mejor y luego debatiremos su importancia práctica.”</w:t></w:r></w:p><w:p><w:pPr/><w:r><w:rPr/><w:t xml:space="preserve">Fase de Cierre</w:t></w:r></w:p><w:p><w:pPr/><w:r><w:rPr><w:b w:val="1"/><w:bCs w:val="1"/></w:rPr><w:t xml:space="preserve">Tiempo estimado:</w:t></w:r><w:r><w:rPr><w:b w:val="1"/><w:bCs w:val="1"/></w:rPr><w:t xml:space="preserve"> 25 minutos</w:t></w:r></w:p><w:p><w:pPr/><w:r><w:rPr><w:b w:val="1"/><w:bCs w:val="1"/></w:rPr><w:t xml:space="preserve">Síntesis:</w:t></w:r></w:p><w:p><w:pPr/><w:r><w:rPr><w:b w:val="1"/><w:bCs w:val="1"/></w:rPr><w:t xml:space="preserve">Docente:</w:t></w:r><w:r><w:rPr/><w:t xml:space="preserve"> Solicita que cada estudiante escriba en una tarjeta tres ideas clave que aprendió sobre bases de datos y su gestión, y una pregunta que aún tenga.</w:t></w:r></w:p><w:p><w:pPr/><w:r><w:rPr><w:b w:val="1"/><w:bCs w:val="1"/></w:rPr><w:t xml:space="preserve">Estudiantes:</w:t></w:r><w:r><w:rPr/><w:t xml:space="preserve"> Escriben individualmente y luego comparten algunas ideas y preguntas en plenaria.</w:t></w:r></w:p><w:p><w:pPr/><w:r><w:rPr><w:b w:val="1"/><w:bCs w:val="1"/></w:rPr><w:t xml:space="preserve">Reflexión metacognitiva:</w:t></w:r></w:p><w:p><w:pPr/><w:r><w:rPr><w:b w:val="1"/><w:bCs w:val="1"/></w:rPr><w:t xml:space="preserve">Docente:</w:t></w:r><w:r><w:rPr/><w:t xml:space="preserve"> Plantea las siguientes preguntas para discusión breve:</w:t></w:r></w:p><w:p><w:pPr><w:numPr><w:ilvl w:val="0"/><w:numId w:val="8"/></w:numPr></w:pPr><w:r><w:rPr/><w:t xml:space="preserve">¿Cómo aplicarían lo aprendido sobre bases de datos en un contexto real de análisis económico?</w:t></w:r></w:p><w:p><w:pPr><w:numPr><w:ilvl w:val="0"/><w:numId w:val="8"/></w:numPr></w:pPr><w:r><w:rPr/><w:t xml:space="preserve">¿Qué rol consideran más crítico para garantizar la integridad de la información y por qué?</w:t></w:r></w:p><w:p><w:pPr><w:numPr><w:ilvl w:val="0"/><w:numId w:val="8"/></w:numPr></w:pPr><w:r><w:rPr/><w:t xml:space="preserve">¿Qué desafío anticipan al trabajar con sistemas de bases de datos y cómo podrían superarlo?</w:t></w:r></w:p><w:p><w:pPr/><w:r><w:rPr><w:b w:val="1"/><w:bCs w:val="1"/></w:rPr><w:t xml:space="preserve">Retroalimentación:</w:t></w:r></w:p><w:p><w:pPr/><w:r><w:rPr><w:b w:val="1"/><w:bCs w:val="1"/></w:rPr><w:t xml:space="preserve">Docente:</w:t></w:r><w:r><w:rPr/><w:t xml:space="preserve"> Proporciona retroalimentación inmediata sobre las ideas clave y preguntas, corrige malentendidos y reconoce aportes relevantes. Destaca la importancia de continuar investigando y practicando estos conceptos.</w:t></w:r></w:p><w:p><w:pPr/><w:r><w:rPr><w:b w:val="1"/><w:bCs w:val="1"/></w:rPr><w:t xml:space="preserve">Transferencia:</w:t></w:r></w:p><w:p><w:pPr/><w:r><w:rPr><w:b w:val="1"/><w:bCs w:val="1"/></w:rPr><w:t xml:space="preserve">Docente:</w:t></w:r><w:r><w:rPr/><w:t xml:space="preserve"> Explica que en futuras sesiones profundizarán en herramientas específicas de DBMS y su aplicación práctica en problemas económicos reales, y que el conocimiento adquirido es base para ello.</w:t></w:r></w:p><w:p><w:pPr/><w:r><w:rPr><w:b w:val="1"/><w:bCs w:val="1"/></w:rPr><w:t xml:space="preserve">Tarea o reto:</w:t></w:r></w:p><w:p><w:pPr/><w:r><w:rPr><w:b w:val="1"/><w:bCs w:val="1"/></w:rPr><w:t xml:space="preserve">Docente:</w:t></w:r><w:r><w:rPr/><w:t xml:space="preserve"> Propone como tarea investigar un DBMS popular (como MySQL, Oracle o SQL Server) y describir brevemente sus características y usos en el sector económico, a entregar en la próxima clase.</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w:t></w:r><w:r><w:rPr/><w:t xml:space="preserve"> En la fase de inicio, mediante la pregunta detonadora para conocer conocimientos previos.</w:t></w:r></w:p><w:p><w:pPr><w:numPr><w:ilvl w:val="0"/><w:numId w:val="9"/></w:numPr></w:pPr><w:r><w:rPr><w:b w:val="1"/><w:bCs w:val="1"/></w:rPr><w:t xml:space="preserve">Formativa:</w:t></w:r><w:r><w:rPr/><w:t xml:space="preserve"> Durante la fase de desarrollo, a través de la observación de la participación en actividades grupales, mapas conceptuales y debate.</w:t></w:r></w:p><w:p><w:pPr><w:numPr><w:ilvl w:val="0"/><w:numId w:val="9"/></w:numPr></w:pPr><w:r><w:rPr><w:b w:val="1"/><w:bCs w:val="1"/></w:rPr><w:t xml:space="preserve">Sumativa:</w:t></w:r><w:r><w:rPr/><w:t xml:space="preserve"> En la fase de cierre, mediante el análisis de las ideas clave y preguntas escritas por los estudiantes, y la tarea asignada.</w:t></w:r></w:p><w:p><w:pPr/><w:r><w:rPr><w:b w:val="1"/><w:bCs w:val="1"/></w:rPr><w:t xml:space="preserve">Criterios de evaluación:</w:t></w:r></w:p><w:p><w:pPr><w:numPr><w:ilvl w:val="0"/><w:numId w:val="10"/></w:numPr></w:pPr><w:r><w:rPr/><w:t xml:space="preserve">Capacidad para explicar y relacionar conceptos de base de datos, DBMS, esquema y DBA (Objetivo 1).</w:t></w:r></w:p><w:p><w:pPr><w:numPr><w:ilvl w:val="0"/><w:numId w:val="10"/></w:numPr></w:pPr><w:r><w:rPr/><w:t xml:space="preserve">Identificación adecuada de funciones del DBMS y el DBA aplicadas a contextos económicos (Objetivo 2).</w:t></w:r></w:p><w:p><w:pPr><w:numPr><w:ilvl w:val="0"/><w:numId w:val="10"/></w:numPr></w:pPr><w:r><w:rPr/><w:t xml:space="preserve">Habilidad para analizar y proponer soluciones a problemas prácticos en la gestión de bases de datos (Objetivo 3).</w:t></w:r></w:p><w:p><w:pPr><w:numPr><w:ilvl w:val="0"/><w:numId w:val="10"/></w:numPr></w:pPr><w:r><w:rPr/><w:t xml:space="preserve">Evaluación crítica del rol del DBA en la seguridad y mantenimiento de datos (Objetivo 4).</w:t></w:r></w:p><w:p><w:pPr/><w:r><w:rPr><w:b w:val="1"/><w:bCs w:val="1"/></w:rPr><w:t xml:space="preserve">Instrumentos sugeridos:</w:t></w:r></w:p><w:p><w:pPr><w:numPr><w:ilvl w:val="0"/><w:numId w:val="11"/></w:numPr></w:pPr><w:r><w:rPr/><w:t xml:space="preserve">Lista de cotejo para participación y aportes durante actividades grupales y debate.</w:t></w:r></w:p><w:p><w:pPr><w:numPr><w:ilvl w:val="0"/><w:numId w:val="11"/></w:numPr></w:pPr><w:r><w:rPr/><w:t xml:space="preserve">Rúbrica para evaluación del informe grupal y mapa conceptual, considerando claridad, precisión y aplicación de conceptos.</w:t></w:r></w:p><w:p><w:pPr><w:numPr><w:ilvl w:val="0"/><w:numId w:val="11"/></w:numPr></w:pPr><w:r><w:rPr/><w:t xml:space="preserve">Autoevaluación mediante reflexión escrita en la fase de cierre.</w:t></w:r></w:p><w:p><w:pPr/><w:r><w:rPr><w:b w:val="1"/><w:bCs w:val="1"/></w:rPr><w:t xml:space="preserve">Evidencias de aprendizaje:</w:t></w:r></w:p><w:p><w:pPr><w:numPr><w:ilvl w:val="0"/><w:numId w:val="12"/></w:numPr></w:pPr><w:r><w:rPr/><w:t xml:space="preserve">Informe grupal del caso práctico (demuestra análisis y explicación de conceptos).</w:t></w:r></w:p><w:p><w:pPr><w:numPr><w:ilvl w:val="0"/><w:numId w:val="12"/></w:numPr></w:pPr><w:r><w:rPr/><w:t xml:space="preserve">Mapa conceptual colectivo (demuestra síntesis y comprensión de funciones).</w:t></w:r></w:p><w:p><w:pPr><w:numPr><w:ilvl w:val="0"/><w:numId w:val="12"/></w:numPr></w:pPr><w:r><w:rPr/><w:t xml:space="preserve">Participación argumentativa en debate (demuestra evaluación crítica del rol del DBA).</w:t></w:r></w:p><w:p><w:pPr><w:numPr><w:ilvl w:val="0"/><w:numId w:val="12"/></w:numPr></w:pPr><w:r><w:rPr/><w:t xml:space="preserve">Respuestas escritas en síntesis de cierre y tarea entregada (demuestran consolidación y transferencia del aprendizaje).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0CF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48F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52B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5BD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64C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E86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6A6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750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204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EF9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5CF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7A5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2026-09-25T23:34:49-05:00</dcterms:created>
  <dcterms:modified xsi:type="dcterms:W3CDTF">2026-09-25T23:34:49-05:00</dcterms:modified>
</cp:coreProperties>
</file>

<file path=docProps/custom.xml><?xml version="1.0" encoding="utf-8"?>
<Properties xmlns="http://schemas.openxmlformats.org/officeDocument/2006/custom-properties" xmlns:vt="http://schemas.openxmlformats.org/officeDocument/2006/docPropsVTypes"/>
</file>