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Nelson Mandela: Camino a la Paz y Democracia en Sudáfrica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analicen la importancia histórica de la elección de Nelson Mandela como presidente de Sudáfrica el 10 de mayo de 1994, un hito que simbolizó la reconciliación y el inicio de una nueva era democrática después del apartheid. Los estudiantes aprenderán a valorar la cultura de paz como alternativa a la violencia y desarrollarán habilidades de investigación, síntesis y producción audiovisual para expresar sus aprendizajes. Además, explorarán estrategias de resolución pacífica inspiradas en ejemplos históricos y actuales, conectando estos conceptos con su vida cotidiana y el mundo que los rodea. Este enfoque busca fomentar en los estudiantes una comprensión profunda del poder del diálogo y la tolerancia, promoviendo valores que contribuyen a una convivencia pacífica en su entorno social y comunitario.</w:t>
      </w:r>
    </w:p>
    <w:p/>
    <w:p>
      <w:pPr/>
      <w:r>
        <w:rPr>
          <w:color w:val="2b6cb0"/>
          <w:sz w:val="28"/>
          <w:szCs w:val="28"/>
          <w:b w:val="1"/>
          <w:bCs w:val="1"/>
        </w:rPr>
        <w:t xml:space="preserve">Objetivos de Aprendizaje</w:t>
      </w:r>
    </w:p>
    <w:p>
      <w:pPr>
        <w:numPr>
          <w:ilvl w:val="0"/>
          <w:numId w:val="1"/>
        </w:numPr>
      </w:pPr>
      <w:r>
        <w:rPr/>
        <w:t xml:space="preserve">Reconocer la importancia de la elección de Nelson Mandela en 1994 como símbolo de reconciliación y democracia.</w:t>
      </w:r>
    </w:p>
    <w:p>
      <w:pPr>
        <w:numPr>
          <w:ilvl w:val="0"/>
          <w:numId w:val="1"/>
        </w:numPr>
      </w:pPr>
      <w:r>
        <w:rPr/>
        <w:t xml:space="preserve">Valorar la cultura de paz como alternativa frente a la violencia.</w:t>
      </w:r>
    </w:p>
    <w:p>
      <w:pPr>
        <w:numPr>
          <w:ilvl w:val="0"/>
          <w:numId w:val="1"/>
        </w:numPr>
      </w:pPr>
      <w:r>
        <w:rPr/>
        <w:t xml:space="preserve">Desarrollar habilidades de investigación, síntesis y producción audiovisual.</w:t>
      </w:r>
    </w:p>
    <w:p>
      <w:pPr>
        <w:numPr>
          <w:ilvl w:val="0"/>
          <w:numId w:val="1"/>
        </w:numPr>
      </w:pPr>
      <w:r>
        <w:rPr/>
        <w:t xml:space="preserve">Proponer estrategias de resolución pacífica inspiradas en ejemplos históricos y actuales.</w:t>
      </w:r>
    </w:p>
    <w:p/>
    <w:p>
      <w:pPr/>
      <w:r>
        <w:rPr>
          <w:color w:val="2b6cb0"/>
          <w:sz w:val="28"/>
          <w:szCs w:val="28"/>
          <w:b w:val="1"/>
          <w:bCs w:val="1"/>
        </w:rPr>
        <w:t xml:space="preserve">Recursos Necesarios</w:t>
      </w:r>
    </w:p>
    <w:p>
      <w:pPr>
        <w:numPr>
          <w:ilvl w:val="0"/>
          <w:numId w:val="2"/>
        </w:numPr>
      </w:pPr>
      <w:r>
        <w:rPr/>
        <w:t xml:space="preserve">Computadoras o tablets con acceso a internet (al menos 1 por grupo de 3-4 estudiantes).</w:t>
      </w:r>
    </w:p>
    <w:p>
      <w:pPr>
        <w:numPr>
          <w:ilvl w:val="0"/>
          <w:numId w:val="2"/>
        </w:numPr>
      </w:pPr>
      <w:r>
        <w:rPr/>
        <w:t xml:space="preserve">Proyector y pantalla o pizarra digital.</w:t>
      </w:r>
    </w:p>
    <w:p>
      <w:pPr>
        <w:numPr>
          <w:ilvl w:val="0"/>
          <w:numId w:val="2"/>
        </w:numPr>
      </w:pPr>
      <w:r>
        <w:rPr/>
        <w:t xml:space="preserve">Material impreso: línea de tiempo del apartheid y biografía resumida de Nelson Mandela.</w:t>
      </w:r>
    </w:p>
    <w:p>
      <w:pPr>
        <w:numPr>
          <w:ilvl w:val="0"/>
          <w:numId w:val="2"/>
        </w:numPr>
      </w:pPr>
      <w:r>
        <w:rPr/>
        <w:t xml:space="preserve">Videos cortos sobre Mandela y la transición democrática en Sudáfrica (3-5 minutos cada uno).</w:t>
      </w:r>
    </w:p>
    <w:p>
      <w:pPr>
        <w:numPr>
          <w:ilvl w:val="0"/>
          <w:numId w:val="2"/>
        </w:numPr>
      </w:pPr>
      <w:r>
        <w:rPr/>
        <w:t xml:space="preserve">Hojas, marcadores y cartulinas para elaboración de guiones y mapas conceptuales.</w:t>
      </w:r>
    </w:p>
    <w:p>
      <w:pPr>
        <w:numPr>
          <w:ilvl w:val="0"/>
          <w:numId w:val="2"/>
        </w:numPr>
      </w:pPr>
      <w:r>
        <w:rPr/>
        <w:t xml:space="preserve">Software básico para creación audiovisual (ejemplo: Canva, Windows Movie Maker, iMovie o similar).</w:t>
      </w:r>
    </w:p>
    <w:p>
      <w:pPr>
        <w:numPr>
          <w:ilvl w:val="0"/>
          <w:numId w:val="2"/>
        </w:numPr>
      </w:pPr>
      <w:r>
        <w:rPr/>
        <w:t xml:space="preserve">Cuadernos de notas o carpetas para registro de investigación y reflexiones.</w:t>
      </w:r>
    </w:p>
    <w:p/>
    <w:p>
      <w:pPr/>
      <w:r>
        <w:rPr>
          <w:color w:val="2b6cb0"/>
          <w:sz w:val="28"/>
          <w:szCs w:val="28"/>
          <w:b w:val="1"/>
          <w:bCs w:val="1"/>
        </w:rPr>
        <w:t xml:space="preserve">Requisitos Previos</w:t>
      </w:r>
    </w:p>
    <w:p>
      <w:pPr>
        <w:numPr>
          <w:ilvl w:val="0"/>
          <w:numId w:val="3"/>
        </w:numPr>
      </w:pPr>
      <w:r>
        <w:rPr/>
        <w:t xml:space="preserve">Conocimiento básico sobre el apartheid y la historia reciente de Sudáfrica.</w:t>
      </w:r>
    </w:p>
    <w:p>
      <w:pPr>
        <w:numPr>
          <w:ilvl w:val="0"/>
          <w:numId w:val="3"/>
        </w:numPr>
      </w:pPr>
      <w:r>
        <w:rPr/>
        <w:t xml:space="preserve">Habilidades iniciales para buscar información en internet y en textos impresos.</w:t>
      </w:r>
    </w:p>
    <w:p>
      <w:pPr>
        <w:numPr>
          <w:ilvl w:val="0"/>
          <w:numId w:val="3"/>
        </w:numPr>
      </w:pPr>
      <w:r>
        <w:rPr/>
        <w:t xml:space="preserve">Experiencia previa en trabajo colaborativo en grupos pequeños.</w:t>
      </w:r>
    </w:p>
    <w:p>
      <w:pPr>
        <w:numPr>
          <w:ilvl w:val="0"/>
          <w:numId w:val="3"/>
        </w:numPr>
      </w:pPr>
      <w:r>
        <w:rPr/>
        <w:t xml:space="preserve">Capacidad para expresar ideas de manera oral y escrita de forma clara y ordenada.</w:t>
      </w:r>
    </w:p>
    <w:p/>
    <w:p>
      <w:pPr/>
      <w:r>
        <w:rPr>
          <w:color w:val="2b6cb0"/>
          <w:sz w:val="28"/>
          <w:szCs w:val="28"/>
          <w:b w:val="1"/>
          <w:bCs w:val="1"/>
        </w:rPr>
        <w:t xml:space="preserve">Actividades</w:t>
      </w:r>
    </w:p>
    <w:p>
      <w:pPr/>
      <w:r>
        <w:rPr/>
        <w:t xml:space="preserve">Sesión 1: Introducción a Nelson Mandela y el contexto históricoFase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quién fue Nelson Mandela y contextualizar la elección de 1994 como un acontecimiento clave para la democracia y la paz en Sudáfrica.</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“¿Qué saben sobre Nelson Mandela y por qué creen que es una figura importante?”</w:t>
      </w:r>
    </w:p>
    <w:p>
      <w:pPr>
        <w:numPr>
          <w:ilvl w:val="0"/>
          <w:numId w:val="4"/>
        </w:numPr>
      </w:pPr>
      <w:r>
        <w:rPr>
          <w:b w:val="1"/>
          <w:bCs w:val="1"/>
        </w:rPr>
        <w:t xml:space="preserve">Estudiantes:</w:t>
      </w:r>
      <w:r>
        <w:rPr/>
        <w:t xml:space="preserve"> Comparten ideas y experiencias previas, anotan palabras clave en el cuaderno.</w:t>
      </w:r>
    </w:p>
    <w:p>
      <w:pPr/>
      <w:r>
        <w:rPr>
          <w:b w:val="1"/>
          <w:bCs w:val="1"/>
        </w:rPr>
        <w:t xml:space="preserve">Motivación y enganche:</w:t>
      </w:r>
    </w:p>
    <w:p>
      <w:pPr>
        <w:numPr>
          <w:ilvl w:val="0"/>
          <w:numId w:val="5"/>
        </w:numPr>
      </w:pPr>
      <w:r>
        <w:rPr>
          <w:b w:val="1"/>
          <w:bCs w:val="1"/>
        </w:rPr>
        <w:t xml:space="preserve">Docente:</w:t>
      </w:r>
      <w:r>
        <w:rPr/>
        <w:t xml:space="preserve"> Muestra un dato curioso: “Mandela pasó 27 años en prisión y luego fue elegido presidente, liderando la construcción de una nación unida.”</w:t>
      </w:r>
    </w:p>
    <w:p>
      <w:pPr>
        <w:numPr>
          <w:ilvl w:val="0"/>
          <w:numId w:val="5"/>
        </w:numPr>
      </w:pPr>
      <w:r>
        <w:rPr>
          <w:b w:val="1"/>
          <w:bCs w:val="1"/>
        </w:rPr>
        <w:t xml:space="preserve">Estudiantes:</w:t>
      </w:r>
      <w:r>
        <w:rPr/>
        <w:t xml:space="preserve"> Reflexionan brevemente sobre este dato y expresan sus impresiones.</w:t>
      </w:r>
    </w:p>
    <w:p>
      <w:pPr/>
      <w:r>
        <w:rPr>
          <w:b w:val="1"/>
          <w:bCs w:val="1"/>
        </w:rPr>
        <w:t xml:space="preserve">Contextualización:</w:t>
      </w:r>
    </w:p>
    <w:p>
      <w:pPr>
        <w:numPr>
          <w:ilvl w:val="0"/>
          <w:numId w:val="6"/>
        </w:numPr>
      </w:pPr>
      <w:r>
        <w:rPr>
          <w:b w:val="1"/>
          <w:bCs w:val="1"/>
        </w:rPr>
        <w:t xml:space="preserve">Docente:</w:t>
      </w:r>
      <w:r>
        <w:rPr/>
        <w:t xml:space="preserve"> Explica cómo la historia de Mandela se relaciona con la lucha por la justicia y la paz, valores que también nos afectan hoy.</w:t>
      </w:r>
    </w:p>
    <w:p>
      <w:pPr>
        <w:numPr>
          <w:ilvl w:val="0"/>
          <w:numId w:val="6"/>
        </w:numPr>
      </w:pPr>
      <w:r>
        <w:rPr>
          <w:b w:val="1"/>
          <w:bCs w:val="1"/>
        </w:rPr>
        <w:t xml:space="preserve">Estudiantes:</w:t>
      </w:r>
      <w:r>
        <w:rPr/>
        <w:t xml:space="preserve"> Relacionan el tema con situaciones de injusticia o conflictos que hayan observado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investigarán en grupos el contexto del apartheid y la vida de Mandela para comprender las circunstancias que llevaron a su elección presidencial.</w:t>
      </w:r>
    </w:p>
    <w:p>
      <w:pPr/>
      <w:r>
        <w:rPr>
          <w:b w:val="1"/>
          <w:bCs w:val="1"/>
        </w:rPr>
        <w:t xml:space="preserve">Actividades de aprendizaje activo:</w:t>
      </w:r>
    </w:p>
    <w:p>
      <w:pPr>
        <w:numPr>
          <w:ilvl w:val="0"/>
          <w:numId w:val="7"/>
        </w:numPr>
      </w:pPr>
      <w:r>
        <w:rPr>
          <w:b w:val="1"/>
          <w:bCs w:val="1"/>
        </w:rPr>
        <w:t xml:space="preserve">Actividad 1: Línea del tiempo colaborativa</w:t>
      </w:r>
      <w:br/>
      <w:r>
        <w:rPr/>
        <w:t xml:space="preserve">- </w:t>
      </w:r>
      <w:r>
        <w:rPr>
          <w:b w:val="1"/>
          <w:bCs w:val="1"/>
        </w:rPr>
        <w:t xml:space="preserve">Objetivo:</w:t>
      </w:r>
      <w:r>
        <w:rPr/>
        <w:t xml:space="preserve"> Reconocer hechos clave del apartheid y la elección de Mandela.</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Línea del tiempo visual y explicación oral</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recursos, guía con preguntas como “¿Qué evento crees que fue más importante?” y observa participación.</w:t>
      </w:r>
    </w:p>
    <w:p>
      <w:pPr>
        <w:numPr>
          <w:ilvl w:val="1"/>
          <w:numId w:val="7"/>
        </w:numPr>
      </w:pPr>
      <w:r>
        <w:rPr/>
        <w:t xml:space="preserve">Formar grupos de 3-4 estudiantes.</w:t>
      </w:r>
    </w:p>
    <w:p>
      <w:pPr>
        <w:numPr>
          <w:ilvl w:val="1"/>
          <w:numId w:val="7"/>
        </w:numPr>
      </w:pPr>
      <w:r>
        <w:rPr/>
        <w:t xml:space="preserve">Acceder a recursos impresos y digitales proporcionados por el docente.</w:t>
      </w:r>
    </w:p>
    <w:p>
      <w:pPr>
        <w:numPr>
          <w:ilvl w:val="1"/>
          <w:numId w:val="7"/>
        </w:numPr>
      </w:pPr>
      <w:r>
        <w:rPr/>
        <w:t xml:space="preserve">Identificar fechas y eventos clave para construir una línea del tiempo en cartulina.</w:t>
      </w:r>
    </w:p>
    <w:p>
      <w:pPr>
        <w:numPr>
          <w:ilvl w:val="1"/>
          <w:numId w:val="7"/>
        </w:numPr>
      </w:pPr>
      <w:r>
        <w:rPr/>
        <w:t xml:space="preserve">Asignar un portavoz para explicar la línea al final.</w:t>
      </w:r>
    </w:p>
    <w:p>
      <w:pPr>
        <w:numPr>
          <w:ilvl w:val="0"/>
          <w:numId w:val="8"/>
        </w:numPr>
      </w:pPr>
      <w:r>
        <w:rPr>
          <w:b w:val="1"/>
          <w:bCs w:val="1"/>
        </w:rPr>
        <w:t xml:space="preserve">Actividad 2: Video y debate guiado</w:t>
      </w:r>
      <w:br/>
      <w:r>
        <w:rPr/>
        <w:t xml:space="preserve">- </w:t>
      </w:r>
      <w:r>
        <w:rPr>
          <w:b w:val="1"/>
          <w:bCs w:val="1"/>
        </w:rPr>
        <w:t xml:space="preserve">Objetivo:</w:t>
      </w:r>
      <w:r>
        <w:rPr/>
        <w:t xml:space="preserve"> Valorar la importancia de Mandela como símbolo de reconciliación.</w:t>
      </w:r>
      <w:br/>
      <w:r>
        <w:rPr/>
        <w:t xml:space="preserve">- </w:t>
      </w:r>
      <w:r>
        <w:rPr>
          <w:b w:val="1"/>
          <w:bCs w:val="1"/>
        </w:rPr>
        <w:t xml:space="preserve">Instrucciones:</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Registro escrito y participación oral</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Modera el debate, fomenta respeto, hace preguntas para profundizar.</w:t>
      </w:r>
    </w:p>
    <w:p>
      <w:pPr>
        <w:numPr>
          <w:ilvl w:val="1"/>
          <w:numId w:val="8"/>
        </w:numPr>
      </w:pPr>
      <w:r>
        <w:rPr/>
        <w:t xml:space="preserve">Ver video corto sobre la transición democrática de Sudáfrica.</w:t>
      </w:r>
    </w:p>
    <w:p>
      <w:pPr>
        <w:numPr>
          <w:ilvl w:val="1"/>
          <w:numId w:val="8"/>
        </w:numPr>
      </w:pPr>
      <w:r>
        <w:rPr/>
        <w:t xml:space="preserve">En plenaria, responder la pregunta: “¿Por qué Mandela fue un líder para la paz y la unidad?”</w:t>
      </w:r>
    </w:p>
    <w:p>
      <w:pPr>
        <w:numPr>
          <w:ilvl w:val="1"/>
          <w:numId w:val="8"/>
        </w:numPr>
      </w:pPr>
      <w:r>
        <w:rPr/>
        <w:t xml:space="preserve">Registrar ideas principales en el cuaderno.</w:t>
      </w:r>
    </w:p>
    <w:p>
      <w:pPr/>
      <w:r>
        <w:rPr>
          <w:b w:val="1"/>
          <w:bCs w:val="1"/>
        </w:rPr>
        <w:t xml:space="preserve">Diferenciación:</w:t>
      </w:r>
    </w:p>
    <w:p>
      <w:pPr>
        <w:numPr>
          <w:ilvl w:val="0"/>
          <w:numId w:val="9"/>
        </w:numPr>
      </w:pPr>
      <w:r>
        <w:rPr/>
        <w:t xml:space="preserve">Para estudiantes que terminan antes: diseñan preguntas para sus compañeros sobre la línea del tiempo.</w:t>
      </w:r>
    </w:p>
    <w:p>
      <w:pPr>
        <w:numPr>
          <w:ilvl w:val="0"/>
          <w:numId w:val="9"/>
        </w:numPr>
      </w:pPr>
      <w:r>
        <w:rPr/>
        <w:t xml:space="preserve">Para estudiantes que necesiten apoyo: reciben resumen simplificado y acompañamiento directo.</w:t>
      </w:r>
    </w:p>
    <w:p>
      <w:pPr/>
      <w:r>
        <w:rPr>
          <w:b w:val="1"/>
          <w:bCs w:val="1"/>
        </w:rPr>
        <w:t xml:space="preserve">Transición:</w:t>
      </w:r>
    </w:p>
    <w:p>
      <w:pPr/>
      <w:r>
        <w:rPr/>
        <w:t xml:space="preserve">El docente conecta la línea del tiempo y el debate con la siguiente sesión sobre la cultura de paz y estrategias de resolución de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“ticket de salida”: cada estudiante escribe en una tarjeta la palabra o idea que más le llamó la atención y una pregunta que tenga.</w:t>
      </w:r>
    </w:p>
    <w:p>
      <w:pPr/>
      <w:r>
        <w:rPr>
          <w:b w:val="1"/>
          <w:bCs w:val="1"/>
        </w:rPr>
        <w:t xml:space="preserve">Reflexión metacognitiva:</w:t>
      </w:r>
    </w:p>
    <w:p>
      <w:pPr>
        <w:numPr>
          <w:ilvl w:val="0"/>
          <w:numId w:val="10"/>
        </w:numPr>
      </w:pPr>
      <w:r>
        <w:rPr/>
        <w:t xml:space="preserve">¿Qué aprendí hoy sobre Nelson Mandela y la historia de Sudáfrica?</w:t>
      </w:r>
    </w:p>
    <w:p>
      <w:pPr>
        <w:numPr>
          <w:ilvl w:val="0"/>
          <w:numId w:val="10"/>
        </w:numPr>
      </w:pPr>
      <w:r>
        <w:rPr/>
        <w:t xml:space="preserve">¿Por qué es importante que haya paz para que un país crezca?</w:t>
      </w:r>
    </w:p>
    <w:p>
      <w:pPr/>
      <w:r>
        <w:rPr>
          <w:b w:val="1"/>
          <w:bCs w:val="1"/>
        </w:rPr>
        <w:t xml:space="preserve">Retroalimentación:</w:t>
      </w:r>
    </w:p>
    <w:p>
      <w:pPr/>
      <w:r>
        <w:rPr/>
        <w:t xml:space="preserve">El docente lee algunas respuestas, comenta positivamente y aclara dudas comunes.</w:t>
      </w:r>
    </w:p>
    <w:p>
      <w:pPr/>
      <w:r>
        <w:rPr>
          <w:b w:val="1"/>
          <w:bCs w:val="1"/>
        </w:rPr>
        <w:t xml:space="preserve">Transferencia:</w:t>
      </w:r>
    </w:p>
    <w:p>
      <w:pPr/>
      <w:r>
        <w:rPr/>
        <w:t xml:space="preserve">Invita a los estudiantes a pensar en ejemplos de conflictos y cómo podrían resolverse pacíficamente, tema para la próxima sesión.</w:t>
      </w:r>
    </w:p>
    <w:p>
      <w:pPr/>
      <w:r>
        <w:rPr/>
        <w:t xml:space="preserve">Sesión 2: La cultura de paz como alternativa frente a la violenciaFase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la cultura de paz y por qué es fundamental para evitar la violencia.</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“¿Qué harías para resolver un conflicto sin pelear?”</w:t>
      </w:r>
    </w:p>
    <w:p>
      <w:pPr>
        <w:numPr>
          <w:ilvl w:val="0"/>
          <w:numId w:val="11"/>
        </w:numPr>
      </w:pPr>
      <w:r>
        <w:rPr>
          <w:b w:val="1"/>
          <w:bCs w:val="1"/>
        </w:rPr>
        <w:t xml:space="preserve">Estudiantes:</w:t>
      </w:r>
      <w:r>
        <w:rPr/>
        <w:t xml:space="preserve"> Comparten ideas en parejas y luego en plenaria.</w:t>
      </w:r>
    </w:p>
    <w:p>
      <w:pPr/>
      <w:r>
        <w:rPr>
          <w:b w:val="1"/>
          <w:bCs w:val="1"/>
        </w:rPr>
        <w:t xml:space="preserve">Motivación y enganche:</w:t>
      </w:r>
    </w:p>
    <w:p>
      <w:pPr>
        <w:numPr>
          <w:ilvl w:val="0"/>
          <w:numId w:val="12"/>
        </w:numPr>
      </w:pPr>
      <w:r>
        <w:rPr>
          <w:b w:val="1"/>
          <w:bCs w:val="1"/>
        </w:rPr>
        <w:t xml:space="preserve">Docente:</w:t>
      </w:r>
      <w:r>
        <w:rPr/>
        <w:t xml:space="preserve"> Presenta una breve historia real actual donde se resolvió un conflicto sin violencia.</w:t>
      </w:r>
    </w:p>
    <w:p>
      <w:pPr>
        <w:numPr>
          <w:ilvl w:val="0"/>
          <w:numId w:val="12"/>
        </w:numPr>
      </w:pPr>
      <w:r>
        <w:rPr>
          <w:b w:val="1"/>
          <w:bCs w:val="1"/>
        </w:rPr>
        <w:t xml:space="preserve">Estudiantes:</w:t>
      </w:r>
      <w:r>
        <w:rPr/>
        <w:t xml:space="preserve"> Reflexionan y comentan qué les llamó la atención.</w:t>
      </w:r>
    </w:p>
    <w:p>
      <w:pPr/>
      <w:r>
        <w:rPr>
          <w:b w:val="1"/>
          <w:bCs w:val="1"/>
        </w:rPr>
        <w:t xml:space="preserve">Contextualización:</w:t>
      </w:r>
    </w:p>
    <w:p>
      <w:pPr>
        <w:numPr>
          <w:ilvl w:val="0"/>
          <w:numId w:val="13"/>
        </w:numPr>
      </w:pPr>
      <w:r>
        <w:rPr>
          <w:b w:val="1"/>
          <w:bCs w:val="1"/>
        </w:rPr>
        <w:t xml:space="preserve">Docente:</w:t>
      </w:r>
      <w:r>
        <w:rPr/>
        <w:t xml:space="preserve"> Explica que Mandela es un ejemplo de alguien que usó la cultura de paz para transformar su país.</w:t>
      </w:r>
    </w:p>
    <w:p>
      <w:pPr>
        <w:numPr>
          <w:ilvl w:val="0"/>
          <w:numId w:val="13"/>
        </w:numPr>
      </w:pPr>
      <w:r>
        <w:rPr>
          <w:b w:val="1"/>
          <w:bCs w:val="1"/>
        </w:rPr>
        <w:t xml:space="preserve">Estudiantes:</w:t>
      </w:r>
      <w:r>
        <w:rPr/>
        <w:t xml:space="preserve"> Relacionan esta idea con situaciones de su escuela o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analizarán ejemplos históricos y actuales de resolución pacífica y construirán propuestas para su entorno.</w:t>
      </w:r>
    </w:p>
    <w:p>
      <w:pPr/>
      <w:r>
        <w:rPr>
          <w:b w:val="1"/>
          <w:bCs w:val="1"/>
        </w:rPr>
        <w:t xml:space="preserve">Actividades de aprendizaje activo:</w:t>
      </w:r>
    </w:p>
    <w:p>
      <w:pPr>
        <w:numPr>
          <w:ilvl w:val="0"/>
          <w:numId w:val="14"/>
        </w:numPr>
      </w:pPr>
      <w:r>
        <w:rPr>
          <w:b w:val="1"/>
          <w:bCs w:val="1"/>
        </w:rPr>
        <w:t xml:space="preserve">Actividad 1: Análisis de casos</w:t>
      </w:r>
      <w:br/>
      <w:r>
        <w:rPr/>
        <w:t xml:space="preserve">- </w:t>
      </w:r>
      <w:r>
        <w:rPr>
          <w:b w:val="1"/>
          <w:bCs w:val="1"/>
        </w:rPr>
        <w:t xml:space="preserve">Objetivo:</w:t>
      </w:r>
      <w:r>
        <w:rPr/>
        <w:t xml:space="preserve"> Valorar la cultura de paz frente a la violencia.</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Resumen escrito y presentación oral</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Orienta preguntas como “¿Qué hicieron para evitar la violencia?” y observa participación.</w:t>
      </w:r>
    </w:p>
    <w:p>
      <w:pPr>
        <w:numPr>
          <w:ilvl w:val="1"/>
          <w:numId w:val="14"/>
        </w:numPr>
      </w:pPr>
      <w:r>
        <w:rPr/>
        <w:t xml:space="preserve">En grupos, reciben un caso breve (histórico o actual) de conflicto y resolución pacífica.</w:t>
      </w:r>
    </w:p>
    <w:p>
      <w:pPr>
        <w:numPr>
          <w:ilvl w:val="1"/>
          <w:numId w:val="14"/>
        </w:numPr>
      </w:pPr>
      <w:r>
        <w:rPr/>
        <w:t xml:space="preserve">Identifican las estrategias usadas y discuten qué aprendieron.</w:t>
      </w:r>
    </w:p>
    <w:p>
      <w:pPr>
        <w:numPr>
          <w:ilvl w:val="1"/>
          <w:numId w:val="14"/>
        </w:numPr>
      </w:pPr>
      <w:r>
        <w:rPr/>
        <w:t xml:space="preserve">Preparan un resumen para compartir con la clase.</w:t>
      </w:r>
    </w:p>
    <w:p>
      <w:pPr>
        <w:numPr>
          <w:ilvl w:val="0"/>
          <w:numId w:val="15"/>
        </w:numPr>
      </w:pPr>
      <w:r>
        <w:rPr>
          <w:b w:val="1"/>
          <w:bCs w:val="1"/>
        </w:rPr>
        <w:t xml:space="preserve">Actividad 2: Creación de propuestas para la escuela</w:t>
      </w:r>
      <w:br/>
      <w:r>
        <w:rPr/>
        <w:t xml:space="preserve">- </w:t>
      </w:r>
      <w:r>
        <w:rPr>
          <w:b w:val="1"/>
          <w:bCs w:val="1"/>
        </w:rPr>
        <w:t xml:space="preserve">Objetivo:</w:t>
      </w:r>
      <w:r>
        <w:rPr/>
        <w:t xml:space="preserve"> Proponer estrategias de resolución pacífica.</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Cartel y explicación oral</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Facilita materiales, hace preguntas guía y ayuda a clarificar ideas.</w:t>
      </w:r>
    </w:p>
    <w:p>
      <w:pPr>
        <w:numPr>
          <w:ilvl w:val="1"/>
          <w:numId w:val="15"/>
        </w:numPr>
      </w:pPr>
      <w:r>
        <w:rPr/>
        <w:t xml:space="preserve">En el mismo grupo, diseñan 2-3 propuestas claras para resolver conflictos en su escuela sin violencia.</w:t>
      </w:r>
    </w:p>
    <w:p>
      <w:pPr>
        <w:numPr>
          <w:ilvl w:val="1"/>
          <w:numId w:val="15"/>
        </w:numPr>
      </w:pPr>
      <w:r>
        <w:rPr/>
        <w:t xml:space="preserve">Utilizan hojas y marcadores para hacer un cartel con sus ideas.</w:t>
      </w:r>
    </w:p>
    <w:p>
      <w:pPr>
        <w:numPr>
          <w:ilvl w:val="1"/>
          <w:numId w:val="15"/>
        </w:numPr>
      </w:pPr>
      <w:r>
        <w:rPr/>
        <w:t xml:space="preserve">Preparan una breve explicación para el cierre.</w:t>
      </w:r>
    </w:p>
    <w:p>
      <w:pPr/>
      <w:r>
        <w:rPr>
          <w:b w:val="1"/>
          <w:bCs w:val="1"/>
        </w:rPr>
        <w:t xml:space="preserve">Diferenciación:</w:t>
      </w:r>
    </w:p>
    <w:p>
      <w:pPr>
        <w:numPr>
          <w:ilvl w:val="0"/>
          <w:numId w:val="16"/>
        </w:numPr>
      </w:pPr>
      <w:r>
        <w:rPr/>
        <w:t xml:space="preserve">Para estudiantes avanzados: investigan un caso adicional y proponen una estrategia innovadora.</w:t>
      </w:r>
    </w:p>
    <w:p>
      <w:pPr>
        <w:numPr>
          <w:ilvl w:val="0"/>
          <w:numId w:val="16"/>
        </w:numPr>
      </w:pPr>
      <w:r>
        <w:rPr/>
        <w:t xml:space="preserve">Para estudiantes que requieran apoyo: reciben ejemplos de estrategias para discutir en grupo.</w:t>
      </w:r>
    </w:p>
    <w:p>
      <w:pPr/>
      <w:r>
        <w:rPr>
          <w:b w:val="1"/>
          <w:bCs w:val="1"/>
        </w:rPr>
        <w:t xml:space="preserve">Transición:</w:t>
      </w:r>
    </w:p>
    <w:p>
      <w:pPr/>
      <w:r>
        <w:rPr/>
        <w:t xml:space="preserve">El docente conecta las propuestas con la próxima sesión donde se desarrollarán habilidades audiovisuales para compartirlas.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una frase clave sobre la cultura de paz y una estrategia para evitar la violencia.</w:t>
      </w:r>
    </w:p>
    <w:p>
      <w:pPr/>
      <w:r>
        <w:rPr>
          <w:b w:val="1"/>
          <w:bCs w:val="1"/>
        </w:rPr>
        <w:t xml:space="preserve">Reflexión metacognitiva:</w:t>
      </w:r>
    </w:p>
    <w:p>
      <w:pPr>
        <w:numPr>
          <w:ilvl w:val="0"/>
          <w:numId w:val="17"/>
        </w:numPr>
      </w:pPr>
      <w:r>
        <w:rPr/>
        <w:t xml:space="preserve">¿Qué aprendí sobre la cultura de paz hoy?</w:t>
      </w:r>
    </w:p>
    <w:p>
      <w:pPr>
        <w:numPr>
          <w:ilvl w:val="0"/>
          <w:numId w:val="17"/>
        </w:numPr>
      </w:pPr>
      <w:r>
        <w:rPr/>
        <w:t xml:space="preserve">¿Cómo puedo aplicar estas ideas en mi escuela o comunidad?</w:t>
      </w:r>
    </w:p>
    <w:p>
      <w:pPr/>
      <w:r>
        <w:rPr>
          <w:b w:val="1"/>
          <w:bCs w:val="1"/>
        </w:rPr>
        <w:t xml:space="preserve">Retroalimentación:</w:t>
      </w:r>
    </w:p>
    <w:p>
      <w:pPr/>
      <w:r>
        <w:rPr/>
        <w:t xml:space="preserve">El docente destaca las ideas más creativas y constructivas, motivando la participación futura.</w:t>
      </w:r>
    </w:p>
    <w:p>
      <w:pPr/>
      <w:r>
        <w:rPr>
          <w:b w:val="1"/>
          <w:bCs w:val="1"/>
        </w:rPr>
        <w:t xml:space="preserve">Transferencia:</w:t>
      </w:r>
    </w:p>
    <w:p>
      <w:pPr/>
      <w:r>
        <w:rPr/>
        <w:t xml:space="preserve">Invita a preparar en la próxima sesión un video para comunicar estas estrategias a otros estudiantes.</w:t>
      </w:r>
    </w:p>
    <w:p>
      <w:pPr/>
      <w:r>
        <w:rPr/>
        <w:t xml:space="preserve">Sesión 3: Investigación y síntesis para el proyecto audiovisualFase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Planificar la investigación y organización de la información para la producción audiovisual.</w:t>
      </w:r>
    </w:p>
    <w:p>
      <w:pPr/>
      <w:r>
        <w:rPr>
          <w:b w:val="1"/>
          <w:bCs w:val="1"/>
        </w:rPr>
        <w:t xml:space="preserve">Activación de conocimientos previos:</w:t>
      </w:r>
    </w:p>
    <w:p>
      <w:pPr>
        <w:numPr>
          <w:ilvl w:val="0"/>
          <w:numId w:val="18"/>
        </w:numPr>
      </w:pPr>
      <w:r>
        <w:rPr>
          <w:b w:val="1"/>
          <w:bCs w:val="1"/>
        </w:rPr>
        <w:t xml:space="preserve">Docente:</w:t>
      </w:r>
      <w:r>
        <w:rPr/>
        <w:t xml:space="preserve"> Pregunta: “¿Qué información necesitamos para hacer un video que explique la importancia de Mandela y la paz?”</w:t>
      </w:r>
    </w:p>
    <w:p>
      <w:pPr>
        <w:numPr>
          <w:ilvl w:val="0"/>
          <w:numId w:val="18"/>
        </w:numPr>
      </w:pPr>
      <w:r>
        <w:rPr>
          <w:b w:val="1"/>
          <w:bCs w:val="1"/>
        </w:rPr>
        <w:t xml:space="preserve">Estudiantes:</w:t>
      </w:r>
      <w:r>
        <w:rPr/>
        <w:t xml:space="preserve"> Lluvia de ideas en grupos pequeños.</w:t>
      </w:r>
    </w:p>
    <w:p>
      <w:pPr/>
      <w:r>
        <w:rPr>
          <w:b w:val="1"/>
          <w:bCs w:val="1"/>
        </w:rPr>
        <w:t xml:space="preserve">Motivación y enganche:</w:t>
      </w:r>
    </w:p>
    <w:p>
      <w:pPr>
        <w:numPr>
          <w:ilvl w:val="0"/>
          <w:numId w:val="19"/>
        </w:numPr>
      </w:pPr>
      <w:r>
        <w:rPr>
          <w:b w:val="1"/>
          <w:bCs w:val="1"/>
        </w:rPr>
        <w:t xml:space="preserve">Docente:</w:t>
      </w:r>
      <w:r>
        <w:rPr/>
        <w:t xml:space="preserve"> Muestra un breve video ejemplo muy simple y atractivo sobre un tema histórico.</w:t>
      </w:r>
    </w:p>
    <w:p>
      <w:pPr>
        <w:numPr>
          <w:ilvl w:val="0"/>
          <w:numId w:val="19"/>
        </w:numPr>
      </w:pPr>
      <w:r>
        <w:rPr>
          <w:b w:val="1"/>
          <w:bCs w:val="1"/>
        </w:rPr>
        <w:t xml:space="preserve">Estudiantes:</w:t>
      </w:r>
      <w:r>
        <w:rPr/>
        <w:t xml:space="preserve"> Comentan qué les gustó y qué quieren hacer parecido.</w:t>
      </w:r>
    </w:p>
    <w:p>
      <w:pPr/>
      <w:r>
        <w:rPr>
          <w:b w:val="1"/>
          <w:bCs w:val="1"/>
        </w:rPr>
        <w:t xml:space="preserve">Contextualización:</w:t>
      </w:r>
    </w:p>
    <w:p>
      <w:pPr>
        <w:numPr>
          <w:ilvl w:val="0"/>
          <w:numId w:val="20"/>
        </w:numPr>
      </w:pPr>
      <w:r>
        <w:rPr>
          <w:b w:val="1"/>
          <w:bCs w:val="1"/>
        </w:rPr>
        <w:t xml:space="preserve">Docente:</w:t>
      </w:r>
      <w:r>
        <w:rPr/>
        <w:t xml:space="preserve"> Explica que el objetivo es comunicar con claridad y creatividad la historia y la cultura de paz.</w:t>
      </w:r>
    </w:p>
    <w:p>
      <w:pPr>
        <w:numPr>
          <w:ilvl w:val="0"/>
          <w:numId w:val="20"/>
        </w:numPr>
      </w:pPr>
      <w:r>
        <w:rPr>
          <w:b w:val="1"/>
          <w:bCs w:val="1"/>
        </w:rPr>
        <w:t xml:space="preserve">Estudiantes:</w:t>
      </w:r>
      <w:r>
        <w:rPr/>
        <w:t xml:space="preserve"> Se preparan mentalmente para investigar y organizar información.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hacen investigación guiada y empiezan a organizar guiones para su video.</w:t>
      </w:r>
    </w:p>
    <w:p>
      <w:pPr/>
      <w:r>
        <w:rPr>
          <w:b w:val="1"/>
          <w:bCs w:val="1"/>
        </w:rPr>
        <w:t xml:space="preserve">Actividades de aprendizaje activo:</w:t>
      </w:r>
    </w:p>
    <w:p>
      <w:pPr>
        <w:numPr>
          <w:ilvl w:val="0"/>
          <w:numId w:val="21"/>
        </w:numPr>
      </w:pPr>
      <w:r>
        <w:rPr>
          <w:b w:val="1"/>
          <w:bCs w:val="1"/>
        </w:rPr>
        <w:t xml:space="preserve">Actividad 1: Investigación guiada</w:t>
      </w:r>
      <w:br/>
      <w:r>
        <w:rPr/>
        <w:t xml:space="preserve">- </w:t>
      </w:r>
      <w:r>
        <w:rPr>
          <w:b w:val="1"/>
          <w:bCs w:val="1"/>
        </w:rPr>
        <w:t xml:space="preserve">Objetivo:</w:t>
      </w:r>
      <w:r>
        <w:rPr/>
        <w:t xml:space="preserve"> Desarrollar habilidades de investigación y síntesis.</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Plantilla con información organizada</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Supervisa, ayuda a buscar fuentes confiables y formula preguntas guía.</w:t>
      </w:r>
    </w:p>
    <w:p>
      <w:pPr>
        <w:numPr>
          <w:ilvl w:val="1"/>
          <w:numId w:val="21"/>
        </w:numPr>
      </w:pPr>
      <w:r>
        <w:rPr/>
        <w:t xml:space="preserve">En grupos, usan recursos digitales y libros para buscar información clave sobre Mandela, el apartheid y cultura de paz.</w:t>
      </w:r>
    </w:p>
    <w:p>
      <w:pPr>
        <w:numPr>
          <w:ilvl w:val="1"/>
          <w:numId w:val="21"/>
        </w:numPr>
      </w:pPr>
      <w:r>
        <w:rPr/>
        <w:t xml:space="preserve">Responden preguntas guía entregadas por el docente para enfocar la investigación.</w:t>
      </w:r>
    </w:p>
    <w:p>
      <w:pPr>
        <w:numPr>
          <w:ilvl w:val="1"/>
          <w:numId w:val="21"/>
        </w:numPr>
      </w:pPr>
      <w:r>
        <w:rPr/>
        <w:t xml:space="preserve">Registran respuestas en una plantilla para facilitar la síntesis.</w:t>
      </w:r>
    </w:p>
    <w:p>
      <w:pPr>
        <w:numPr>
          <w:ilvl w:val="0"/>
          <w:numId w:val="22"/>
        </w:numPr>
      </w:pPr>
      <w:r>
        <w:rPr>
          <w:b w:val="1"/>
          <w:bCs w:val="1"/>
        </w:rPr>
        <w:t xml:space="preserve">Actividad 2: Elaboración del guion</w:t>
      </w:r>
      <w:br/>
      <w:r>
        <w:rPr/>
        <w:t xml:space="preserve">- </w:t>
      </w:r>
      <w:r>
        <w:rPr>
          <w:b w:val="1"/>
          <w:bCs w:val="1"/>
        </w:rPr>
        <w:t xml:space="preserve">Objetivo:</w:t>
      </w:r>
      <w:r>
        <w:rPr/>
        <w:t xml:space="preserve"> Sintetizar información y planificar la producción audiovisual.</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Guion escrito y plan de roles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Revisa guiones, sugiere mejoras y motiva la colaboración.</w:t>
      </w:r>
    </w:p>
    <w:p>
      <w:pPr>
        <w:numPr>
          <w:ilvl w:val="1"/>
          <w:numId w:val="22"/>
        </w:numPr>
      </w:pPr>
      <w:r>
        <w:rPr/>
        <w:t xml:space="preserve">Con la información recopilada, escriben un guion para un video de 3-5 minutos.</w:t>
      </w:r>
    </w:p>
    <w:p>
      <w:pPr>
        <w:numPr>
          <w:ilvl w:val="1"/>
          <w:numId w:val="22"/>
        </w:numPr>
      </w:pPr>
      <w:r>
        <w:rPr/>
        <w:t xml:space="preserve">Distribuyen roles para la grabación: narrador, cámara, actores si aplica.</w:t>
      </w:r>
    </w:p>
    <w:p>
      <w:pPr>
        <w:numPr>
          <w:ilvl w:val="1"/>
          <w:numId w:val="22"/>
        </w:numPr>
      </w:pPr>
      <w:r>
        <w:rPr/>
        <w:t xml:space="preserve">Repasan el guion para asegurar claridad y mensaje positivo sobre la paz.</w:t>
      </w:r>
    </w:p>
    <w:p>
      <w:pPr/>
      <w:r>
        <w:rPr>
          <w:b w:val="1"/>
          <w:bCs w:val="1"/>
        </w:rPr>
        <w:t xml:space="preserve">Diferenciación:</w:t>
      </w:r>
    </w:p>
    <w:p>
      <w:pPr>
        <w:numPr>
          <w:ilvl w:val="0"/>
          <w:numId w:val="23"/>
        </w:numPr>
      </w:pPr>
      <w:r>
        <w:rPr/>
        <w:t xml:space="preserve">Para estudiantes que avanzan rápido: agregan elementos creativos como música o efectos simples.</w:t>
      </w:r>
    </w:p>
    <w:p>
      <w:pPr>
        <w:numPr>
          <w:ilvl w:val="0"/>
          <w:numId w:val="23"/>
        </w:numPr>
      </w:pPr>
      <w:r>
        <w:rPr/>
        <w:t xml:space="preserve">Para estudiantes que necesitan apoyo: se les ofrece un esquema de guion para completar.</w:t>
      </w:r>
    </w:p>
    <w:p>
      <w:pPr/>
      <w:r>
        <w:rPr>
          <w:b w:val="1"/>
          <w:bCs w:val="1"/>
        </w:rPr>
        <w:t xml:space="preserve">Transición:</w:t>
      </w:r>
    </w:p>
    <w:p>
      <w:pPr/>
      <w:r>
        <w:rPr/>
        <w:t xml:space="preserve">El docente explica que en la próxima sesión se grabará y editará el video.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Discusión rápida: ¿Qué parte fue la más fácil y cuál la más difícil al organizar la información?</w:t>
      </w:r>
    </w:p>
    <w:p>
      <w:pPr/>
      <w:r>
        <w:rPr>
          <w:b w:val="1"/>
          <w:bCs w:val="1"/>
        </w:rPr>
        <w:t xml:space="preserve">Reflexión metacognitiva:</w:t>
      </w:r>
    </w:p>
    <w:p>
      <w:pPr>
        <w:numPr>
          <w:ilvl w:val="0"/>
          <w:numId w:val="24"/>
        </w:numPr>
      </w:pPr>
      <w:r>
        <w:rPr/>
        <w:t xml:space="preserve">¿Cómo me ayudó la investigación a entender mejor la historia y la paz?</w:t>
      </w:r>
    </w:p>
    <w:p>
      <w:pPr>
        <w:numPr>
          <w:ilvl w:val="0"/>
          <w:numId w:val="24"/>
        </w:numPr>
      </w:pPr>
      <w:r>
        <w:rPr/>
        <w:t xml:space="preserve">¿Qué aprendí sobre trabajar en equipo para crear un mensaje?</w:t>
      </w:r>
    </w:p>
    <w:p>
      <w:pPr/>
      <w:r>
        <w:rPr>
          <w:b w:val="1"/>
          <w:bCs w:val="1"/>
        </w:rPr>
        <w:t xml:space="preserve">Retroalimentación:</w:t>
      </w:r>
    </w:p>
    <w:p>
      <w:pPr/>
      <w:r>
        <w:rPr/>
        <w:t xml:space="preserve">El docente valora el esfuerzo de organización y da recomendaciones para mejorar el guion.</w:t>
      </w:r>
    </w:p>
    <w:p>
      <w:pPr/>
      <w:r>
        <w:rPr>
          <w:b w:val="1"/>
          <w:bCs w:val="1"/>
        </w:rPr>
        <w:t xml:space="preserve">Transferencia:</w:t>
      </w:r>
    </w:p>
    <w:p>
      <w:pPr/>
      <w:r>
        <w:rPr/>
        <w:t xml:space="preserve">Invita a preparar el equipo para la grabación en la siguiente sesión.</w:t>
      </w:r>
    </w:p>
    <w:p>
      <w:pPr/>
      <w:r>
        <w:rPr/>
        <w:t xml:space="preserve">Sesión 4: Producción audiovisual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grabación del video basado en el guion elaborado.</w:t>
      </w:r>
    </w:p>
    <w:p>
      <w:pPr/>
      <w:r>
        <w:rPr>
          <w:b w:val="1"/>
          <w:bCs w:val="1"/>
        </w:rPr>
        <w:t xml:space="preserve">Activación de conocimientos previos:</w:t>
      </w:r>
    </w:p>
    <w:p>
      <w:pPr>
        <w:numPr>
          <w:ilvl w:val="0"/>
          <w:numId w:val="25"/>
        </w:numPr>
      </w:pPr>
      <w:r>
        <w:rPr>
          <w:b w:val="1"/>
          <w:bCs w:val="1"/>
        </w:rPr>
        <w:t xml:space="preserve">Docente:</w:t>
      </w:r>
      <w:r>
        <w:rPr/>
        <w:t xml:space="preserve"> Recuerda las partes del guion y asignación de roles.</w:t>
      </w:r>
    </w:p>
    <w:p>
      <w:pPr>
        <w:numPr>
          <w:ilvl w:val="0"/>
          <w:numId w:val="25"/>
        </w:numPr>
      </w:pPr>
      <w:r>
        <w:rPr>
          <w:b w:val="1"/>
          <w:bCs w:val="1"/>
        </w:rPr>
        <w:t xml:space="preserve">Estudiantes:</w:t>
      </w:r>
      <w:r>
        <w:rPr/>
        <w:t xml:space="preserve"> Repasan su guion y roles en grupo.</w:t>
      </w:r>
    </w:p>
    <w:p>
      <w:pPr/>
      <w:r>
        <w:rPr>
          <w:b w:val="1"/>
          <w:bCs w:val="1"/>
        </w:rPr>
        <w:t xml:space="preserve">Motivación y enganche:</w:t>
      </w:r>
    </w:p>
    <w:p>
      <w:pPr>
        <w:numPr>
          <w:ilvl w:val="0"/>
          <w:numId w:val="26"/>
        </w:numPr>
      </w:pPr>
      <w:r>
        <w:rPr>
          <w:b w:val="1"/>
          <w:bCs w:val="1"/>
        </w:rPr>
        <w:t xml:space="preserve">Docente:</w:t>
      </w:r>
      <w:r>
        <w:rPr/>
        <w:t xml:space="preserve"> Motiva con ejemplos de videos impactantes y la importancia del mensaje.</w:t>
      </w:r>
    </w:p>
    <w:p>
      <w:pPr>
        <w:numPr>
          <w:ilvl w:val="0"/>
          <w:numId w:val="26"/>
        </w:numPr>
      </w:pPr>
      <w:r>
        <w:rPr>
          <w:b w:val="1"/>
          <w:bCs w:val="1"/>
        </w:rPr>
        <w:t xml:space="preserve">Estudiantes:</w:t>
      </w:r>
      <w:r>
        <w:rPr/>
        <w:t xml:space="preserve"> Se preparan para grabar con entusiasmo.</w:t>
      </w:r>
    </w:p>
    <w:p>
      <w:pPr/>
      <w:r>
        <w:rPr>
          <w:b w:val="1"/>
          <w:bCs w:val="1"/>
        </w:rPr>
        <w:t xml:space="preserve">Contextualización:</w:t>
      </w:r>
    </w:p>
    <w:p>
      <w:pPr>
        <w:numPr>
          <w:ilvl w:val="0"/>
          <w:numId w:val="27"/>
        </w:numPr>
      </w:pPr>
      <w:r>
        <w:rPr>
          <w:b w:val="1"/>
          <w:bCs w:val="1"/>
        </w:rPr>
        <w:t xml:space="preserve">Docente:</w:t>
      </w:r>
      <w:r>
        <w:rPr/>
        <w:t xml:space="preserve"> Explica que la grabación es una oportunidad para comunicar y motivar a otros.</w:t>
      </w:r>
    </w:p>
    <w:p>
      <w:pPr>
        <w:numPr>
          <w:ilvl w:val="0"/>
          <w:numId w:val="27"/>
        </w:numPr>
      </w:pPr>
      <w:r>
        <w:rPr>
          <w:b w:val="1"/>
          <w:bCs w:val="1"/>
        </w:rPr>
        <w:t xml:space="preserve">Estudiantes:</w:t>
      </w:r>
      <w:r>
        <w:rPr/>
        <w:t xml:space="preserve"> Se sienten responsables del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Grabación y primeros pasos de edición del video.</w:t>
      </w:r>
    </w:p>
    <w:p>
      <w:pPr/>
      <w:r>
        <w:rPr>
          <w:b w:val="1"/>
          <w:bCs w:val="1"/>
        </w:rPr>
        <w:t xml:space="preserve">Actividades de aprendizaje activo:</w:t>
      </w:r>
    </w:p>
    <w:p>
      <w:pPr>
        <w:numPr>
          <w:ilvl w:val="0"/>
          <w:numId w:val="28"/>
        </w:numPr>
      </w:pPr>
      <w:r>
        <w:rPr>
          <w:b w:val="1"/>
          <w:bCs w:val="1"/>
        </w:rPr>
        <w:t xml:space="preserve">Actividad 1: Grabación del video</w:t>
      </w:r>
      <w:br/>
      <w:r>
        <w:rPr/>
        <w:t xml:space="preserve">- </w:t>
      </w:r>
      <w:r>
        <w:rPr>
          <w:b w:val="1"/>
          <w:bCs w:val="1"/>
        </w:rPr>
        <w:t xml:space="preserve">Objetivo:</w:t>
      </w:r>
      <w:r>
        <w:rPr/>
        <w:t xml:space="preserve"> Poner en práctica habilidades de comunicación y colaboración.</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Clips grabados</w:t>
      </w:r>
      <w:br/>
      <w:r>
        <w:rPr/>
        <w:t xml:space="preserve">- </w:t>
      </w:r>
      <w:r>
        <w:rPr>
          <w:b w:val="1"/>
          <w:bCs w:val="1"/>
        </w:rPr>
        <w:t xml:space="preserve">Tiempo:</w:t>
      </w:r>
      <w:r>
        <w:rPr/>
        <w:t xml:space="preserve"> 35 minutos</w:t>
      </w:r>
      <w:br/>
      <w:r>
        <w:rPr/>
        <w:t xml:space="preserve">- </w:t>
      </w:r>
      <w:r>
        <w:rPr>
          <w:b w:val="1"/>
          <w:bCs w:val="1"/>
        </w:rPr>
        <w:t xml:space="preserve">Rol del docente:</w:t>
      </w:r>
      <w:r>
        <w:rPr/>
        <w:t xml:space="preserve"> Apoya técnicamente, motiva y sugiere mejoras.</w:t>
      </w:r>
    </w:p>
    <w:p>
      <w:pPr>
        <w:numPr>
          <w:ilvl w:val="1"/>
          <w:numId w:val="28"/>
        </w:numPr>
      </w:pPr>
      <w:r>
        <w:rPr/>
        <w:t xml:space="preserve">Graban el video siguiendo el guion y roles asignados.</w:t>
      </w:r>
    </w:p>
    <w:p>
      <w:pPr>
        <w:numPr>
          <w:ilvl w:val="1"/>
          <w:numId w:val="28"/>
        </w:numPr>
      </w:pPr>
      <w:r>
        <w:rPr/>
        <w:t xml:space="preserve">Se apoyan mutuamente para mejorar tomas y expresiones.</w:t>
      </w:r>
    </w:p>
    <w:p>
      <w:pPr>
        <w:numPr>
          <w:ilvl w:val="1"/>
          <w:numId w:val="28"/>
        </w:numPr>
      </w:pPr>
      <w:r>
        <w:rPr/>
        <w:t xml:space="preserve">Guardan las grabaciones para edición posterior.</w:t>
      </w:r>
    </w:p>
    <w:p>
      <w:pPr>
        <w:numPr>
          <w:ilvl w:val="0"/>
          <w:numId w:val="29"/>
        </w:numPr>
      </w:pPr>
      <w:r>
        <w:rPr>
          <w:b w:val="1"/>
          <w:bCs w:val="1"/>
        </w:rPr>
        <w:t xml:space="preserve">Actividad 2: Inicio de edición</w:t>
      </w:r>
      <w:br/>
      <w:r>
        <w:rPr/>
        <w:t xml:space="preserve">- </w:t>
      </w:r>
      <w:r>
        <w:rPr>
          <w:b w:val="1"/>
          <w:bCs w:val="1"/>
        </w:rPr>
        <w:t xml:space="preserve">Objetivo:</w:t>
      </w:r>
      <w:r>
        <w:rPr/>
        <w:t xml:space="preserve"> Iniciar la edición para mejorar el mensaje audiovisual.</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Video en proceso de edición</w:t>
      </w:r>
      <w:br/>
      <w:r>
        <w:rPr/>
        <w:t xml:space="preserve">- </w:t>
      </w:r>
      <w:r>
        <w:rPr>
          <w:b w:val="1"/>
          <w:bCs w:val="1"/>
        </w:rPr>
        <w:t xml:space="preserve">Tiempo:</w:t>
      </w:r>
      <w:r>
        <w:rPr/>
        <w:t xml:space="preserve"> 10 minutos</w:t>
      </w:r>
      <w:br/>
      <w:r>
        <w:rPr/>
        <w:t xml:space="preserve">- </w:t>
      </w:r>
      <w:r>
        <w:rPr>
          <w:b w:val="1"/>
          <w:bCs w:val="1"/>
        </w:rPr>
        <w:t xml:space="preserve">Rol del docente:</w:t>
      </w:r>
      <w:r>
        <w:rPr/>
        <w:t xml:space="preserve"> Enseña uso básico del software y supervisa.</w:t>
      </w:r>
    </w:p>
    <w:p>
      <w:pPr>
        <w:numPr>
          <w:ilvl w:val="1"/>
          <w:numId w:val="29"/>
        </w:numPr>
      </w:pPr>
      <w:r>
        <w:rPr/>
        <w:t xml:space="preserve">Con ayuda del docente, comienzan a unir clips y agregar elementos básicos.</w:t>
      </w:r>
    </w:p>
    <w:p>
      <w:pPr>
        <w:numPr>
          <w:ilvl w:val="1"/>
          <w:numId w:val="29"/>
        </w:numPr>
      </w:pPr>
      <w:r>
        <w:rPr/>
        <w:t xml:space="preserve">Revisan que el mensaje sea claro y positivo.</w:t>
      </w:r>
    </w:p>
    <w:p>
      <w:pPr/>
      <w:r>
        <w:rPr>
          <w:b w:val="1"/>
          <w:bCs w:val="1"/>
        </w:rPr>
        <w:t xml:space="preserve">Diferenciación:</w:t>
      </w:r>
    </w:p>
    <w:p>
      <w:pPr>
        <w:numPr>
          <w:ilvl w:val="0"/>
          <w:numId w:val="30"/>
        </w:numPr>
      </w:pPr>
      <w:r>
        <w:rPr/>
        <w:t xml:space="preserve">Para estudiantes avanzados: prueban efectos y transiciones adicionales.</w:t>
      </w:r>
    </w:p>
    <w:p>
      <w:pPr>
        <w:numPr>
          <w:ilvl w:val="0"/>
          <w:numId w:val="30"/>
        </w:numPr>
      </w:pPr>
      <w:r>
        <w:rPr/>
        <w:t xml:space="preserve">Para estudiantes que requieran apoyo: reciben acompañamiento directo en edición.</w:t>
      </w:r>
    </w:p>
    <w:p>
      <w:pPr/>
      <w:r>
        <w:rPr>
          <w:b w:val="1"/>
          <w:bCs w:val="1"/>
        </w:rPr>
        <w:t xml:space="preserve">Transición:</w:t>
      </w:r>
    </w:p>
    <w:p>
      <w:pPr/>
      <w:r>
        <w:rPr/>
        <w:t xml:space="preserve">El docente indica que en la próxima sesión finalizarán la edición y prepararán la presentación.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reflexión grupal: ¿Qué fue lo más interesante al grabar y editar?</w:t>
      </w:r>
    </w:p>
    <w:p>
      <w:pPr/>
      <w:r>
        <w:rPr>
          <w:b w:val="1"/>
          <w:bCs w:val="1"/>
        </w:rPr>
        <w:t xml:space="preserve">Reflexión metacognitiva:</w:t>
      </w:r>
    </w:p>
    <w:p>
      <w:pPr>
        <w:numPr>
          <w:ilvl w:val="0"/>
          <w:numId w:val="31"/>
        </w:numPr>
      </w:pPr>
      <w:r>
        <w:rPr/>
        <w:t xml:space="preserve">¿Cómo ayudó el trabajo en equipo a mejorar nuestro video?</w:t>
      </w:r>
    </w:p>
    <w:p>
      <w:pPr>
        <w:numPr>
          <w:ilvl w:val="0"/>
          <w:numId w:val="31"/>
        </w:numPr>
      </w:pPr>
      <w:r>
        <w:rPr/>
        <w:t xml:space="preserve">¿Qué aprendí sobre comunicar ideas importantes de forma audiovisual?</w:t>
      </w:r>
    </w:p>
    <w:p>
      <w:pPr/>
      <w:r>
        <w:rPr>
          <w:b w:val="1"/>
          <w:bCs w:val="1"/>
        </w:rPr>
        <w:t xml:space="preserve">Retroalimentación:</w:t>
      </w:r>
    </w:p>
    <w:p>
      <w:pPr/>
      <w:r>
        <w:rPr/>
        <w:t xml:space="preserve">El docente reconoce avances y motiva a mejorar detalles en la edición final.</w:t>
      </w:r>
    </w:p>
    <w:p>
      <w:pPr/>
      <w:r>
        <w:rPr>
          <w:b w:val="1"/>
          <w:bCs w:val="1"/>
        </w:rPr>
        <w:t xml:space="preserve">Transferencia:</w:t>
      </w:r>
    </w:p>
    <w:p>
      <w:pPr/>
      <w:r>
        <w:rPr/>
        <w:t xml:space="preserve">Invita a preparar la presentación para la próxima sesión.</w:t>
      </w:r>
    </w:p>
    <w:p>
      <w:pPr/>
      <w:r>
        <w:rPr/>
        <w:t xml:space="preserve">Sesión 5: Edición final y preparación de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Finalizar el video y organizar la presentación ante sus compañeros.</w:t>
      </w:r>
    </w:p>
    <w:p>
      <w:pPr/>
      <w:r>
        <w:rPr>
          <w:b w:val="1"/>
          <w:bCs w:val="1"/>
        </w:rPr>
        <w:t xml:space="preserve">Activación de conocimientos previos:</w:t>
      </w:r>
    </w:p>
    <w:p>
      <w:pPr>
        <w:numPr>
          <w:ilvl w:val="0"/>
          <w:numId w:val="32"/>
        </w:numPr>
      </w:pPr>
      <w:r>
        <w:rPr>
          <w:b w:val="1"/>
          <w:bCs w:val="1"/>
        </w:rPr>
        <w:t xml:space="preserve">Docente:</w:t>
      </w:r>
      <w:r>
        <w:rPr/>
        <w:t xml:space="preserve"> Revisión rápida del video en proceso con cada grupo.</w:t>
      </w:r>
    </w:p>
    <w:p>
      <w:pPr>
        <w:numPr>
          <w:ilvl w:val="0"/>
          <w:numId w:val="32"/>
        </w:numPr>
      </w:pPr>
      <w:r>
        <w:rPr>
          <w:b w:val="1"/>
          <w:bCs w:val="1"/>
        </w:rPr>
        <w:t xml:space="preserve">Estudiantes:</w:t>
      </w:r>
      <w:r>
        <w:rPr/>
        <w:t xml:space="preserve"> Identifican qué falta o mejorar.</w:t>
      </w:r>
    </w:p>
    <w:p>
      <w:pPr/>
      <w:r>
        <w:rPr>
          <w:b w:val="1"/>
          <w:bCs w:val="1"/>
        </w:rPr>
        <w:t xml:space="preserve">Motivación y enganche:</w:t>
      </w:r>
    </w:p>
    <w:p>
      <w:pPr>
        <w:numPr>
          <w:ilvl w:val="0"/>
          <w:numId w:val="33"/>
        </w:numPr>
      </w:pPr>
      <w:r>
        <w:rPr>
          <w:b w:val="1"/>
          <w:bCs w:val="1"/>
        </w:rPr>
        <w:t xml:space="preserve">Docente:</w:t>
      </w:r>
      <w:r>
        <w:rPr/>
        <w:t xml:space="preserve"> Anima a pensar en la audiencia y el impacto positivo del video.</w:t>
      </w:r>
    </w:p>
    <w:p>
      <w:pPr>
        <w:numPr>
          <w:ilvl w:val="0"/>
          <w:numId w:val="33"/>
        </w:numPr>
      </w:pPr>
      <w:r>
        <w:rPr>
          <w:b w:val="1"/>
          <w:bCs w:val="1"/>
        </w:rPr>
        <w:t xml:space="preserve">Estudiantes:</w:t>
      </w:r>
      <w:r>
        <w:rPr/>
        <w:t xml:space="preserve"> Se comprometen con la calidad final.</w:t>
      </w:r>
    </w:p>
    <w:p>
      <w:pPr/>
      <w:r>
        <w:rPr>
          <w:b w:val="1"/>
          <w:bCs w:val="1"/>
        </w:rPr>
        <w:t xml:space="preserve">Contextualización:</w:t>
      </w:r>
    </w:p>
    <w:p>
      <w:pPr>
        <w:numPr>
          <w:ilvl w:val="0"/>
          <w:numId w:val="34"/>
        </w:numPr>
      </w:pPr>
      <w:r>
        <w:rPr>
          <w:b w:val="1"/>
          <w:bCs w:val="1"/>
        </w:rPr>
        <w:t xml:space="preserve">Docente:</w:t>
      </w:r>
      <w:r>
        <w:rPr/>
        <w:t xml:space="preserve"> Explica que la presentación es una oportunidad para inspirar a otros.</w:t>
      </w:r>
    </w:p>
    <w:p>
      <w:pPr>
        <w:numPr>
          <w:ilvl w:val="0"/>
          <w:numId w:val="34"/>
        </w:numPr>
      </w:pPr>
      <w:r>
        <w:rPr>
          <w:b w:val="1"/>
          <w:bCs w:val="1"/>
        </w:rPr>
        <w:t xml:space="preserve">Estudiantes:</w:t>
      </w:r>
      <w:r>
        <w:rPr/>
        <w:t xml:space="preserve"> Se preparan para presentar con confianza.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Edición final del video y ensayo de presentación oral.</w:t>
      </w:r>
    </w:p>
    <w:p>
      <w:pPr/>
      <w:r>
        <w:rPr>
          <w:b w:val="1"/>
          <w:bCs w:val="1"/>
        </w:rPr>
        <w:t xml:space="preserve">Actividades de aprendizaje activo:</w:t>
      </w:r>
    </w:p>
    <w:p>
      <w:pPr>
        <w:numPr>
          <w:ilvl w:val="0"/>
          <w:numId w:val="35"/>
        </w:numPr>
      </w:pPr>
      <w:r>
        <w:rPr>
          <w:b w:val="1"/>
          <w:bCs w:val="1"/>
        </w:rPr>
        <w:t xml:space="preserve">Actividad 1: Edición final del video</w:t>
      </w:r>
      <w:br/>
      <w:r>
        <w:rPr/>
        <w:t xml:space="preserve">- </w:t>
      </w:r>
      <w:r>
        <w:rPr>
          <w:b w:val="1"/>
          <w:bCs w:val="1"/>
        </w:rPr>
        <w:t xml:space="preserve">Objetivo:</w:t>
      </w:r>
      <w:r>
        <w:rPr/>
        <w:t xml:space="preserve"> Mejorar el producto audiovisual y asegurar claridad del mensaje.</w:t>
      </w:r>
      <w:br/>
      <w:r>
        <w:rPr/>
        <w:t xml:space="preserve">- </w:t>
      </w:r>
      <w:r>
        <w:rPr>
          <w:b w:val="1"/>
          <w:bCs w:val="1"/>
        </w:rPr>
        <w:t xml:space="preserve">Instrucciones:</w:t>
      </w:r>
      <w:r>
        <w:rPr/>
        <w:t xml:space="preserve">- </w:t>
      </w:r>
      <w:r>
        <w:rPr>
          <w:b w:val="1"/>
          <w:bCs w:val="1"/>
        </w:rPr>
        <w:t xml:space="preserve">Organización:</w:t>
      </w:r>
      <w:r>
        <w:rPr/>
        <w:t xml:space="preserve"> Grupos pequeños</w:t>
      </w:r>
      <w:br/>
      <w:r>
        <w:rPr/>
        <w:t xml:space="preserve">- </w:t>
      </w:r>
      <w:r>
        <w:rPr>
          <w:b w:val="1"/>
          <w:bCs w:val="1"/>
        </w:rPr>
        <w:t xml:space="preserve">Producto:</w:t>
      </w:r>
      <w:r>
        <w:rPr/>
        <w:t xml:space="preserve"> Video finalizado</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Asiste en la edición y sugiere mejoras finales.</w:t>
      </w:r>
    </w:p>
    <w:p>
      <w:pPr>
        <w:numPr>
          <w:ilvl w:val="1"/>
          <w:numId w:val="35"/>
        </w:numPr>
      </w:pPr>
      <w:r>
        <w:rPr/>
        <w:t xml:space="preserve">Incorporan retroalimentación recibida para corregir y mejorar el video.</w:t>
      </w:r>
    </w:p>
    <w:p>
      <w:pPr>
        <w:numPr>
          <w:ilvl w:val="1"/>
          <w:numId w:val="35"/>
        </w:numPr>
      </w:pPr>
      <w:r>
        <w:rPr/>
        <w:t xml:space="preserve">Guardan la versión final para presentación.</w:t>
      </w:r>
    </w:p>
    <w:p>
      <w:pPr>
        <w:numPr>
          <w:ilvl w:val="0"/>
          <w:numId w:val="36"/>
        </w:numPr>
      </w:pPr>
      <w:r>
        <w:rPr>
          <w:b w:val="1"/>
          <w:bCs w:val="1"/>
        </w:rPr>
        <w:t xml:space="preserve">Actividad 2: Ensayo de presentación</w:t>
      </w:r>
      <w:br/>
      <w:r>
        <w:rPr/>
        <w:t xml:space="preserve">- </w:t>
      </w:r>
      <w:r>
        <w:rPr>
          <w:b w:val="1"/>
          <w:bCs w:val="1"/>
        </w:rPr>
        <w:t xml:space="preserve">Objetivo:</w:t>
      </w:r>
      <w:r>
        <w:rPr/>
        <w:t xml:space="preserve"> Desarrollar habilidades de comunicación oral y trabajo en equipo.</w:t>
      </w:r>
      <w:br/>
      <w:r>
        <w:rPr/>
        <w:t xml:space="preserve">- </w:t>
      </w:r>
      <w:r>
        <w:rPr>
          <w:b w:val="1"/>
          <w:bCs w:val="1"/>
        </w:rPr>
        <w:t xml:space="preserve">Instrucciones:</w:t>
      </w:r>
      <w:r>
        <w:rPr/>
        <w:t xml:space="preserve">- </w:t>
      </w:r>
      <w:r>
        <w:rPr>
          <w:b w:val="1"/>
          <w:bCs w:val="1"/>
        </w:rPr>
        <w:t xml:space="preserve">Organización:</w:t>
      </w:r>
      <w:r>
        <w:rPr/>
        <w:t xml:space="preserve"> Grupos pequeños y plenaria</w:t>
      </w:r>
      <w:br/>
      <w:r>
        <w:rPr/>
        <w:t xml:space="preserve">- </w:t>
      </w:r>
      <w:r>
        <w:rPr>
          <w:b w:val="1"/>
          <w:bCs w:val="1"/>
        </w:rPr>
        <w:t xml:space="preserve">Producto:</w:t>
      </w:r>
      <w:r>
        <w:rPr/>
        <w:t xml:space="preserve"> Presentación oral ensayada</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Facilita retroalimentación constructiva.</w:t>
      </w:r>
    </w:p>
    <w:p>
      <w:pPr>
        <w:numPr>
          <w:ilvl w:val="1"/>
          <w:numId w:val="36"/>
        </w:numPr>
      </w:pPr>
      <w:r>
        <w:rPr/>
        <w:t xml:space="preserve">Practican cómo presentarán el video y explicarán sus propuestas de paz.</w:t>
      </w:r>
    </w:p>
    <w:p>
      <w:pPr>
        <w:numPr>
          <w:ilvl w:val="1"/>
          <w:numId w:val="36"/>
        </w:numPr>
      </w:pPr>
      <w:r>
        <w:rPr/>
        <w:t xml:space="preserve">Reciben retroalimentación de compañeros y docente.</w:t>
      </w:r>
    </w:p>
    <w:p>
      <w:pPr/>
      <w:r>
        <w:rPr>
          <w:b w:val="1"/>
          <w:bCs w:val="1"/>
        </w:rPr>
        <w:t xml:space="preserve">Diferenciación:</w:t>
      </w:r>
    </w:p>
    <w:p>
      <w:pPr>
        <w:numPr>
          <w:ilvl w:val="0"/>
          <w:numId w:val="37"/>
        </w:numPr>
      </w:pPr>
      <w:r>
        <w:rPr/>
        <w:t xml:space="preserve">Estudiantes avanzados ayudan a otros con técnicas de presentación.</w:t>
      </w:r>
    </w:p>
    <w:p>
      <w:pPr>
        <w:numPr>
          <w:ilvl w:val="0"/>
          <w:numId w:val="37"/>
        </w:numPr>
      </w:pPr>
      <w:r>
        <w:rPr/>
        <w:t xml:space="preserve">Estudiantes con dificultades reciben apoyo para organizar ideas orales.</w:t>
      </w:r>
    </w:p>
    <w:p>
      <w:pPr/>
      <w:r>
        <w:rPr>
          <w:b w:val="1"/>
          <w:bCs w:val="1"/>
        </w:rPr>
        <w:t xml:space="preserve">Transición:</w:t>
      </w:r>
    </w:p>
    <w:p>
      <w:pPr/>
      <w:r>
        <w:rPr/>
        <w:t xml:space="preserve">El docente prepara a los estudiantes para la presentación final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¿Qué aprendí sobre comunicar ideas importantes con el video y la presentación?</w:t>
      </w:r>
    </w:p>
    <w:p>
      <w:pPr/>
      <w:r>
        <w:rPr>
          <w:b w:val="1"/>
          <w:bCs w:val="1"/>
        </w:rPr>
        <w:t xml:space="preserve">Reflexión metacognitiva:</w:t>
      </w:r>
    </w:p>
    <w:p>
      <w:pPr>
        <w:numPr>
          <w:ilvl w:val="0"/>
          <w:numId w:val="38"/>
        </w:numPr>
      </w:pPr>
      <w:r>
        <w:rPr/>
        <w:t xml:space="preserve">¿Cómo me siento presentando frente a mis compañeros?</w:t>
      </w:r>
    </w:p>
    <w:p>
      <w:pPr>
        <w:numPr>
          <w:ilvl w:val="0"/>
          <w:numId w:val="38"/>
        </w:numPr>
      </w:pPr>
      <w:r>
        <w:rPr/>
        <w:t xml:space="preserve">¿Qué importancia tiene comunicar para generar paz?</w:t>
      </w:r>
    </w:p>
    <w:p>
      <w:pPr/>
      <w:r>
        <w:rPr>
          <w:b w:val="1"/>
          <w:bCs w:val="1"/>
        </w:rPr>
        <w:t xml:space="preserve">Retroalimentación:</w:t>
      </w:r>
    </w:p>
    <w:p>
      <w:pPr/>
      <w:r>
        <w:rPr/>
        <w:t xml:space="preserve">El docente motiva la confianza y reconoce el esfuerzo de preparación.</w:t>
      </w:r>
    </w:p>
    <w:p>
      <w:pPr/>
      <w:r>
        <w:rPr>
          <w:b w:val="1"/>
          <w:bCs w:val="1"/>
        </w:rPr>
        <w:t xml:space="preserve">Transferencia:</w:t>
      </w:r>
    </w:p>
    <w:p>
      <w:pPr/>
      <w:r>
        <w:rPr/>
        <w:t xml:space="preserve">Invita a la sesión final donde compartirán y evaluarán sus trabajos.</w:t>
      </w:r>
    </w:p>
    <w:p>
      <w:pPr/>
      <w:r>
        <w:rPr/>
        <w:t xml:space="preserve">Sesión 6: Presentación final y reflexión sobre la cultura de pazFase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Compartir los videos y reflexionar sobre la importancia de la paz y la democracia.</w:t>
      </w:r>
    </w:p>
    <w:p>
      <w:pPr/>
      <w:r>
        <w:rPr>
          <w:b w:val="1"/>
          <w:bCs w:val="1"/>
        </w:rPr>
        <w:t xml:space="preserve">Activación de conocimientos previos:</w:t>
      </w:r>
    </w:p>
    <w:p>
      <w:pPr>
        <w:numPr>
          <w:ilvl w:val="0"/>
          <w:numId w:val="39"/>
        </w:numPr>
      </w:pPr>
      <w:r>
        <w:rPr>
          <w:b w:val="1"/>
          <w:bCs w:val="1"/>
        </w:rPr>
        <w:t xml:space="preserve">Docente:</w:t>
      </w:r>
      <w:r>
        <w:rPr/>
        <w:t xml:space="preserve"> Repaso breve de los objetivos del proyecto.</w:t>
      </w:r>
    </w:p>
    <w:p>
      <w:pPr>
        <w:numPr>
          <w:ilvl w:val="0"/>
          <w:numId w:val="39"/>
        </w:numPr>
      </w:pPr>
      <w:r>
        <w:rPr>
          <w:b w:val="1"/>
          <w:bCs w:val="1"/>
        </w:rPr>
        <w:t xml:space="preserve">Estudiantes:</w:t>
      </w:r>
      <w:r>
        <w:rPr/>
        <w:t xml:space="preserve"> Se preparan para presentar y escuchar a sus compañeros.</w:t>
      </w:r>
    </w:p>
    <w:p>
      <w:pPr/>
      <w:r>
        <w:rPr>
          <w:b w:val="1"/>
          <w:bCs w:val="1"/>
        </w:rPr>
        <w:t xml:space="preserve">Motivación y enganche:</w:t>
      </w:r>
    </w:p>
    <w:p>
      <w:pPr>
        <w:numPr>
          <w:ilvl w:val="0"/>
          <w:numId w:val="40"/>
        </w:numPr>
      </w:pPr>
      <w:r>
        <w:rPr>
          <w:b w:val="1"/>
          <w:bCs w:val="1"/>
        </w:rPr>
        <w:t xml:space="preserve">Docente:</w:t>
      </w:r>
      <w:r>
        <w:rPr/>
        <w:t xml:space="preserve"> Expresa la importancia de valorar el trabajo colectivo y el mensaje.</w:t>
      </w:r>
    </w:p>
    <w:p>
      <w:pPr>
        <w:numPr>
          <w:ilvl w:val="0"/>
          <w:numId w:val="40"/>
        </w:numPr>
      </w:pPr>
      <w:r>
        <w:rPr>
          <w:b w:val="1"/>
          <w:bCs w:val="1"/>
        </w:rPr>
        <w:t xml:space="preserve">Estudiantes:</w:t>
      </w:r>
      <w:r>
        <w:rPr/>
        <w:t xml:space="preserve"> Se sienten motivados y responsables.</w:t>
      </w:r>
    </w:p>
    <w:p>
      <w:pPr/>
      <w:r>
        <w:rPr>
          <w:b w:val="1"/>
          <w:bCs w:val="1"/>
        </w:rPr>
        <w:t xml:space="preserve">Contextualización:</w:t>
      </w:r>
    </w:p>
    <w:p>
      <w:pPr>
        <w:numPr>
          <w:ilvl w:val="0"/>
          <w:numId w:val="41"/>
        </w:numPr>
      </w:pPr>
      <w:r>
        <w:rPr>
          <w:b w:val="1"/>
          <w:bCs w:val="1"/>
        </w:rPr>
        <w:t xml:space="preserve">Docente:</w:t>
      </w:r>
      <w:r>
        <w:rPr/>
        <w:t xml:space="preserve"> Refuerza cómo el ejemplo de Mandela sigue vigente para construir paz.</w:t>
      </w:r>
    </w:p>
    <w:p>
      <w:pPr>
        <w:numPr>
          <w:ilvl w:val="0"/>
          <w:numId w:val="41"/>
        </w:numPr>
      </w:pPr>
      <w:r>
        <w:rPr>
          <w:b w:val="1"/>
          <w:bCs w:val="1"/>
        </w:rPr>
        <w:t xml:space="preserve">Estudiantes:</w:t>
      </w:r>
      <w:r>
        <w:rPr/>
        <w:t xml:space="preserve"> Piensan en cómo aplicar lo aprendido en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Exposición de los videos y diálogo colectivo.</w:t>
      </w:r>
    </w:p>
    <w:p>
      <w:pPr/>
      <w:r>
        <w:rPr>
          <w:b w:val="1"/>
          <w:bCs w:val="1"/>
        </w:rPr>
        <w:t xml:space="preserve">Actividades de aprendizaje activo:</w:t>
      </w:r>
    </w:p>
    <w:p>
      <w:pPr>
        <w:numPr>
          <w:ilvl w:val="0"/>
          <w:numId w:val="42"/>
        </w:numPr>
      </w:pPr>
      <w:r>
        <w:rPr>
          <w:b w:val="1"/>
          <w:bCs w:val="1"/>
        </w:rPr>
        <w:t xml:space="preserve">Actividad 1: Presentación de videos</w:t>
      </w:r>
      <w:br/>
      <w:r>
        <w:rPr/>
        <w:t xml:space="preserve">- </w:t>
      </w:r>
      <w:r>
        <w:rPr>
          <w:b w:val="1"/>
          <w:bCs w:val="1"/>
        </w:rPr>
        <w:t xml:space="preserve">Objetivo:</w:t>
      </w:r>
      <w:r>
        <w:rPr/>
        <w:t xml:space="preserve"> Comunicar aprendizajes y promover la cultura de paz.</w:t>
      </w:r>
      <w:br/>
      <w:r>
        <w:rPr/>
        <w:t xml:space="preserve">- </w:t>
      </w:r>
      <w:r>
        <w:rPr>
          <w:b w:val="1"/>
          <w:bCs w:val="1"/>
        </w:rPr>
        <w:t xml:space="preserve">Instrucciones:</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Presentación audiovisual y oral</w:t>
      </w:r>
      <w:br/>
      <w:r>
        <w:rPr/>
        <w:t xml:space="preserve">- </w:t>
      </w:r>
      <w:r>
        <w:rPr>
          <w:b w:val="1"/>
          <w:bCs w:val="1"/>
        </w:rPr>
        <w:t xml:space="preserve">Tiempo:</w:t>
      </w:r>
      <w:r>
        <w:rPr/>
        <w:t xml:space="preserve"> 30 minutos</w:t>
      </w:r>
      <w:br/>
      <w:r>
        <w:rPr/>
        <w:t xml:space="preserve">- </w:t>
      </w:r>
      <w:r>
        <w:rPr>
          <w:b w:val="1"/>
          <w:bCs w:val="1"/>
        </w:rPr>
        <w:t xml:space="preserve">Rol del docente:</w:t>
      </w:r>
      <w:r>
        <w:rPr/>
        <w:t xml:space="preserve"> Facilita el orden, anima a la audiencia a escuchar activamente.</w:t>
      </w:r>
    </w:p>
    <w:p>
      <w:pPr>
        <w:numPr>
          <w:ilvl w:val="1"/>
          <w:numId w:val="42"/>
        </w:numPr>
      </w:pPr>
      <w:r>
        <w:rPr/>
        <w:t xml:space="preserve">Cada grupo presenta su video ante la clase.</w:t>
      </w:r>
    </w:p>
    <w:p>
      <w:pPr>
        <w:numPr>
          <w:ilvl w:val="1"/>
          <w:numId w:val="42"/>
        </w:numPr>
      </w:pPr>
      <w:r>
        <w:rPr/>
        <w:t xml:space="preserve">Explican brevemente sus propuestas y experiencias.</w:t>
      </w:r>
    </w:p>
    <w:p>
      <w:pPr>
        <w:numPr>
          <w:ilvl w:val="0"/>
          <w:numId w:val="43"/>
        </w:numPr>
      </w:pPr>
      <w:r>
        <w:rPr>
          <w:b w:val="1"/>
          <w:bCs w:val="1"/>
        </w:rPr>
        <w:t xml:space="preserve">Actividad 2: Reflexión y retroalimentación colectiva</w:t>
      </w:r>
      <w:br/>
      <w:r>
        <w:rPr/>
        <w:t xml:space="preserve">- </w:t>
      </w:r>
      <w:r>
        <w:rPr>
          <w:b w:val="1"/>
          <w:bCs w:val="1"/>
        </w:rPr>
        <w:t xml:space="preserve">Objetivo:</w:t>
      </w:r>
      <w:r>
        <w:rPr/>
        <w:t xml:space="preserve"> Valorar el aprendizaje y potenciar la cultura de paz.</w:t>
      </w:r>
      <w:br/>
      <w:r>
        <w:rPr/>
        <w:t xml:space="preserve">- </w:t>
      </w:r>
      <w:r>
        <w:rPr>
          <w:b w:val="1"/>
          <w:bCs w:val="1"/>
        </w:rPr>
        <w:t xml:space="preserve">Instrucciones:</w:t>
      </w:r>
      <w:r>
        <w:rPr/>
        <w:t xml:space="preserve">- </w:t>
      </w:r>
      <w:r>
        <w:rPr>
          <w:b w:val="1"/>
          <w:bCs w:val="1"/>
        </w:rPr>
        <w:t xml:space="preserve">Organización:</w:t>
      </w:r>
      <w:r>
        <w:rPr/>
        <w:t xml:space="preserve"> Plenaria</w:t>
      </w:r>
      <w:br/>
      <w:r>
        <w:rPr/>
        <w:t xml:space="preserve">- </w:t>
      </w:r>
      <w:r>
        <w:rPr>
          <w:b w:val="1"/>
          <w:bCs w:val="1"/>
        </w:rPr>
        <w:t xml:space="preserve">Producto:</w:t>
      </w:r>
      <w:r>
        <w:rPr/>
        <w:t xml:space="preserve"> Reflexiones orales y escritas</w:t>
      </w:r>
      <w:br/>
      <w:r>
        <w:rPr/>
        <w:t xml:space="preserve">- </w:t>
      </w:r>
      <w:r>
        <w:rPr>
          <w:b w:val="1"/>
          <w:bCs w:val="1"/>
        </w:rPr>
        <w:t xml:space="preserve">Tiempo:</w:t>
      </w:r>
      <w:r>
        <w:rPr/>
        <w:t xml:space="preserve"> 15 minutos</w:t>
      </w:r>
      <w:br/>
      <w:r>
        <w:rPr/>
        <w:t xml:space="preserve">- </w:t>
      </w:r>
      <w:r>
        <w:rPr>
          <w:b w:val="1"/>
          <w:bCs w:val="1"/>
        </w:rPr>
        <w:t xml:space="preserve">Rol del docente:</w:t>
      </w:r>
      <w:r>
        <w:rPr/>
        <w:t xml:space="preserve"> Modera, retroalimenta positivamente y sintetiza conclusiones.</w:t>
      </w:r>
    </w:p>
    <w:p>
      <w:pPr>
        <w:numPr>
          <w:ilvl w:val="1"/>
          <w:numId w:val="43"/>
        </w:numPr>
      </w:pPr>
      <w:r>
        <w:rPr/>
        <w:t xml:space="preserve">En plenaria, responden las preguntas: “¿Qué aprendí del proyecto?” “¿Cómo aplicaré estas ideas para resolver conflictos?”</w:t>
      </w:r>
    </w:p>
    <w:p>
      <w:pPr>
        <w:numPr>
          <w:ilvl w:val="1"/>
          <w:numId w:val="43"/>
        </w:numPr>
      </w:pPr>
      <w:r>
        <w:rPr/>
        <w:t xml:space="preserve">El docente guía la reflexión y recoge comentarios.</w:t>
      </w:r>
    </w:p>
    <w:p>
      <w:pPr/>
      <w:r>
        <w:rPr>
          <w:b w:val="1"/>
          <w:bCs w:val="1"/>
        </w:rPr>
        <w:t xml:space="preserve">Diferenciación:</w:t>
      </w:r>
    </w:p>
    <w:p>
      <w:pPr>
        <w:numPr>
          <w:ilvl w:val="0"/>
          <w:numId w:val="44"/>
        </w:numPr>
      </w:pPr>
      <w:r>
        <w:rPr/>
        <w:t xml:space="preserve">Estudiantes que terminan antes pueden ayudar a moderar la reflexión o apoyar a compañeros tímidos.</w:t>
      </w:r>
    </w:p>
    <w:p>
      <w:pPr>
        <w:numPr>
          <w:ilvl w:val="0"/>
          <w:numId w:val="44"/>
        </w:numPr>
      </w:pPr>
      <w:r>
        <w:rPr/>
        <w:t xml:space="preserve">Estudiantes que necesitan apoyo pueden expresar sus ideas por escrito o con apoyo del docente.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Mapa mental colectivo en la pizarra con las ideas principales sobre Mandela, paz y democracia.</w:t>
      </w:r>
    </w:p>
    <w:p>
      <w:pPr/>
      <w:r>
        <w:rPr>
          <w:b w:val="1"/>
          <w:bCs w:val="1"/>
        </w:rPr>
        <w:t xml:space="preserve">Reflexión metacognitiva:</w:t>
      </w:r>
    </w:p>
    <w:p>
      <w:pPr>
        <w:numPr>
          <w:ilvl w:val="0"/>
          <w:numId w:val="45"/>
        </w:numPr>
      </w:pPr>
      <w:r>
        <w:rPr/>
        <w:t xml:space="preserve">¿Cómo cambió mi forma de ver la paz después de este proyecto?</w:t>
      </w:r>
    </w:p>
    <w:p>
      <w:pPr>
        <w:numPr>
          <w:ilvl w:val="0"/>
          <w:numId w:val="45"/>
        </w:numPr>
      </w:pPr>
      <w:r>
        <w:rPr/>
        <w:t xml:space="preserve">¿Qué estrategias puedo usar para promover la paz en mi entorno?</w:t>
      </w:r>
    </w:p>
    <w:p>
      <w:pPr>
        <w:numPr>
          <w:ilvl w:val="0"/>
          <w:numId w:val="45"/>
        </w:numPr>
      </w:pPr>
      <w:r>
        <w:rPr/>
        <w:t xml:space="preserve">¿Qué aprendí sobre trabajar en equipo y comunicar ideas importantes?</w:t>
      </w:r>
    </w:p>
    <w:p>
      <w:pPr/>
      <w:r>
        <w:rPr>
          <w:b w:val="1"/>
          <w:bCs w:val="1"/>
        </w:rPr>
        <w:t xml:space="preserve">Retroalimentación:</w:t>
      </w:r>
    </w:p>
    <w:p>
      <w:pPr/>
      <w:r>
        <w:rPr/>
        <w:t xml:space="preserve">El docente felicita a todos por su compromiso y destaca el valor del proyecto para su formación como ciudadanos.</w:t>
      </w:r>
    </w:p>
    <w:p>
      <w:pPr/>
      <w:r>
        <w:rPr>
          <w:b w:val="1"/>
          <w:bCs w:val="1"/>
        </w:rPr>
        <w:t xml:space="preserve">Transferencia:</w:t>
      </w:r>
    </w:p>
    <w:p>
      <w:pPr/>
      <w:r>
        <w:rPr/>
        <w:t xml:space="preserve">Invita a aplicar lo aprendido en la vida cotidiana y a compartir el mensaje con familiares y amigos.</w:t>
      </w:r>
    </w:p>
    <w:p>
      <w:pPr/>
      <w:r>
        <w:rPr>
          <w:b w:val="1"/>
          <w:bCs w:val="1"/>
        </w:rPr>
        <w:t xml:space="preserve">Tarea o reto:</w:t>
      </w:r>
    </w:p>
    <w:p>
      <w:pPr/>
      <w:r>
        <w:rPr/>
        <w:t xml:space="preserve">Escribir un breve compromiso personal para promover la cultura de paz en la escuela o comunidad.</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 Pregunta inicial sobre Nelson Mandela.</w:t>
      </w:r>
    </w:p>
    <w:p>
      <w:pPr>
        <w:numPr>
          <w:ilvl w:val="0"/>
          <w:numId w:val="46"/>
        </w:numPr>
      </w:pPr>
      <w:r>
        <w:rPr>
          <w:b w:val="1"/>
          <w:bCs w:val="1"/>
        </w:rPr>
        <w:t xml:space="preserve">Formativa:</w:t>
      </w:r>
      <w:r>
        <w:rPr/>
        <w:t xml:space="preserve"> Durante todas las sesiones - Observación de participación, calidad de investigaciones, guiones, grabaciones y presentaciones.</w:t>
      </w:r>
    </w:p>
    <w:p>
      <w:pPr>
        <w:numPr>
          <w:ilvl w:val="0"/>
          <w:numId w:val="46"/>
        </w:numPr>
      </w:pPr>
      <w:r>
        <w:rPr>
          <w:b w:val="1"/>
          <w:bCs w:val="1"/>
        </w:rPr>
        <w:t xml:space="preserve">Sumativa:</w:t>
      </w:r>
      <w:r>
        <w:rPr/>
        <w:t xml:space="preserve"> Sesión 6 - Evaluación del video final, presentación oral y reflexión escrita.</w:t>
      </w:r>
    </w:p>
    <w:p>
      <w:pPr/>
      <w:r>
        <w:rPr>
          <w:b w:val="1"/>
          <w:bCs w:val="1"/>
        </w:rPr>
        <w:t xml:space="preserve">Criterios de evaluación:</w:t>
      </w:r>
    </w:p>
    <w:p>
      <w:pPr>
        <w:numPr>
          <w:ilvl w:val="0"/>
          <w:numId w:val="47"/>
        </w:numPr>
      </w:pPr>
      <w:r>
        <w:rPr/>
        <w:t xml:space="preserve">Reconoce y explica la importancia histórica de la elección de Nelson Mandela (Objetivo 1).</w:t>
      </w:r>
    </w:p>
    <w:p>
      <w:pPr>
        <w:numPr>
          <w:ilvl w:val="0"/>
          <w:numId w:val="47"/>
        </w:numPr>
      </w:pPr>
      <w:r>
        <w:rPr/>
        <w:t xml:space="preserve">Demuestra valoración de la cultura de paz mediante propuestas concretas (Objetivo 2 y 4).</w:t>
      </w:r>
    </w:p>
    <w:p>
      <w:pPr>
        <w:numPr>
          <w:ilvl w:val="0"/>
          <w:numId w:val="47"/>
        </w:numPr>
      </w:pPr>
      <w:r>
        <w:rPr/>
        <w:t xml:space="preserve">Utiliza habilidades de investigación y síntesis para crear un guion coherente (Objetivo 3).</w:t>
      </w:r>
    </w:p>
    <w:p>
      <w:pPr>
        <w:numPr>
          <w:ilvl w:val="0"/>
          <w:numId w:val="47"/>
        </w:numPr>
      </w:pPr>
      <w:r>
        <w:rPr/>
        <w:t xml:space="preserve">Produce y presenta un video audiovisual claro y creativo que comunica un mensaje positivo (Objetivo 3).</w:t>
      </w:r>
    </w:p>
    <w:p>
      <w:pPr>
        <w:numPr>
          <w:ilvl w:val="0"/>
          <w:numId w:val="47"/>
        </w:numPr>
      </w:pPr>
      <w:r>
        <w:rPr/>
        <w:t xml:space="preserve">Participa activamente en trabajo colaborativo y reflexiona críticamente sobre la paz y la democracia (Objetivo 2 y 4).</w:t>
      </w:r>
    </w:p>
    <w:p>
      <w:pPr/>
      <w:r>
        <w:rPr>
          <w:b w:val="1"/>
          <w:bCs w:val="1"/>
        </w:rPr>
        <w:t xml:space="preserve">Instrumentos sugeridos:</w:t>
      </w:r>
    </w:p>
    <w:p>
      <w:pPr>
        <w:numPr>
          <w:ilvl w:val="0"/>
          <w:numId w:val="48"/>
        </w:numPr>
      </w:pPr>
      <w:r>
        <w:rPr/>
        <w:t xml:space="preserve">Lista de cotejo para evaluar participación y trabajo colaborativo.</w:t>
      </w:r>
    </w:p>
    <w:p>
      <w:pPr>
        <w:numPr>
          <w:ilvl w:val="0"/>
          <w:numId w:val="48"/>
        </w:numPr>
      </w:pPr>
      <w:r>
        <w:rPr/>
        <w:t xml:space="preserve">Rúbrica para evaluación del guion y producción audiovisual (claridad, contenido, creatividad, trabajo en equipo).</w:t>
      </w:r>
    </w:p>
    <w:p>
      <w:pPr>
        <w:numPr>
          <w:ilvl w:val="0"/>
          <w:numId w:val="48"/>
        </w:numPr>
      </w:pPr>
      <w:r>
        <w:rPr/>
        <w:t xml:space="preserve">Observación directa durante presentaciones y debates.</w:t>
      </w:r>
    </w:p>
    <w:p>
      <w:pPr>
        <w:numPr>
          <w:ilvl w:val="0"/>
          <w:numId w:val="48"/>
        </w:numPr>
      </w:pPr>
      <w:r>
        <w:rPr/>
        <w:t xml:space="preserve">Portafolio con registros de investigación, guiones y reflexiones.</w:t>
      </w:r>
    </w:p>
    <w:p>
      <w:pPr>
        <w:numPr>
          <w:ilvl w:val="0"/>
          <w:numId w:val="48"/>
        </w:numPr>
      </w:pPr>
      <w:r>
        <w:rPr/>
        <w:t xml:space="preserve">Autoevaluación y coevaluación al final del proyecto.</w:t>
      </w:r>
    </w:p>
    <w:p>
      <w:pPr/>
      <w:r>
        <w:rPr>
          <w:b w:val="1"/>
          <w:bCs w:val="1"/>
        </w:rPr>
        <w:t xml:space="preserve">Evidencias de aprendizaje:</w:t>
      </w:r>
    </w:p>
    <w:p>
      <w:pPr>
        <w:numPr>
          <w:ilvl w:val="0"/>
          <w:numId w:val="49"/>
        </w:numPr>
      </w:pPr>
      <w:r>
        <w:rPr/>
        <w:t xml:space="preserve">Respuestas y participación en preguntas iniciales y debates.</w:t>
      </w:r>
    </w:p>
    <w:p>
      <w:pPr>
        <w:numPr>
          <w:ilvl w:val="0"/>
          <w:numId w:val="49"/>
        </w:numPr>
      </w:pPr>
      <w:r>
        <w:rPr/>
        <w:t xml:space="preserve">Línea del tiempo y resumen de casos.</w:t>
      </w:r>
    </w:p>
    <w:p>
      <w:pPr>
        <w:numPr>
          <w:ilvl w:val="0"/>
          <w:numId w:val="49"/>
        </w:numPr>
      </w:pPr>
      <w:r>
        <w:rPr/>
        <w:t xml:space="preserve">Guion escrito y plan de roles.</w:t>
      </w:r>
    </w:p>
    <w:p>
      <w:pPr>
        <w:numPr>
          <w:ilvl w:val="0"/>
          <w:numId w:val="49"/>
        </w:numPr>
      </w:pPr>
      <w:r>
        <w:rPr/>
        <w:t xml:space="preserve">Video final producido por el grupo.</w:t>
      </w:r>
    </w:p>
    <w:p>
      <w:pPr>
        <w:numPr>
          <w:ilvl w:val="0"/>
          <w:numId w:val="49"/>
        </w:numPr>
      </w:pPr>
      <w:r>
        <w:rPr/>
        <w:t xml:space="preserve">Presentación oral y reflexiones escritas sobre la cultura de paz.</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comunidad, las personas están divididas por diferencias como la edad, el color de piel o las ideas. A veces, estas diferencias pueden generar conflictos o peleas, y es común que busquemos maneras para vivir en paz y entendernos mejor. Así como en tu entorno diario, hace algunas décadas en Sudáfrica existían grandes divisiones y problemas muy serios debido al racismo y la injusticia, pero gracias a personas valientes como Nelson Mandela, se dio un cambio muy importante que permitió que el país avanzara hacia la democracia y la paz.</w:t>
      </w:r>
    </w:p>
    <w:p>
      <w:pPr/>
      <w:r>
        <w:rPr/>
        <w:t xml:space="preserve">Hoy en día seguimos enfrentando retos similares en todo el mundo: conflictos entre grupos, discriminación y violencia. Por eso, conocer la historia de Mandela no solo es aprender un hecho del pasado, sino también entender cómo la reconciliación y la cultura de paz pueden transformar nuestra realidad actual.</w:t>
      </w:r>
    </w:p>
    <w:p>
      <w:pPr/>
      <w:r>
        <w:rPr/>
        <w:t xml:space="preserve">Durante estas seis sesiones, exploraremos cómo Mandela logró un cambio pacífico en un momento muy difícil y reflexionaremos sobre cómo podemos aplicar esas enseñanzas en nuestra vida cotidiana para resolver conflictos y construir un ambiente más justo y respetuoso. Además, desarrollaremos habilidades para investigar, sintetizar información y crear presentaciones audiovisuales que nos ayuden a compartir estas ideas.</w:t>
      </w:r>
    </w:p>
    <w:p/>
    <w:p>
      <w:pPr/>
      <w:r>
        <w:rPr>
          <w:sz w:val="22"/>
          <w:szCs w:val="22"/>
          <w:b w:val="1"/>
          <w:bCs w:val="1"/>
        </w:rPr>
        <w:t xml:space="preserve">Cierre - Rubrica</w:t>
      </w:r>
    </w:p>
    <w:p>
      <w:pPr/>
      <w:r>
        <w:rPr>
          <w:b w:val="1"/>
          <w:bCs w:val="1"/>
        </w:rPr>
        <w:t xml:space="preserve">Rúbrica de Evaluación para el Proyecto: Nelson Mandela - Camino a la Paz y Democracia en Sudáfrica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Reconocimiento de la importancia histórica</w:t>
            </w:r>
            <w:br/>
            <w:r>
              <w:rPr/>
              <w:t xml:space="preserve">Identifica y explica claramente el significado de la elección de Mandela como símbolo de reconciliación y democracia.</w:t>
            </w:r>
          </w:p>
        </w:tc>
        <w:tc>
          <w:tcPr>
            <w:noWrap/>
          </w:tcPr>
          <w:p>
            <w:pPr/>
            <w:r>
              <w:rPr/>
              <w:t xml:space="preserve">Explica con claridad y profundidad la importancia de la elección, relacionándola con la reconciliación y democracia en Sudáfrica.</w:t>
            </w:r>
          </w:p>
        </w:tc>
        <w:tc>
          <w:tcPr>
            <w:noWrap/>
          </w:tcPr>
          <w:p>
            <w:pPr/>
            <w:r>
              <w:rPr/>
              <w:t xml:space="preserve">Identifica la importancia de la elección y menciona aspectos clave de reconciliación y democracia con cierta claridad.</w:t>
            </w:r>
          </w:p>
        </w:tc>
        <w:tc>
          <w:tcPr>
            <w:noWrap/>
          </w:tcPr>
          <w:p>
            <w:pPr/>
            <w:r>
              <w:rPr/>
              <w:t xml:space="preserve">Reconoce la elección de Mandela pero con explicaciones superficiales o incompletas sobre su significado.</w:t>
            </w:r>
          </w:p>
        </w:tc>
        <w:tc>
          <w:tcPr>
            <w:noWrap/>
          </w:tcPr>
          <w:p>
            <w:pPr/>
            <w:r>
              <w:rPr/>
              <w:t xml:space="preserve">No logra identificar o explicar la importancia de la elección de Mandela correctamente.</w:t>
            </w:r>
          </w:p>
        </w:tc>
      </w:tr>
      <w:tr>
        <w:trPr/>
        <w:tc>
          <w:tcPr>
            <w:noWrap/>
          </w:tcPr>
          <w:p>
            <w:pPr/>
            <w:r>
              <w:rPr>
                <w:b w:val="1"/>
                <w:bCs w:val="1"/>
              </w:rPr>
              <w:t xml:space="preserve">Valoración de la cultura de paz</w:t>
            </w:r>
            <w:br/>
            <w:r>
              <w:rPr/>
              <w:t xml:space="preserve">Demuestra comprensión y valoración de la cultura de paz como alternativa frente a la violencia.</w:t>
            </w:r>
          </w:p>
        </w:tc>
        <w:tc>
          <w:tcPr>
            <w:noWrap/>
          </w:tcPr>
          <w:p>
            <w:pPr/>
            <w:r>
              <w:rPr/>
              <w:t xml:space="preserve">Describe claramente cómo la cultura de paz es una alternativa efectiva y la relaciona con ejemplos del contexto sudafricano.</w:t>
            </w:r>
          </w:p>
        </w:tc>
        <w:tc>
          <w:tcPr>
            <w:noWrap/>
          </w:tcPr>
          <w:p>
            <w:pPr/>
            <w:r>
              <w:rPr/>
              <w:t xml:space="preserve">Muestra comprensión general sobre la cultura de paz y menciona algunos ejemplos o razones que la apoyan.</w:t>
            </w:r>
          </w:p>
        </w:tc>
        <w:tc>
          <w:tcPr>
            <w:noWrap/>
          </w:tcPr>
          <w:p>
            <w:pPr/>
            <w:r>
              <w:rPr/>
              <w:t xml:space="preserve">Reconoce la cultura de paz pero con poca profundidad o ejemplos limitados.</w:t>
            </w:r>
          </w:p>
        </w:tc>
        <w:tc>
          <w:tcPr>
            <w:noWrap/>
          </w:tcPr>
          <w:p>
            <w:pPr/>
            <w:r>
              <w:rPr/>
              <w:t xml:space="preserve">No evidencia comprensión ni valoración de la cultura de paz en el proyecto.</w:t>
            </w:r>
          </w:p>
        </w:tc>
      </w:tr>
      <w:tr>
        <w:trPr/>
        <w:tc>
          <w:tcPr>
            <w:noWrap/>
          </w:tcPr>
          <w:p>
            <w:pPr/>
            <w:r>
              <w:rPr>
                <w:b w:val="1"/>
                <w:bCs w:val="1"/>
              </w:rPr>
              <w:t xml:space="preserve">Habilidades de investigación y síntesis</w:t>
            </w:r>
            <w:br/>
            <w:r>
              <w:rPr/>
              <w:t xml:space="preserve">Capacidad para investigar fuentes confiables, seleccionar información relevante y sintetizar contenidos.</w:t>
            </w:r>
          </w:p>
        </w:tc>
        <w:tc>
          <w:tcPr>
            <w:noWrap/>
          </w:tcPr>
          <w:p>
            <w:pPr/>
            <w:r>
              <w:rPr/>
              <w:t xml:space="preserve">Usa diversas fuentes confiables, selecciona información pertinente y presenta una síntesis clara y coherente.</w:t>
            </w:r>
          </w:p>
        </w:tc>
        <w:tc>
          <w:tcPr>
            <w:noWrap/>
          </w:tcPr>
          <w:p>
            <w:pPr/>
            <w:r>
              <w:rPr/>
              <w:t xml:space="preserve">Utiliza fuentes adecuadas y sintetiza la información con claridad, aunque con algunos detalles faltantes.</w:t>
            </w:r>
          </w:p>
        </w:tc>
        <w:tc>
          <w:tcPr>
            <w:noWrap/>
          </w:tcPr>
          <w:p>
            <w:pPr/>
            <w:r>
              <w:rPr/>
              <w:t xml:space="preserve">La investigación es limitada o las síntesis son poco claras o incompletas.</w:t>
            </w:r>
          </w:p>
        </w:tc>
        <w:tc>
          <w:tcPr>
            <w:noWrap/>
          </w:tcPr>
          <w:p>
            <w:pPr/>
            <w:r>
              <w:rPr/>
              <w:t xml:space="preserve">La información es insuficiente, poco pertinente o no está bien organizada.</w:t>
            </w:r>
          </w:p>
        </w:tc>
      </w:tr>
      <w:tr>
        <w:trPr/>
        <w:tc>
          <w:tcPr>
            <w:noWrap/>
          </w:tcPr>
          <w:p>
            <w:pPr/>
            <w:r>
              <w:rPr>
                <w:b w:val="1"/>
                <w:bCs w:val="1"/>
              </w:rPr>
              <w:t xml:space="preserve">Producción audiovisual</w:t>
            </w:r>
            <w:br/>
            <w:r>
              <w:rPr/>
              <w:t xml:space="preserve">Creatividad y calidad en la elaboración del producto audiovisual que comunica el proyecto.</w:t>
            </w:r>
          </w:p>
        </w:tc>
        <w:tc>
          <w:tcPr>
            <w:noWrap/>
          </w:tcPr>
          <w:p>
            <w:pPr/>
            <w:r>
              <w:rPr/>
              <w:t xml:space="preserve">Presenta un producto audiovisual creativo, bien estructurado y con buena calidad técnica que facilita la comprensión.</w:t>
            </w:r>
          </w:p>
        </w:tc>
        <w:tc>
          <w:tcPr>
            <w:noWrap/>
          </w:tcPr>
          <w:p>
            <w:pPr/>
            <w:r>
              <w:rPr/>
              <w:t xml:space="preserve">El producto audiovisual es claro y estructurado, con calidad adecuada y comunicación efectiva.</w:t>
            </w:r>
          </w:p>
        </w:tc>
        <w:tc>
          <w:tcPr>
            <w:noWrap/>
          </w:tcPr>
          <w:p>
            <w:pPr/>
            <w:r>
              <w:rPr/>
              <w:t xml:space="preserve">El producto audiovisual tiene algunos problemas de claridad o calidad técnica que dificultan la comprensión.</w:t>
            </w:r>
          </w:p>
        </w:tc>
        <w:tc>
          <w:tcPr>
            <w:noWrap/>
          </w:tcPr>
          <w:p>
            <w:pPr/>
            <w:r>
              <w:rPr/>
              <w:t xml:space="preserve">El producto audiovisual es poco claro, desorganizado o de baja calidad técnica.</w:t>
            </w:r>
          </w:p>
        </w:tc>
      </w:tr>
      <w:tr>
        <w:trPr/>
        <w:tc>
          <w:tcPr>
            <w:noWrap/>
          </w:tcPr>
          <w:p>
            <w:pPr/>
            <w:r>
              <w:rPr>
                <w:b w:val="1"/>
                <w:bCs w:val="1"/>
              </w:rPr>
              <w:t xml:space="preserve">Propuesta de estrategias de resolución pacífica</w:t>
            </w:r>
            <w:br/>
            <w:r>
              <w:rPr/>
              <w:t xml:space="preserve">Presenta propuestas realistas y bien fundamentadas inspiradas en ejemplos históricos y actuales.</w:t>
            </w:r>
          </w:p>
        </w:tc>
        <w:tc>
          <w:tcPr>
            <w:noWrap/>
          </w:tcPr>
          <w:p>
            <w:pPr/>
            <w:r>
              <w:rPr/>
              <w:t xml:space="preserve">Propone estrategias creativas, claras y fundamentadas, relacionándolas con ejemplos históricos y actuales de forma coherente.</w:t>
            </w:r>
          </w:p>
        </w:tc>
        <w:tc>
          <w:tcPr>
            <w:noWrap/>
          </w:tcPr>
          <w:p>
            <w:pPr/>
            <w:r>
              <w:rPr/>
              <w:t xml:space="preserve">Presenta estrategias claras y fundamentadas, con algunos ejemplos históricos o actuales que las apoyan.</w:t>
            </w:r>
          </w:p>
        </w:tc>
        <w:tc>
          <w:tcPr>
            <w:noWrap/>
          </w:tcPr>
          <w:p>
            <w:pPr/>
            <w:r>
              <w:rPr/>
              <w:t xml:space="preserve">Las estrategias son poco claras o poco fundamentadas, con escasos ejemplos que las apoyen.</w:t>
            </w:r>
          </w:p>
        </w:tc>
        <w:tc>
          <w:tcPr>
            <w:noWrap/>
          </w:tcPr>
          <w:p>
            <w:pPr/>
            <w:r>
              <w:rPr/>
              <w:t xml:space="preserve">No presenta propuestas claras ni fundamentadas ni ejemplos relevantes.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A7C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681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6B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AD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EF4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ABA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E0B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C4F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D5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1A5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857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BF2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D4A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ECA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9CD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54A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CB5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33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6F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08C4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560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837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C1C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A3E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49F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6EB9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1221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D802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73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E995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49F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F5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527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465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40B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EBC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6E8F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D29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4380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6258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4111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1E2C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EAC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4A8E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BABB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49BC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3DF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11E0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BF1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2026-09-26T00:08:43-05:00</dcterms:created>
  <dcterms:modified xsi:type="dcterms:W3CDTF">2026-09-26T00:08:43-05:00</dcterms:modified>
</cp:coreProperties>
</file>

<file path=docProps/custom.xml><?xml version="1.0" encoding="utf-8"?>
<Properties xmlns="http://schemas.openxmlformats.org/officeDocument/2006/custom-properties" xmlns:vt="http://schemas.openxmlformats.org/officeDocument/2006/docPropsVTypes"/>
</file>