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Modelo Entidad-Relación: Diseño y Análisis de Sistemas Inteligentes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y apliquen el Modelo Entidad-Relación (MER) como herramienta fundamental para el diseño y análisis de bases de datos. A través de una metodología activa basada en el Aprendizaje Basado en Problemas (ABP), los estudiantes analizarán situaciones reales y simuladas para identificar entidades, atributos y relaciones, desarrollando su pensamiento crítico y habilidades de modelado.</w:t>
      </w:r>
    </w:p>
    <w:p>
      <w:pPr/>
      <w:r>
        <w:rPr/>
        <w:t xml:space="preserve">El conocimiento del MER es vital para que los futuros ingenieros diseñen sistemas eficientes, estructurados y escalables, lo que impacta directamente en la calidad de soluciones tecnológicas que puedan implementar en su vida profesional. Además, el plan conecta con problemáticas actuales del manejo de datos, facilitando la transferencia del aprendizaje a contextos profesionales y personales.</w:t>
      </w:r>
    </w:p>
    <w:p>
      <w:pPr/>
      <w:r>
        <w:rPr/>
        <w:t xml:space="preserve">Al finalizar, los estudiantes serán capaces de diseñar modelos entidad-relación claros y coherentes, interpretar diagramas complejos y evaluar su aplicabilidad en escenarios reales, fortaleciendo competencias esenciales para su desarrollo académico y laboral.</w:t>
      </w:r>
    </w:p>
    <w:p/>
    <w:p>
      <w:pPr/>
      <w:r>
        <w:rPr>
          <w:color w:val="2b6cb0"/>
          <w:sz w:val="28"/>
          <w:szCs w:val="28"/>
          <w:b w:val="1"/>
          <w:bCs w:val="1"/>
        </w:rPr>
        <w:t xml:space="preserve">Objetivos de Aprendizaje</w:t>
      </w:r>
    </w:p>
    <w:p>
      <w:pPr>
        <w:numPr>
          <w:ilvl w:val="0"/>
          <w:numId w:val="1"/>
        </w:numPr>
      </w:pPr>
      <w:r>
        <w:rPr/>
        <w:t xml:space="preserve">Analizar problemas reales para identificar entidades, atributos y relaciones relevantes en un sistema.</w:t>
      </w:r>
    </w:p>
    <w:p>
      <w:pPr>
        <w:numPr>
          <w:ilvl w:val="0"/>
          <w:numId w:val="1"/>
        </w:numPr>
      </w:pPr>
      <w:r>
        <w:rPr/>
        <w:t xml:space="preserve">Diseñar diagramas entidad-relación que representen con precisión las estructuras de datos de un problema dado.</w:t>
      </w:r>
    </w:p>
    <w:p>
      <w:pPr>
        <w:numPr>
          <w:ilvl w:val="0"/>
          <w:numId w:val="1"/>
        </w:numPr>
      </w:pPr>
      <w:r>
        <w:rPr/>
        <w:t xml:space="preserve">Evaluar la coherencia y completitud de modelos entidad-relación mediante la revisión crítica y discusión grupal.</w:t>
      </w:r>
    </w:p>
    <w:p>
      <w:pPr>
        <w:numPr>
          <w:ilvl w:val="0"/>
          <w:numId w:val="1"/>
        </w:numPr>
      </w:pPr>
      <w:r>
        <w:rPr/>
        <w:t xml:space="preserve">Crear soluciones alternativas y optimizadas del modelo entidad-relación para mejorar la representación y funcionalidad del sistema.</w:t>
      </w:r>
    </w:p>
    <w:p>
      <w:pPr>
        <w:numPr>
          <w:ilvl w:val="0"/>
          <w:numId w:val="1"/>
        </w:numPr>
      </w:pPr>
      <w:r>
        <w:rPr/>
        <w:t xml:space="preserve">Argumentar la importancia y aplicación del modelo entidad-relación en el desarrollo de sistemas de información.</w:t>
      </w:r>
    </w:p>
    <w:p/>
    <w:p>
      <w:pPr/>
      <w:r>
        <w:rPr>
          <w:color w:val="2b6cb0"/>
          <w:sz w:val="28"/>
          <w:szCs w:val="28"/>
          <w:b w:val="1"/>
          <w:bCs w:val="1"/>
        </w:rPr>
        <w:t xml:space="preserve">Recursos Necesarios</w:t>
      </w:r>
    </w:p>
    <w:p>
      <w:pPr>
        <w:numPr>
          <w:ilvl w:val="0"/>
          <w:numId w:val="2"/>
        </w:numPr>
      </w:pPr>
      <w:r>
        <w:rPr/>
        <w:t xml:space="preserve">Pizarra blanca o digital y marcadores.</w:t>
      </w:r>
    </w:p>
    <w:p>
      <w:pPr>
        <w:numPr>
          <w:ilvl w:val="0"/>
          <w:numId w:val="2"/>
        </w:numPr>
      </w:pPr>
      <w:r>
        <w:rPr/>
        <w:t xml:space="preserve">Computadoras con software de diagramación (por ejemplo, draw.io, Lucidchart o Microsoft Visio).</w:t>
      </w:r>
    </w:p>
    <w:p>
      <w:pPr>
        <w:numPr>
          <w:ilvl w:val="0"/>
          <w:numId w:val="2"/>
        </w:numPr>
      </w:pPr>
      <w:r>
        <w:rPr/>
        <w:t xml:space="preserve">Proyector y pantalla para presentaciones.</w:t>
      </w:r>
    </w:p>
    <w:p>
      <w:pPr>
        <w:numPr>
          <w:ilvl w:val="0"/>
          <w:numId w:val="2"/>
        </w:numPr>
      </w:pPr>
      <w:r>
        <w:rPr/>
        <w:t xml:space="preserve">Material impreso con casos de estudio relacionados a modelos entidad-relación (3 copias por grupo).</w:t>
      </w:r>
    </w:p>
    <w:p>
      <w:pPr>
        <w:numPr>
          <w:ilvl w:val="0"/>
          <w:numId w:val="2"/>
        </w:numPr>
      </w:pPr>
      <w:r>
        <w:rPr/>
        <w:t xml:space="preserve">Acceso a internet para investigación rápida y consulta de ejemplos adicionales.</w:t>
      </w:r>
    </w:p>
    <w:p>
      <w:pPr>
        <w:numPr>
          <w:ilvl w:val="0"/>
          <w:numId w:val="2"/>
        </w:numPr>
      </w:pPr>
      <w:r>
        <w:rPr/>
        <w:t xml:space="preserve">Hojas y lápices para bosquejos iniciales.</w:t>
      </w:r>
    </w:p>
    <w:p>
      <w:pPr>
        <w:numPr>
          <w:ilvl w:val="0"/>
          <w:numId w:val="2"/>
        </w:numPr>
      </w:pPr>
      <w:r>
        <w:rPr/>
        <w:t xml:space="preserve">Videos cortos sobre fundamentos del modelo entidad-relación (2 videos de 5 minutos cada uno).</w:t>
      </w:r>
    </w:p>
    <w:p/>
    <w:p>
      <w:pPr/>
      <w:r>
        <w:rPr>
          <w:color w:val="2b6cb0"/>
          <w:sz w:val="28"/>
          <w:szCs w:val="28"/>
          <w:b w:val="1"/>
          <w:bCs w:val="1"/>
        </w:rPr>
        <w:t xml:space="preserve">Requisitos Previos</w:t>
      </w:r>
    </w:p>
    <w:p>
      <w:pPr>
        <w:numPr>
          <w:ilvl w:val="0"/>
          <w:numId w:val="3"/>
        </w:numPr>
      </w:pPr>
      <w:r>
        <w:rPr/>
        <w:t xml:space="preserve">Conocimientos básicos de bases de datos y estructuras de datos.</w:t>
      </w:r>
    </w:p>
    <w:p>
      <w:pPr>
        <w:numPr>
          <w:ilvl w:val="0"/>
          <w:numId w:val="3"/>
        </w:numPr>
      </w:pPr>
      <w:r>
        <w:rPr/>
        <w:t xml:space="preserve">Comprensión previa de conceptos fundamentales de sistemas de información.</w:t>
      </w:r>
    </w:p>
    <w:p>
      <w:pPr>
        <w:numPr>
          <w:ilvl w:val="0"/>
          <w:numId w:val="3"/>
        </w:numPr>
      </w:pPr>
      <w:r>
        <w:rPr/>
        <w:t xml:space="preserve">Habilidad para trabajar en equipo y comunicarse efectivamente.</w:t>
      </w:r>
    </w:p>
    <w:p>
      <w:pPr>
        <w:numPr>
          <w:ilvl w:val="0"/>
          <w:numId w:val="3"/>
        </w:numPr>
      </w:pPr>
      <w:r>
        <w:rPr/>
        <w:t xml:space="preserve">Experiencia previa en lectura y análisis de diagramas simples (flujo, casos de uso).</w:t>
      </w:r>
    </w:p>
    <w:p>
      <w:pPr>
        <w:numPr>
          <w:ilvl w:val="0"/>
          <w:numId w:val="3"/>
        </w:numPr>
      </w:pPr>
      <w:r>
        <w:rPr/>
        <w:t xml:space="preserve">Uso básico de herramientas digitales para creación de diagramas.</w:t>
      </w:r>
    </w:p>
    <w:p/>
    <w:p>
      <w:pPr/>
      <w:r>
        <w:rPr>
          <w:color w:val="2b6cb0"/>
          <w:sz w:val="28"/>
          <w:szCs w:val="28"/>
          <w:b w:val="1"/>
          <w:bCs w:val="1"/>
        </w:rPr>
        <w:t xml:space="preserve">Actividades</w:t>
      </w:r>
    </w:p>
    <w:p>
      <w:pPr/>
      <w:r>
        <w:rPr/>
        <w:t xml:space="preserve">Sesión 1: Introducción y Fundamentación del Modelo Entidad-RelaciónFase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motivar el interés en el estudio del Modelo Entidad-Relación como base para modelar datos en sistemas.</w:t>
      </w:r>
    </w:p>
    <w:p>
      <w:pPr/>
      <w:r>
        <w:rPr>
          <w:b w:val="1"/>
          <w:bCs w:val="1"/>
        </w:rPr>
        <w:t xml:space="preserve">Activación de conocimientos previos:</w:t>
      </w:r>
    </w:p>
    <w:p>
      <w:pPr/>
      <w:r>
        <w:rPr>
          <w:b w:val="1"/>
          <w:bCs w:val="1"/>
        </w:rPr>
        <w:t xml:space="preserve">Docente:</w:t>
      </w:r>
      <w:r>
        <w:rPr/>
        <w:t xml:space="preserve"> "Para iniciar, quiero que en parejas respondan: ¿Qué elementos consideran esenciales para describir un sistema como una biblioteca o un hospital? Piensen en objetos, personas, acciones o características."</w:t>
      </w:r>
    </w:p>
    <w:p>
      <w:pPr/>
      <w:r>
        <w:rPr>
          <w:b w:val="1"/>
          <w:bCs w:val="1"/>
        </w:rPr>
        <w:t xml:space="preserve">Estudiantes:</w:t>
      </w:r>
      <w:r>
        <w:rPr/>
        <w:t xml:space="preserve"> Discuten en parejas durante 7 minutos y luego comparten ideas principales con el grupo.</w:t>
      </w:r>
    </w:p>
    <w:p>
      <w:pPr/>
      <w:r>
        <w:rPr>
          <w:b w:val="1"/>
          <w:bCs w:val="1"/>
        </w:rPr>
        <w:t xml:space="preserve">Motivación y enganche:</w:t>
      </w:r>
    </w:p>
    <w:p>
      <w:pPr/>
      <w:r>
        <w:rPr>
          <w:b w:val="1"/>
          <w:bCs w:val="1"/>
        </w:rPr>
        <w:t xml:space="preserve">Docente:</w:t>
      </w:r>
      <w:r>
        <w:rPr/>
        <w:t xml:space="preserve"> Presenta un dato curioso: "Las grandes plataformas como Facebook y Netflix manejan millones de datos gracias a modelos que estructuran la información, y uno de los más usados es justamente el Modelo Entidad-Relación."</w:t>
      </w:r>
    </w:p>
    <w:p>
      <w:pPr/>
      <w:r>
        <w:rPr>
          <w:b w:val="1"/>
          <w:bCs w:val="1"/>
        </w:rPr>
        <w:t xml:space="preserve">Contextualización:</w:t>
      </w:r>
    </w:p>
    <w:p>
      <w:pPr/>
      <w:r>
        <w:rPr>
          <w:b w:val="1"/>
          <w:bCs w:val="1"/>
        </w:rPr>
        <w:t xml:space="preserve">Docente:</w:t>
      </w:r>
      <w:r>
        <w:rPr/>
        <w:t xml:space="preserve"> Explica cómo el MER ayuda a diseñar sistemas eficientes y cómo esto impacta en su futuro profesional y en la solución de problemas reales.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brevemente el concepto del Modelo Entidad-Relación mediante un video de 5 minutos que explica entidades, atributos y relaciones.</w:t>
      </w:r>
    </w:p>
    <w:p>
      <w:pPr/>
      <w:r>
        <w:rPr>
          <w:b w:val="1"/>
          <w:bCs w:val="1"/>
        </w:rPr>
        <w:t xml:space="preserve">Actividad 1: Identificación de elementos MER en un caso real</w:t>
      </w:r>
    </w:p>
    <w:p>
      <w:pPr>
        <w:numPr>
          <w:ilvl w:val="0"/>
          <w:numId w:val="4"/>
        </w:numPr>
      </w:pPr>
      <w:r>
        <w:rPr>
          <w:b w:val="1"/>
          <w:bCs w:val="1"/>
        </w:rPr>
        <w:t xml:space="preserve">Objetivo específico:</w:t>
      </w:r>
      <w:r>
        <w:rPr/>
        <w:t xml:space="preserve"> Analizar problemas reales para identificar entidades, atributos y relaciones.</w:t>
      </w:r>
    </w:p>
    <w:p>
      <w:pPr>
        <w:numPr>
          <w:ilvl w:val="0"/>
          <w:numId w:val="4"/>
        </w:numPr>
      </w:pPr>
      <w:r>
        <w:rPr>
          <w:b w:val="1"/>
          <w:bCs w:val="1"/>
        </w:rPr>
        <w:t xml:space="preserve">Instrucciones:</w:t>
      </w:r>
    </w:p>
    <w:p>
      <w:pPr>
        <w:numPr>
          <w:ilvl w:val="1"/>
          <w:numId w:val="4"/>
        </w:numPr>
      </w:pPr>
      <w:r>
        <w:rPr/>
        <w:t xml:space="preserve">Forma grupos de 3-4 estudiantes.</w:t>
      </w:r>
    </w:p>
    <w:p>
      <w:pPr>
        <w:numPr>
          <w:ilvl w:val="1"/>
          <w:numId w:val="4"/>
        </w:numPr>
      </w:pPr>
      <w:r>
        <w:rPr/>
        <w:t xml:space="preserve">Se entrega un caso de estudio breve sobre un sistema de gestión de una tienda en línea.</w:t>
      </w:r>
    </w:p>
    <w:p>
      <w:pPr>
        <w:numPr>
          <w:ilvl w:val="1"/>
          <w:numId w:val="4"/>
        </w:numPr>
      </w:pPr>
      <w:r>
        <w:rPr/>
        <w:t xml:space="preserve">Los estudiantes leen y discuten para listar posibles entidades, atributos y relaciones presentes en el caso.</w:t>
      </w:r>
    </w:p>
    <w:p>
      <w:pPr>
        <w:numPr>
          <w:ilvl w:val="1"/>
          <w:numId w:val="4"/>
        </w:numPr>
      </w:pPr>
      <w:r>
        <w:rPr/>
        <w:t xml:space="preserve">Cada grupo escribe sus conclusiones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de entidades, atributos y relaciones.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Circula apoyando con preguntas guía como: "¿Quiénes son los actores principales? ¿Qué información necesitan registrarse? ¿Cómo interactúan entre sí?"</w:t>
      </w:r>
    </w:p>
    <w:p>
      <w:pPr/>
      <w:r>
        <w:rPr>
          <w:b w:val="1"/>
          <w:bCs w:val="1"/>
        </w:rPr>
        <w:t xml:space="preserve">Actividad 2: Construcción preliminar de un diagrama MER</w:t>
      </w:r>
    </w:p>
    <w:p>
      <w:pPr>
        <w:numPr>
          <w:ilvl w:val="0"/>
          <w:numId w:val="5"/>
        </w:numPr>
      </w:pPr>
      <w:r>
        <w:rPr>
          <w:b w:val="1"/>
          <w:bCs w:val="1"/>
        </w:rPr>
        <w:t xml:space="preserve">Objetivo específico:</w:t>
      </w:r>
      <w:r>
        <w:rPr/>
        <w:t xml:space="preserve"> Diseñar diagramas entidad-relación que representen estructuras de datos.</w:t>
      </w:r>
    </w:p>
    <w:p>
      <w:pPr>
        <w:numPr>
          <w:ilvl w:val="0"/>
          <w:numId w:val="5"/>
        </w:numPr>
      </w:pPr>
      <w:r>
        <w:rPr>
          <w:b w:val="1"/>
          <w:bCs w:val="1"/>
        </w:rPr>
        <w:t xml:space="preserve">Instrucciones:</w:t>
      </w:r>
    </w:p>
    <w:p>
      <w:pPr>
        <w:numPr>
          <w:ilvl w:val="1"/>
          <w:numId w:val="5"/>
        </w:numPr>
      </w:pPr>
      <w:r>
        <w:rPr/>
        <w:t xml:space="preserve">Cada grupo usa papel y lápiz para bosquejar un diagrama MER basado en su listado anterior.</w:t>
      </w:r>
    </w:p>
    <w:p>
      <w:pPr>
        <w:numPr>
          <w:ilvl w:val="1"/>
          <w:numId w:val="5"/>
        </w:numPr>
      </w:pPr>
      <w:r>
        <w:rPr/>
        <w:t xml:space="preserve">Debe incluir entidades, sus atributos principales y relaciones básicas.</w:t>
      </w:r>
    </w:p>
    <w:p>
      <w:pPr>
        <w:numPr>
          <w:ilvl w:val="1"/>
          <w:numId w:val="5"/>
        </w:numPr>
      </w:pPr>
      <w:r>
        <w:rPr/>
        <w:t xml:space="preserve">Se enfatiza claridad y coherencia.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Bosquejo de diagrama MER.</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con preguntas: "¿Es clara la relación entre estas entidades? ¿Faltan atributos importantes?"</w:t>
      </w:r>
    </w:p>
    <w:p>
      <w:pPr/>
      <w:r>
        <w:rPr>
          <w:b w:val="1"/>
          <w:bCs w:val="1"/>
        </w:rPr>
        <w:t xml:space="preserve">Diferenciación:</w:t>
      </w:r>
    </w:p>
    <w:p>
      <w:pPr>
        <w:numPr>
          <w:ilvl w:val="0"/>
          <w:numId w:val="6"/>
        </w:numPr>
      </w:pPr>
      <w:r>
        <w:rPr/>
        <w:t xml:space="preserve">Estudiantes que terminan pronto pueden comenzar a digitalizar su diagrama usando draw.io.</w:t>
      </w:r>
    </w:p>
    <w:p>
      <w:pPr>
        <w:numPr>
          <w:ilvl w:val="0"/>
          <w:numId w:val="6"/>
        </w:numPr>
      </w:pPr>
      <w:r>
        <w:rPr/>
        <w:t xml:space="preserve">Quienes necesitan más apoyo reciben ejemplos guiados adicionales y apoyo individual del docente.</w:t>
      </w:r>
    </w:p>
    <w:p>
      <w:pPr/>
      <w:r>
        <w:rPr>
          <w:b w:val="1"/>
          <w:bCs w:val="1"/>
        </w:rPr>
        <w:t xml:space="preserve">Transición:</w:t>
      </w:r>
    </w:p>
    <w:p>
      <w:pPr/>
      <w:r>
        <w:rPr>
          <w:b w:val="1"/>
          <w:bCs w:val="1"/>
        </w:rPr>
        <w:t xml:space="preserve">Docente:</w:t>
      </w:r>
      <w:r>
        <w:rPr/>
        <w:t xml:space="preserve"> "En la próxima sesión profundizaremos en tipos de relaciones y restricciones del modelo, usando sus diagramas como base para mejorar y validar el diseño."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Realizan un resumen grupal en pizarra: "¿Cuáles fueron los elementos clave que identificamos hoy para el modelo entidad-relación?"</w:t>
      </w:r>
    </w:p>
    <w:p>
      <w:pPr/>
      <w:r>
        <w:rPr>
          <w:b w:val="1"/>
          <w:bCs w:val="1"/>
        </w:rPr>
        <w:t xml:space="preserve">Reflexión metacognitiva:</w:t>
      </w:r>
    </w:p>
    <w:p>
      <w:pPr>
        <w:numPr>
          <w:ilvl w:val="0"/>
          <w:numId w:val="7"/>
        </w:numPr>
      </w:pPr>
      <w:r>
        <w:rPr/>
        <w:t xml:space="preserve">¿Qué dificultades encontré al identificar entidades y relaciones?</w:t>
      </w:r>
    </w:p>
    <w:p>
      <w:pPr>
        <w:numPr>
          <w:ilvl w:val="0"/>
          <w:numId w:val="7"/>
        </w:numPr>
      </w:pPr>
      <w:r>
        <w:rPr/>
        <w:t xml:space="preserve">¿Cómo puedo aplicar lo aprendido hoy en otros problemas?</w:t>
      </w:r>
    </w:p>
    <w:p>
      <w:pPr>
        <w:numPr>
          <w:ilvl w:val="0"/>
          <w:numId w:val="7"/>
        </w:numPr>
      </w:pPr>
      <w:r>
        <w:rPr/>
        <w:t xml:space="preserve">¿Qué aspectos del modelo entidad-relación me parecen más útiles para diseñar sistemas?</w:t>
      </w:r>
    </w:p>
    <w:p>
      <w:pPr/>
      <w:r>
        <w:rPr>
          <w:b w:val="1"/>
          <w:bCs w:val="1"/>
        </w:rPr>
        <w:t xml:space="preserve">Retroalimentación:</w:t>
      </w:r>
    </w:p>
    <w:p>
      <w:pPr/>
      <w:r>
        <w:rPr>
          <w:b w:val="1"/>
          <w:bCs w:val="1"/>
        </w:rPr>
        <w:t xml:space="preserve">Docente:</w:t>
      </w:r>
      <w:r>
        <w:rPr/>
        <w:t xml:space="preserve"> Proporciona comentarios inmediatos sobre listas y bosquejos, destacando aciertos y sugiriendo mejoras.</w:t>
      </w:r>
    </w:p>
    <w:p>
      <w:pPr/>
      <w:r>
        <w:rPr>
          <w:b w:val="1"/>
          <w:bCs w:val="1"/>
        </w:rPr>
        <w:t xml:space="preserve">Transferencia:</w:t>
      </w:r>
    </w:p>
    <w:p>
      <w:pPr/>
      <w:r>
        <w:rPr>
          <w:b w:val="1"/>
          <w:bCs w:val="1"/>
        </w:rPr>
        <w:t xml:space="preserve">Docente:</w:t>
      </w:r>
      <w:r>
        <w:rPr/>
        <w:t xml:space="preserve"> Anuncia que en la siguiente sesión se trabajará con casos más complejos y se profundizará en tipos de cardinalidad y restricciones.</w:t>
      </w:r>
    </w:p>
    <w:p>
      <w:pPr/>
      <w:r>
        <w:rPr>
          <w:b w:val="1"/>
          <w:bCs w:val="1"/>
        </w:rPr>
        <w:t xml:space="preserve">Tarea:</w:t>
      </w:r>
    </w:p>
    <w:p>
      <w:pPr/>
      <w:r>
        <w:rPr/>
        <w:t xml:space="preserve">Investigar un sistema de información de su interés (banco, universidad, red social) y hacer un listado preliminar de entidades y relaciones para traer al siguiente encuentro.</w:t>
      </w:r>
    </w:p>
    <w:p>
      <w:pPr/>
      <w:r>
        <w:rPr/>
        <w:t xml:space="preserve">Sesión 2: Profundización en Relaciones, Cardinalidad y Diagramación PrecisaFase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lo visto y presentar el objetivo de profundizar en relaciones y cardinalidades.</w:t>
      </w:r>
    </w:p>
    <w:p>
      <w:pPr/>
      <w:r>
        <w:rPr>
          <w:b w:val="1"/>
          <w:bCs w:val="1"/>
        </w:rPr>
        <w:t xml:space="preserve">Activación de conocimientos previos:</w:t>
      </w:r>
    </w:p>
    <w:p>
      <w:pPr/>
      <w:r>
        <w:rPr>
          <w:b w:val="1"/>
          <w:bCs w:val="1"/>
        </w:rPr>
        <w:t xml:space="preserve">Docente:</w:t>
      </w:r>
      <w:r>
        <w:rPr/>
        <w:t xml:space="preserve"> Solicita que voluntarios compartan su listado de entidades y relaciones investigado, generando diálogo rápido para recordar conceptos.</w:t>
      </w:r>
    </w:p>
    <w:p>
      <w:pPr/>
      <w:r>
        <w:rPr>
          <w:b w:val="1"/>
          <w:bCs w:val="1"/>
        </w:rPr>
        <w:t xml:space="preserve">Motivación y enganche:</w:t>
      </w:r>
    </w:p>
    <w:p>
      <w:pPr/>
      <w:r>
        <w:rPr>
          <w:b w:val="1"/>
          <w:bCs w:val="1"/>
        </w:rPr>
        <w:t xml:space="preserve">Docente:</w:t>
      </w:r>
      <w:r>
        <w:rPr/>
        <w:t xml:space="preserve"> Explica la importancia de definir correctamente las cardinalidades para evitar errores en bases de datos reales, con ejemplos de fallas conocidas.</w:t>
      </w:r>
    </w:p>
    <w:p>
      <w:pPr/>
      <w:r>
        <w:rPr>
          <w:b w:val="1"/>
          <w:bCs w:val="1"/>
        </w:rPr>
        <w:t xml:space="preserve">Contextualización:</w:t>
      </w:r>
    </w:p>
    <w:p>
      <w:pPr/>
      <w:r>
        <w:rPr/>
        <w:t xml:space="preserve">Conecta con sistemas que usan los estudiantes, como apps de transporte o redes sociales, donde las relaciones y cardinalidades son claves para funcionalidad.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Proyecta y explica con ejemplos visuales tipos de relaciones (uno a uno, uno a muchos, muchos a muchos) y cardinalidad, usando casos cotidianos.</w:t>
      </w:r>
    </w:p>
    <w:p>
      <w:pPr/>
      <w:r>
        <w:rPr>
          <w:b w:val="1"/>
          <w:bCs w:val="1"/>
        </w:rPr>
        <w:t xml:space="preserve">Actividad 1: Análisis y clasificación de relaciones</w:t>
      </w:r>
    </w:p>
    <w:p>
      <w:pPr>
        <w:numPr>
          <w:ilvl w:val="0"/>
          <w:numId w:val="8"/>
        </w:numPr>
      </w:pPr>
      <w:r>
        <w:rPr>
          <w:b w:val="1"/>
          <w:bCs w:val="1"/>
        </w:rPr>
        <w:t xml:space="preserve">Objetivo específico:</w:t>
      </w:r>
      <w:r>
        <w:rPr/>
        <w:t xml:space="preserve"> Analizar tipos de relaciones y cardinalidad en casos concretos.</w:t>
      </w:r>
    </w:p>
    <w:p>
      <w:pPr>
        <w:numPr>
          <w:ilvl w:val="0"/>
          <w:numId w:val="8"/>
        </w:numPr>
      </w:pPr>
      <w:r>
        <w:rPr>
          <w:b w:val="1"/>
          <w:bCs w:val="1"/>
        </w:rPr>
        <w:t xml:space="preserve">Instrucciones:</w:t>
      </w:r>
    </w:p>
    <w:p>
      <w:pPr>
        <w:numPr>
          <w:ilvl w:val="1"/>
          <w:numId w:val="8"/>
        </w:numPr>
      </w:pPr>
      <w:r>
        <w:rPr/>
        <w:t xml:space="preserve">En grupos, reciben nuevos casos de estudio (sistema bancario, universidad).</w:t>
      </w:r>
    </w:p>
    <w:p>
      <w:pPr>
        <w:numPr>
          <w:ilvl w:val="1"/>
          <w:numId w:val="8"/>
        </w:numPr>
      </w:pPr>
      <w:r>
        <w:rPr/>
        <w:t xml:space="preserve">Identifican relaciones y asignan tipo y cardinalidad correcta.</w:t>
      </w:r>
    </w:p>
    <w:p>
      <w:pPr>
        <w:numPr>
          <w:ilvl w:val="1"/>
          <w:numId w:val="8"/>
        </w:numPr>
      </w:pPr>
      <w:r>
        <w:rPr/>
        <w:t xml:space="preserve">Discuten posibles errores y cómo corregirlos.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Informe breve con clasificación y justificación.</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Facilita con preguntas "¿Por qué esta relación es uno a muchos? ¿Qué pasaría si fuera al revés?"</w:t>
      </w:r>
    </w:p>
    <w:p>
      <w:pPr/>
      <w:r>
        <w:rPr>
          <w:b w:val="1"/>
          <w:bCs w:val="1"/>
        </w:rPr>
        <w:t xml:space="preserve">Actividad 2: Digitalización y mejora del diagrama MER</w:t>
      </w:r>
    </w:p>
    <w:p>
      <w:pPr>
        <w:numPr>
          <w:ilvl w:val="0"/>
          <w:numId w:val="9"/>
        </w:numPr>
      </w:pPr>
      <w:r>
        <w:rPr>
          <w:b w:val="1"/>
          <w:bCs w:val="1"/>
        </w:rPr>
        <w:t xml:space="preserve">Objetivo específico:</w:t>
      </w:r>
      <w:r>
        <w:rPr/>
        <w:t xml:space="preserve"> Diseñar diagramas entidad-relación precisos incluyendo cardinalidad.</w:t>
      </w:r>
    </w:p>
    <w:p>
      <w:pPr>
        <w:numPr>
          <w:ilvl w:val="0"/>
          <w:numId w:val="9"/>
        </w:numPr>
      </w:pPr>
      <w:r>
        <w:rPr>
          <w:b w:val="1"/>
          <w:bCs w:val="1"/>
        </w:rPr>
        <w:t xml:space="preserve">Instrucciones:</w:t>
      </w:r>
    </w:p>
    <w:p>
      <w:pPr>
        <w:numPr>
          <w:ilvl w:val="1"/>
          <w:numId w:val="9"/>
        </w:numPr>
      </w:pPr>
      <w:r>
        <w:rPr/>
        <w:t xml:space="preserve">Usando draw.io o similar, cada grupo digitaliza y mejora su diagrama del caso inicial.</w:t>
      </w:r>
    </w:p>
    <w:p>
      <w:pPr>
        <w:numPr>
          <w:ilvl w:val="1"/>
          <w:numId w:val="9"/>
        </w:numPr>
      </w:pPr>
      <w:r>
        <w:rPr/>
        <w:t xml:space="preserve">Incorporan cardinalidades, atributos clave y comentarios.</w:t>
      </w:r>
    </w:p>
    <w:p>
      <w:pPr>
        <w:numPr>
          <w:ilvl w:val="1"/>
          <w:numId w:val="9"/>
        </w:numPr>
      </w:pPr>
      <w:r>
        <w:rPr/>
        <w:t xml:space="preserve">Preparan presentación breve para compartir con el grupo.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Diagrama MER digital con cardinalidad y atributos.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Soporte técnico y conceptual, fomenta discusión sobre decisiones de diseño.</w:t>
      </w:r>
    </w:p>
    <w:p>
      <w:pPr/>
      <w:r>
        <w:rPr>
          <w:b w:val="1"/>
          <w:bCs w:val="1"/>
        </w:rPr>
        <w:t xml:space="preserve">Diferenciación:</w:t>
      </w:r>
    </w:p>
    <w:p>
      <w:pPr>
        <w:numPr>
          <w:ilvl w:val="0"/>
          <w:numId w:val="10"/>
        </w:numPr>
      </w:pPr>
      <w:r>
        <w:rPr/>
        <w:t xml:space="preserve">Estudiantes avanzados exploran restricciones adicionales (participación total/parcial).</w:t>
      </w:r>
    </w:p>
    <w:p>
      <w:pPr>
        <w:numPr>
          <w:ilvl w:val="0"/>
          <w:numId w:val="10"/>
        </w:numPr>
      </w:pPr>
      <w:r>
        <w:rPr/>
        <w:t xml:space="preserve">Apoyo extra para estudiantes con dudas sobre herramientas digitales o conceptos básicos.</w:t>
      </w:r>
    </w:p>
    <w:p>
      <w:pPr/>
      <w:r>
        <w:rPr>
          <w:b w:val="1"/>
          <w:bCs w:val="1"/>
        </w:rPr>
        <w:t xml:space="preserve">Transición:</w:t>
      </w:r>
    </w:p>
    <w:p>
      <w:pPr/>
      <w:r>
        <w:rPr>
          <w:b w:val="1"/>
          <w:bCs w:val="1"/>
        </w:rPr>
        <w:t xml:space="preserve">Docente:</w:t>
      </w:r>
      <w:r>
        <w:rPr/>
        <w:t xml:space="preserve"> "En la próxima sesión aplicaremos estos conceptos a un problema más complejo y trabajaremos en la validación y optimización del modelo."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Creación colectiva en pizarra digital de un cuadro resumen con tipos de relaciones y ejemplos.</w:t>
      </w:r>
    </w:p>
    <w:p>
      <w:pPr/>
      <w:r>
        <w:rPr>
          <w:b w:val="1"/>
          <w:bCs w:val="1"/>
        </w:rPr>
        <w:t xml:space="preserve">Reflexión metacognitiva:</w:t>
      </w:r>
    </w:p>
    <w:p>
      <w:pPr>
        <w:numPr>
          <w:ilvl w:val="0"/>
          <w:numId w:val="11"/>
        </w:numPr>
      </w:pPr>
      <w:r>
        <w:rPr/>
        <w:t xml:space="preserve">¿Cómo identifico correctamente la cardinalidad en una relación?</w:t>
      </w:r>
    </w:p>
    <w:p>
      <w:pPr>
        <w:numPr>
          <w:ilvl w:val="0"/>
          <w:numId w:val="11"/>
        </w:numPr>
      </w:pPr>
      <w:r>
        <w:rPr/>
        <w:t xml:space="preserve">¿Qué impacto tiene un error en la cardinalidad en un sistema real?</w:t>
      </w:r>
    </w:p>
    <w:p>
      <w:pPr>
        <w:numPr>
          <w:ilvl w:val="0"/>
          <w:numId w:val="11"/>
        </w:numPr>
      </w:pPr>
      <w:r>
        <w:rPr/>
        <w:t xml:space="preserve">¿Cómo mejoré mi diagrama tras aprender estos conceptos?</w:t>
      </w:r>
    </w:p>
    <w:p>
      <w:pPr/>
      <w:r>
        <w:rPr>
          <w:b w:val="1"/>
          <w:bCs w:val="1"/>
        </w:rPr>
        <w:t xml:space="preserve">Retroalimentación:</w:t>
      </w:r>
    </w:p>
    <w:p>
      <w:pPr/>
      <w:r>
        <w:rPr>
          <w:b w:val="1"/>
          <w:bCs w:val="1"/>
        </w:rPr>
        <w:t xml:space="preserve">Docente:</w:t>
      </w:r>
      <w:r>
        <w:rPr/>
        <w:t xml:space="preserve"> Comentarios puntuales sobre diagramas digitales y respuestas a dudas emergentes.</w:t>
      </w:r>
    </w:p>
    <w:p>
      <w:pPr/>
      <w:r>
        <w:rPr>
          <w:b w:val="1"/>
          <w:bCs w:val="1"/>
        </w:rPr>
        <w:t xml:space="preserve">Transferencia:</w:t>
      </w:r>
    </w:p>
    <w:p>
      <w:pPr/>
      <w:r>
        <w:rPr/>
        <w:t xml:space="preserve">Se anticipa que la siguiente sesión abordará la normalización y aplicación práctica en bases de datos.</w:t>
      </w:r>
    </w:p>
    <w:p>
      <w:pPr/>
      <w:r>
        <w:rPr>
          <w:b w:val="1"/>
          <w:bCs w:val="1"/>
        </w:rPr>
        <w:t xml:space="preserve">Tarea:</w:t>
      </w:r>
    </w:p>
    <w:p>
      <w:pPr/>
      <w:r>
        <w:rPr/>
        <w:t xml:space="preserve">Revisar y ajustar el diagrama MER personal o grupal basado en la retroalimentación recibida.</w:t>
      </w:r>
    </w:p>
    <w:p>
      <w:pPr/>
      <w:r>
        <w:rPr/>
        <w:t xml:space="preserve">Sesión 3: Validación y Optimización del Modelo Entidad-RelaciónFase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avance en los diagramas y presentar el objetivo de validar y optimizar el MER para evitar redundancias y errores.</w:t>
      </w:r>
    </w:p>
    <w:p>
      <w:pPr/>
      <w:r>
        <w:rPr>
          <w:b w:val="1"/>
          <w:bCs w:val="1"/>
        </w:rPr>
        <w:t xml:space="preserve">Activación de conocimientos previos:</w:t>
      </w:r>
    </w:p>
    <w:p>
      <w:pPr/>
      <w:r>
        <w:rPr>
          <w:b w:val="1"/>
          <w:bCs w:val="1"/>
        </w:rPr>
        <w:t xml:space="preserve">Docente:</w:t>
      </w:r>
      <w:r>
        <w:rPr/>
        <w:t xml:space="preserve"> Pregunta abierta: "¿Qué problemas pueden surgir si un modelo entidad-relación tiene redundancias o relaciones mal definidas? Compartan ejemplos o experiencias."</w:t>
      </w:r>
    </w:p>
    <w:p>
      <w:pPr/>
      <w:r>
        <w:rPr>
          <w:b w:val="1"/>
          <w:bCs w:val="1"/>
        </w:rPr>
        <w:t xml:space="preserve">Motivación y enganche:</w:t>
      </w:r>
    </w:p>
    <w:p>
      <w:pPr/>
      <w:r>
        <w:rPr>
          <w:b w:val="1"/>
          <w:bCs w:val="1"/>
        </w:rPr>
        <w:t xml:space="preserve">Docente:</w:t>
      </w:r>
      <w:r>
        <w:rPr/>
        <w:t xml:space="preserve"> Presenta un caso real donde un mal diseño causó fallos graves en una base de datos empresarial.</w:t>
      </w:r>
    </w:p>
    <w:p>
      <w:pPr/>
      <w:r>
        <w:rPr>
          <w:b w:val="1"/>
          <w:bCs w:val="1"/>
        </w:rPr>
        <w:t xml:space="preserve">Contextualización:</w:t>
      </w:r>
    </w:p>
    <w:p>
      <w:pPr/>
      <w:r>
        <w:rPr/>
        <w:t xml:space="preserve">Se conecta con la necesidad de modelos eficientes en empresas y proyectos reales para garantizar calidad y escalabilidad.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conceptos básicos de validación y optimización del MER, incluyendo detección de redundancias, claves primarias y alternativas para mejorar el diseño.</w:t>
      </w:r>
    </w:p>
    <w:p>
      <w:pPr/>
      <w:r>
        <w:rPr>
          <w:b w:val="1"/>
          <w:bCs w:val="1"/>
        </w:rPr>
        <w:t xml:space="preserve">Actividad 1: Revisión crítica en grupos</w:t>
      </w:r>
    </w:p>
    <w:p>
      <w:pPr>
        <w:numPr>
          <w:ilvl w:val="0"/>
          <w:numId w:val="12"/>
        </w:numPr>
      </w:pPr>
      <w:r>
        <w:rPr>
          <w:b w:val="1"/>
          <w:bCs w:val="1"/>
        </w:rPr>
        <w:t xml:space="preserve">Objetivo específico:</w:t>
      </w:r>
      <w:r>
        <w:rPr/>
        <w:t xml:space="preserve"> Evaluar la coherencia y completitud de modelos entidad-relación.</w:t>
      </w:r>
    </w:p>
    <w:p>
      <w:pPr>
        <w:numPr>
          <w:ilvl w:val="0"/>
          <w:numId w:val="12"/>
        </w:numPr>
      </w:pPr>
      <w:r>
        <w:rPr>
          <w:b w:val="1"/>
          <w:bCs w:val="1"/>
        </w:rPr>
        <w:t xml:space="preserve">Instrucciones:</w:t>
      </w:r>
    </w:p>
    <w:p>
      <w:pPr>
        <w:numPr>
          <w:ilvl w:val="1"/>
          <w:numId w:val="12"/>
        </w:numPr>
      </w:pPr>
      <w:r>
        <w:rPr/>
        <w:t xml:space="preserve">Cada grupo intercambia su diagrama MER con otro grupo.</w:t>
      </w:r>
    </w:p>
    <w:p>
      <w:pPr>
        <w:numPr>
          <w:ilvl w:val="1"/>
          <w:numId w:val="12"/>
        </w:numPr>
      </w:pPr>
      <w:r>
        <w:rPr/>
        <w:t xml:space="preserve">Analizan críticamente el diagrama recibido buscando redundancias, errores o mejoras.</w:t>
      </w:r>
    </w:p>
    <w:p>
      <w:pPr>
        <w:numPr>
          <w:ilvl w:val="1"/>
          <w:numId w:val="12"/>
        </w:numPr>
      </w:pPr>
      <w:r>
        <w:rPr/>
        <w:t xml:space="preserve">Elaboran una lista de observaciones y sugerencias.</w:t>
      </w:r>
    </w:p>
    <w:p>
      <w:pPr>
        <w:numPr>
          <w:ilvl w:val="0"/>
          <w:numId w:val="12"/>
        </w:numPr>
      </w:pPr>
      <w:r>
        <w:rPr>
          <w:b w:val="1"/>
          <w:bCs w:val="1"/>
        </w:rPr>
        <w:t xml:space="preserve">Organización:</w:t>
      </w:r>
      <w:r>
        <w:rPr/>
        <w:t xml:space="preserve"> Grupos de 3-4 estudiantes, trabajando en parejas de grupos.</w:t>
      </w:r>
    </w:p>
    <w:p>
      <w:pPr>
        <w:numPr>
          <w:ilvl w:val="0"/>
          <w:numId w:val="12"/>
        </w:numPr>
      </w:pPr>
      <w:r>
        <w:rPr>
          <w:b w:val="1"/>
          <w:bCs w:val="1"/>
        </w:rPr>
        <w:t xml:space="preserve">Producto:</w:t>
      </w:r>
      <w:r>
        <w:rPr/>
        <w:t xml:space="preserve"> Lista escrita de observaciones y sugerencias.</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del docente:</w:t>
      </w:r>
      <w:r>
        <w:rPr/>
        <w:t xml:space="preserve"> Supervisar discusiones, promover argumentación fundamentada y clarificar dudas.</w:t>
      </w:r>
    </w:p>
    <w:p>
      <w:pPr/>
      <w:r>
        <w:rPr>
          <w:b w:val="1"/>
          <w:bCs w:val="1"/>
        </w:rPr>
        <w:t xml:space="preserve">Actividad 2: Optimización y presentación</w:t>
      </w:r>
    </w:p>
    <w:p>
      <w:pPr>
        <w:numPr>
          <w:ilvl w:val="0"/>
          <w:numId w:val="13"/>
        </w:numPr>
      </w:pPr>
      <w:r>
        <w:rPr>
          <w:b w:val="1"/>
          <w:bCs w:val="1"/>
        </w:rPr>
        <w:t xml:space="preserve">Objetivo específico:</w:t>
      </w:r>
      <w:r>
        <w:rPr/>
        <w:t xml:space="preserve"> Crear soluciones alternativas y optimizadas del MER.</w:t>
      </w:r>
    </w:p>
    <w:p>
      <w:pPr>
        <w:numPr>
          <w:ilvl w:val="0"/>
          <w:numId w:val="13"/>
        </w:numPr>
      </w:pPr>
      <w:r>
        <w:rPr>
          <w:b w:val="1"/>
          <w:bCs w:val="1"/>
        </w:rPr>
        <w:t xml:space="preserve">Instrucciones:</w:t>
      </w:r>
    </w:p>
    <w:p>
      <w:pPr>
        <w:numPr>
          <w:ilvl w:val="1"/>
          <w:numId w:val="13"/>
        </w:numPr>
      </w:pPr>
      <w:r>
        <w:rPr/>
        <w:t xml:space="preserve">Con base en la retroalimentación, cada grupo mejora su diagrama MER digital.</w:t>
      </w:r>
    </w:p>
    <w:p>
      <w:pPr>
        <w:numPr>
          <w:ilvl w:val="1"/>
          <w:numId w:val="13"/>
        </w:numPr>
      </w:pPr>
      <w:r>
        <w:rPr/>
        <w:t xml:space="preserve">Preparan una presentación de 5 minutos explicando los cambios y mejoras realizadas.</w:t>
      </w:r>
    </w:p>
    <w:p>
      <w:pPr>
        <w:numPr>
          <w:ilvl w:val="1"/>
          <w:numId w:val="13"/>
        </w:numPr>
      </w:pPr>
      <w:r>
        <w:rPr/>
        <w:t xml:space="preserve">Presentan al grupo clase.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Diagrama MER optimizado y presentación oral.</w:t>
      </w:r>
    </w:p>
    <w:p>
      <w:pPr>
        <w:numPr>
          <w:ilvl w:val="0"/>
          <w:numId w:val="13"/>
        </w:numPr>
      </w:pPr>
      <w:r>
        <w:rPr>
          <w:b w:val="1"/>
          <w:bCs w:val="1"/>
        </w:rPr>
        <w:t xml:space="preserve">Tiempo:</w:t>
      </w:r>
      <w:r>
        <w:rPr/>
        <w:t xml:space="preserve"> 45 minutos para optimización, 10 minutos para presentaciones.</w:t>
      </w:r>
    </w:p>
    <w:p>
      <w:pPr>
        <w:numPr>
          <w:ilvl w:val="0"/>
          <w:numId w:val="13"/>
        </w:numPr>
      </w:pPr>
      <w:r>
        <w:rPr>
          <w:b w:val="1"/>
          <w:bCs w:val="1"/>
        </w:rPr>
        <w:t xml:space="preserve">Rol del docente:</w:t>
      </w:r>
      <w:r>
        <w:rPr/>
        <w:t xml:space="preserve"> Facilitar herramientas y guiar presentaciones para reforzar argumentación técnica.</w:t>
      </w:r>
    </w:p>
    <w:p>
      <w:pPr/>
      <w:r>
        <w:rPr>
          <w:b w:val="1"/>
          <w:bCs w:val="1"/>
        </w:rPr>
        <w:t xml:space="preserve">Diferenciación:</w:t>
      </w:r>
    </w:p>
    <w:p>
      <w:pPr>
        <w:numPr>
          <w:ilvl w:val="0"/>
          <w:numId w:val="14"/>
        </w:numPr>
      </w:pPr>
      <w:r>
        <w:rPr/>
        <w:t xml:space="preserve">Estudiantes avanzados pueden explorar normalización y reglas de integridad.</w:t>
      </w:r>
    </w:p>
    <w:p>
      <w:pPr>
        <w:numPr>
          <w:ilvl w:val="0"/>
          <w:numId w:val="14"/>
        </w:numPr>
      </w:pPr>
      <w:r>
        <w:rPr/>
        <w:t xml:space="preserve">Estudiantes con dificultades reciben ejemplos concretos y apoyo en el uso de software.</w:t>
      </w:r>
    </w:p>
    <w:p>
      <w:pPr/>
      <w:r>
        <w:rPr>
          <w:b w:val="1"/>
          <w:bCs w:val="1"/>
        </w:rPr>
        <w:t xml:space="preserve">Transición:</w:t>
      </w:r>
    </w:p>
    <w:p>
      <w:pPr/>
      <w:r>
        <w:rPr>
          <w:b w:val="1"/>
          <w:bCs w:val="1"/>
        </w:rPr>
        <w:t xml:space="preserve">Docente:</w:t>
      </w:r>
      <w:r>
        <w:rPr/>
        <w:t xml:space="preserve"> "La próxima sesión integraremos todo lo aprendido y reflexionaremos sobre la importancia del MER en el ciclo de vida de sistemas."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Mapeo mental colectivo en pizarra digital sobre pasos para validar y optimizar un MER.</w:t>
      </w:r>
    </w:p>
    <w:p>
      <w:pPr/>
      <w:r>
        <w:rPr>
          <w:b w:val="1"/>
          <w:bCs w:val="1"/>
        </w:rPr>
        <w:t xml:space="preserve">Reflexión metacognitiva:</w:t>
      </w:r>
    </w:p>
    <w:p>
      <w:pPr>
        <w:numPr>
          <w:ilvl w:val="0"/>
          <w:numId w:val="15"/>
        </w:numPr>
      </w:pPr>
      <w:r>
        <w:rPr/>
        <w:t xml:space="preserve">¿Qué aprendí sobre errores comunes en el diseño MER?</w:t>
      </w:r>
    </w:p>
    <w:p>
      <w:pPr>
        <w:numPr>
          <w:ilvl w:val="0"/>
          <w:numId w:val="15"/>
        </w:numPr>
      </w:pPr>
      <w:r>
        <w:rPr/>
        <w:t xml:space="preserve">¿Cómo justifiqué y argumenté mis cambios en el modelo?</w:t>
      </w:r>
    </w:p>
    <w:p>
      <w:pPr>
        <w:numPr>
          <w:ilvl w:val="0"/>
          <w:numId w:val="15"/>
        </w:numPr>
      </w:pPr>
      <w:r>
        <w:rPr/>
        <w:t xml:space="preserve">¿Qué impacto puede tener un buen diseño MER en el desarrollo del sistema?</w:t>
      </w:r>
    </w:p>
    <w:p>
      <w:pPr/>
      <w:r>
        <w:rPr>
          <w:b w:val="1"/>
          <w:bCs w:val="1"/>
        </w:rPr>
        <w:t xml:space="preserve">Retroalimentación:</w:t>
      </w:r>
    </w:p>
    <w:p>
      <w:pPr/>
      <w:r>
        <w:rPr>
          <w:b w:val="1"/>
          <w:bCs w:val="1"/>
        </w:rPr>
        <w:t xml:space="preserve">Docente:</w:t>
      </w:r>
      <w:r>
        <w:rPr/>
        <w:t xml:space="preserve"> Comentarios sobre presentaciones y optimizaciones, destacando la calidad técnica y argumentativa.</w:t>
      </w:r>
    </w:p>
    <w:p>
      <w:pPr/>
      <w:r>
        <w:rPr>
          <w:b w:val="1"/>
          <w:bCs w:val="1"/>
        </w:rPr>
        <w:t xml:space="preserve">Transferencia:</w:t>
      </w:r>
    </w:p>
    <w:p>
      <w:pPr/>
      <w:r>
        <w:rPr/>
        <w:t xml:space="preserve">Se invita a aplicar este proceso en futuros proyectos de bases de datos y sistemas.</w:t>
      </w:r>
    </w:p>
    <w:p>
      <w:pPr/>
      <w:r>
        <w:rPr>
          <w:b w:val="1"/>
          <w:bCs w:val="1"/>
        </w:rPr>
        <w:t xml:space="preserve">Tarea:</w:t>
      </w:r>
    </w:p>
    <w:p>
      <w:pPr/>
      <w:r>
        <w:rPr/>
        <w:t xml:space="preserve">Preparar un breve informe personal sobre la importancia del MER en su formación profesional.</w:t>
      </w:r>
    </w:p>
    <w:p>
      <w:pPr/>
      <w:r>
        <w:rPr/>
        <w:t xml:space="preserve">Sesión 4: Síntesis, Reflexión y Aplicación Práctica del Modelo Entidad-RelaciónFase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reflexión individual con el trabajo grupal y preparar el espacio para la síntesis y evaluación final.</w:t>
      </w:r>
    </w:p>
    <w:p>
      <w:pPr/>
      <w:r>
        <w:rPr>
          <w:b w:val="1"/>
          <w:bCs w:val="1"/>
        </w:rPr>
        <w:t xml:space="preserve">Activación de conocimientos previos:</w:t>
      </w:r>
    </w:p>
    <w:p>
      <w:pPr/>
      <w:r>
        <w:rPr>
          <w:b w:val="1"/>
          <w:bCs w:val="1"/>
        </w:rPr>
        <w:t xml:space="preserve">Docente:</w:t>
      </w:r>
      <w:r>
        <w:rPr/>
        <w:t xml:space="preserve"> Solicita compartir en plenaria puntos destacados del informe personal entregado como tarea.</w:t>
      </w:r>
    </w:p>
    <w:p>
      <w:pPr/>
      <w:r>
        <w:rPr>
          <w:b w:val="1"/>
          <w:bCs w:val="1"/>
        </w:rPr>
        <w:t xml:space="preserve">Motivación y enganche:</w:t>
      </w:r>
    </w:p>
    <w:p>
      <w:pPr/>
      <w:r>
        <w:rPr>
          <w:b w:val="1"/>
          <w:bCs w:val="1"/>
        </w:rPr>
        <w:t xml:space="preserve">Docente:</w:t>
      </w:r>
      <w:r>
        <w:rPr/>
        <w:t xml:space="preserve"> Presenta un desafío final: diseñar un MER para un sistema de gestión universitaria, integrando todo lo aprendido.</w:t>
      </w:r>
    </w:p>
    <w:p>
      <w:pPr/>
      <w:r>
        <w:rPr>
          <w:b w:val="1"/>
          <w:bCs w:val="1"/>
        </w:rPr>
        <w:t xml:space="preserve">Contextualización:</w:t>
      </w:r>
    </w:p>
    <w:p>
      <w:pPr/>
      <w:r>
        <w:rPr/>
        <w:t xml:space="preserve">Subraya la relevancia de aplicar el MER en sistemas complejos y multidisciplinarios, como universidades o empresas.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el reto final y criterios de éxito, enfatizando trabajo colaborativo y aplicación integral.</w:t>
      </w:r>
    </w:p>
    <w:p>
      <w:pPr/>
      <w:r>
        <w:rPr>
          <w:b w:val="1"/>
          <w:bCs w:val="1"/>
        </w:rPr>
        <w:t xml:space="preserve">Actividad única: Diseño colaborativo de un MER complejo</w:t>
      </w:r>
    </w:p>
    <w:p>
      <w:pPr>
        <w:numPr>
          <w:ilvl w:val="0"/>
          <w:numId w:val="16"/>
        </w:numPr>
      </w:pPr>
      <w:r>
        <w:rPr>
          <w:b w:val="1"/>
          <w:bCs w:val="1"/>
        </w:rPr>
        <w:t xml:space="preserve">Objetivo específico:</w:t>
      </w:r>
      <w:r>
        <w:rPr/>
        <w:t xml:space="preserve"> Crear soluciones integrales y argumentar su diseño en contextos complejos.</w:t>
      </w:r>
    </w:p>
    <w:p>
      <w:pPr>
        <w:numPr>
          <w:ilvl w:val="0"/>
          <w:numId w:val="16"/>
        </w:numPr>
      </w:pPr>
      <w:r>
        <w:rPr>
          <w:b w:val="1"/>
          <w:bCs w:val="1"/>
        </w:rPr>
        <w:t xml:space="preserve">Instrucciones:</w:t>
      </w:r>
    </w:p>
    <w:p>
      <w:pPr>
        <w:numPr>
          <w:ilvl w:val="1"/>
          <w:numId w:val="16"/>
        </w:numPr>
      </w:pPr>
      <w:r>
        <w:rPr/>
        <w:t xml:space="preserve">Formar grupos nuevos de 4-5 estudiantes.</w:t>
      </w:r>
    </w:p>
    <w:p>
      <w:pPr>
        <w:numPr>
          <w:ilvl w:val="1"/>
          <w:numId w:val="16"/>
        </w:numPr>
      </w:pPr>
      <w:r>
        <w:rPr/>
        <w:t xml:space="preserve">Analizar el enunciado del sistema de gestión universitaria (incluye múltiples entidades y relaciones complejas).</w:t>
      </w:r>
    </w:p>
    <w:p>
      <w:pPr>
        <w:numPr>
          <w:ilvl w:val="1"/>
          <w:numId w:val="16"/>
        </w:numPr>
      </w:pPr>
      <w:r>
        <w:rPr/>
        <w:t xml:space="preserve">Construir un diagrama MER digital que incluya entidades, atributos, relaciones, cardinalidades y optimizaciones.</w:t>
      </w:r>
    </w:p>
    <w:p>
      <w:pPr>
        <w:numPr>
          <w:ilvl w:val="1"/>
          <w:numId w:val="16"/>
        </w:numPr>
      </w:pPr>
      <w:r>
        <w:rPr/>
        <w:t xml:space="preserve">Preparar una defensa oral de 10 minutos explicando y justificando el modelo.</w:t>
      </w:r>
    </w:p>
    <w:p>
      <w:pPr>
        <w:numPr>
          <w:ilvl w:val="0"/>
          <w:numId w:val="16"/>
        </w:numPr>
      </w:pPr>
      <w:r>
        <w:rPr>
          <w:b w:val="1"/>
          <w:bCs w:val="1"/>
        </w:rPr>
        <w:t xml:space="preserve">Organización:</w:t>
      </w:r>
      <w:r>
        <w:rPr/>
        <w:t xml:space="preserve"> Grupos de 4-5 estudiantes.</w:t>
      </w:r>
    </w:p>
    <w:p>
      <w:pPr>
        <w:numPr>
          <w:ilvl w:val="0"/>
          <w:numId w:val="16"/>
        </w:numPr>
      </w:pPr>
      <w:r>
        <w:rPr>
          <w:b w:val="1"/>
          <w:bCs w:val="1"/>
        </w:rPr>
        <w:t xml:space="preserve">Producto:</w:t>
      </w:r>
      <w:r>
        <w:rPr/>
        <w:t xml:space="preserve"> Diagrama MER digital completo y presentación oral.</w:t>
      </w:r>
    </w:p>
    <w:p>
      <w:pPr>
        <w:numPr>
          <w:ilvl w:val="0"/>
          <w:numId w:val="16"/>
        </w:numPr>
      </w:pPr>
      <w:r>
        <w:rPr>
          <w:b w:val="1"/>
          <w:bCs w:val="1"/>
        </w:rPr>
        <w:t xml:space="preserve">Tiempo:</w:t>
      </w:r>
      <w:r>
        <w:rPr/>
        <w:t xml:space="preserve"> 85 minutos para diseño y preparación, 10 minutos para presentaciones.</w:t>
      </w:r>
    </w:p>
    <w:p>
      <w:pPr>
        <w:numPr>
          <w:ilvl w:val="0"/>
          <w:numId w:val="16"/>
        </w:numPr>
      </w:pPr>
      <w:r>
        <w:rPr>
          <w:b w:val="1"/>
          <w:bCs w:val="1"/>
        </w:rPr>
        <w:t xml:space="preserve">Rol del docente:</w:t>
      </w:r>
      <w:r>
        <w:rPr/>
        <w:t xml:space="preserve"> Guiar, resolver dudas, promover discusión crítica y facilitar retroalimentación inmediata.</w:t>
      </w:r>
    </w:p>
    <w:p>
      <w:pPr/>
      <w:r>
        <w:rPr>
          <w:b w:val="1"/>
          <w:bCs w:val="1"/>
        </w:rPr>
        <w:t xml:space="preserve">Diferenciación:</w:t>
      </w:r>
    </w:p>
    <w:p>
      <w:pPr>
        <w:numPr>
          <w:ilvl w:val="0"/>
          <w:numId w:val="17"/>
        </w:numPr>
      </w:pPr>
      <w:r>
        <w:rPr/>
        <w:t xml:space="preserve">Estudiantes con mayor dominio pueden asumir roles de liderazgo y coordinación del grupo.</w:t>
      </w:r>
    </w:p>
    <w:p>
      <w:pPr>
        <w:numPr>
          <w:ilvl w:val="0"/>
          <w:numId w:val="17"/>
        </w:numPr>
      </w:pPr>
      <w:r>
        <w:rPr/>
        <w:t xml:space="preserve">Apoyo adicional para grupos con dificultades técnicas o conceptuales mediante sesiones rápidas de tutoría.</w:t>
      </w:r>
    </w:p>
    <w:p>
      <w:pPr/>
      <w:r>
        <w:rPr>
          <w:b w:val="1"/>
          <w:bCs w:val="1"/>
        </w:rPr>
        <w:t xml:space="preserve">Transición:</w:t>
      </w:r>
    </w:p>
    <w:p>
      <w:pPr/>
      <w:r>
        <w:rPr>
          <w:b w:val="1"/>
          <w:bCs w:val="1"/>
        </w:rPr>
        <w:t xml:space="preserve">Docente:</w:t>
      </w:r>
      <w:r>
        <w:rPr/>
        <w:t xml:space="preserve"> Tras las presentaciones, se dará paso a la fase de cierre para consolidar aprendizajes.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de un mapa conceptual grupal en pizarra digital que resuma el proceso completo del modelado entidad-relación y sus aplicaciones.</w:t>
      </w:r>
    </w:p>
    <w:p>
      <w:pPr/>
      <w:r>
        <w:rPr>
          <w:b w:val="1"/>
          <w:bCs w:val="1"/>
        </w:rPr>
        <w:t xml:space="preserve">Reflexión metacognitiva:</w:t>
      </w:r>
    </w:p>
    <w:p>
      <w:pPr>
        <w:numPr>
          <w:ilvl w:val="0"/>
          <w:numId w:val="18"/>
        </w:numPr>
      </w:pPr>
      <w:r>
        <w:rPr/>
        <w:t xml:space="preserve">¿Cómo resolvimos los retos del diseño en grupo?</w:t>
      </w:r>
    </w:p>
    <w:p>
      <w:pPr>
        <w:numPr>
          <w:ilvl w:val="0"/>
          <w:numId w:val="18"/>
        </w:numPr>
      </w:pPr>
      <w:r>
        <w:rPr/>
        <w:t xml:space="preserve">¿Qué aprendí sobre la importancia del MER para el éxito de un sistema?</w:t>
      </w:r>
    </w:p>
    <w:p>
      <w:pPr>
        <w:numPr>
          <w:ilvl w:val="0"/>
          <w:numId w:val="18"/>
        </w:numPr>
      </w:pPr>
      <w:r>
        <w:rPr/>
        <w:t xml:space="preserve">¿Qué habilidades desarrollé durante este proceso?</w:t>
      </w:r>
    </w:p>
    <w:p>
      <w:pPr/>
      <w:r>
        <w:rPr>
          <w:b w:val="1"/>
          <w:bCs w:val="1"/>
        </w:rPr>
        <w:t xml:space="preserve">Retroalimentación:</w:t>
      </w:r>
    </w:p>
    <w:p>
      <w:pPr/>
      <w:r>
        <w:rPr>
          <w:b w:val="1"/>
          <w:bCs w:val="1"/>
        </w:rPr>
        <w:t xml:space="preserve">Docente:</w:t>
      </w:r>
      <w:r>
        <w:rPr/>
        <w:t xml:space="preserve"> Proporciona retroalimentación global sobre los proyectos presentados, destacando fortalezas y áreas de mejora.</w:t>
      </w:r>
    </w:p>
    <w:p>
      <w:pPr/>
      <w:r>
        <w:rPr>
          <w:b w:val="1"/>
          <w:bCs w:val="1"/>
        </w:rPr>
        <w:t xml:space="preserve">Transferencia:</w:t>
      </w:r>
    </w:p>
    <w:p>
      <w:pPr/>
      <w:r>
        <w:rPr/>
        <w:t xml:space="preserve">Invita a reflexionar sobre cómo usarán el MER en futuros proyectos académicos y profesionales, incentivando la continuidad del aprendizaje.</w:t>
      </w:r>
    </w:p>
    <w:p>
      <w:pPr/>
      <w:r>
        <w:rPr>
          <w:b w:val="1"/>
          <w:bCs w:val="1"/>
        </w:rPr>
        <w:t xml:space="preserve">Tarea:</w:t>
      </w:r>
    </w:p>
    <w:p>
      <w:pPr/>
      <w:r>
        <w:rPr/>
        <w:t xml:space="preserve">Elaborar un portafolio digital personal que incluya todos los diagramas y reflexiones del curso sobre el Modelo Entidad-Relación.</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la activación de conocimientos previos.</w:t>
      </w:r>
    </w:p>
    <w:p>
      <w:pPr>
        <w:numPr>
          <w:ilvl w:val="0"/>
          <w:numId w:val="19"/>
        </w:numPr>
      </w:pPr>
      <w:r>
        <w:rPr>
          <w:b w:val="1"/>
          <w:bCs w:val="1"/>
        </w:rPr>
        <w:t xml:space="preserve">Formativa:</w:t>
      </w:r>
      <w:r>
        <w:rPr/>
        <w:t xml:space="preserve"> A lo largo de las actividades de desarrollo en todas las sesiones, con retroalimentación continua y observación directa.</w:t>
      </w:r>
    </w:p>
    <w:p>
      <w:pPr>
        <w:numPr>
          <w:ilvl w:val="0"/>
          <w:numId w:val="19"/>
        </w:numPr>
      </w:pPr>
      <w:r>
        <w:rPr>
          <w:b w:val="1"/>
          <w:bCs w:val="1"/>
        </w:rPr>
        <w:t xml:space="preserve">Sumativa:</w:t>
      </w:r>
      <w:r>
        <w:rPr/>
        <w:t xml:space="preserve"> En la sesión 4, mediante la presentación y defensa del diseño final del Modelo Entidad-Relación, así como el portafolio final.</w:t>
      </w:r>
    </w:p>
    <w:p>
      <w:pPr/>
      <w:r>
        <w:rPr>
          <w:b w:val="1"/>
          <w:bCs w:val="1"/>
        </w:rPr>
        <w:t xml:space="preserve">Criterios de evaluación:</w:t>
      </w:r>
    </w:p>
    <w:p>
      <w:pPr>
        <w:numPr>
          <w:ilvl w:val="0"/>
          <w:numId w:val="20"/>
        </w:numPr>
      </w:pPr>
      <w:r>
        <w:rPr/>
        <w:t xml:space="preserve">Capacidad para identificar correctamente entidades, atributos y relaciones en un problema (Objetivo 1).</w:t>
      </w:r>
    </w:p>
    <w:p>
      <w:pPr>
        <w:numPr>
          <w:ilvl w:val="0"/>
          <w:numId w:val="20"/>
        </w:numPr>
      </w:pPr>
      <w:r>
        <w:rPr/>
        <w:t xml:space="preserve">Calidad y precisión en el diseño de diagramas entidad-relación, incluyendo cardinalidades (Objetivo 2).</w:t>
      </w:r>
    </w:p>
    <w:p>
      <w:pPr>
        <w:numPr>
          <w:ilvl w:val="0"/>
          <w:numId w:val="20"/>
        </w:numPr>
      </w:pPr>
      <w:r>
        <w:rPr/>
        <w:t xml:space="preserve">Habilidad para evaluar críticamente modelos y proponer mejoras (Objetivo 3).</w:t>
      </w:r>
    </w:p>
    <w:p>
      <w:pPr>
        <w:numPr>
          <w:ilvl w:val="0"/>
          <w:numId w:val="20"/>
        </w:numPr>
      </w:pPr>
      <w:r>
        <w:rPr/>
        <w:t xml:space="preserve">Creatividad y fundamentación en la optimización del modelo (Objetivo 4).</w:t>
      </w:r>
    </w:p>
    <w:p>
      <w:pPr>
        <w:numPr>
          <w:ilvl w:val="0"/>
          <w:numId w:val="20"/>
        </w:numPr>
      </w:pPr>
      <w:r>
        <w:rPr/>
        <w:t xml:space="preserve">Claridad en la argumentación sobre la relevancia y aplicación del MER (Objetivo 5).</w:t>
      </w:r>
    </w:p>
    <w:p>
      <w:pPr/>
      <w:r>
        <w:rPr>
          <w:b w:val="1"/>
          <w:bCs w:val="1"/>
        </w:rPr>
        <w:t xml:space="preserve">Instrumentos sugeridos:</w:t>
      </w:r>
    </w:p>
    <w:p>
      <w:pPr>
        <w:numPr>
          <w:ilvl w:val="0"/>
          <w:numId w:val="21"/>
        </w:numPr>
      </w:pPr>
      <w:r>
        <w:rPr/>
        <w:t xml:space="preserve">Rúbrica para evaluar diagramas MER y presentaciones (claridad, precisión, coherencia, argumentación).</w:t>
      </w:r>
    </w:p>
    <w:p>
      <w:pPr>
        <w:numPr>
          <w:ilvl w:val="0"/>
          <w:numId w:val="21"/>
        </w:numPr>
      </w:pPr>
      <w:r>
        <w:rPr/>
        <w:t xml:space="preserve">Lista de cotejo para seguimiento de actividades y participación en grupo.</w:t>
      </w:r>
    </w:p>
    <w:p>
      <w:pPr>
        <w:numPr>
          <w:ilvl w:val="0"/>
          <w:numId w:val="21"/>
        </w:numPr>
      </w:pPr>
      <w:r>
        <w:rPr/>
        <w:t xml:space="preserve">Observación directa durante actividades grupales.</w:t>
      </w:r>
    </w:p>
    <w:p>
      <w:pPr>
        <w:numPr>
          <w:ilvl w:val="0"/>
          <w:numId w:val="21"/>
        </w:numPr>
      </w:pPr>
      <w:r>
        <w:rPr/>
        <w:t xml:space="preserve">Autoevaluación y coevaluación al final de la sesión 4 para fomentar reflexión personal y grupal.</w:t>
      </w:r>
    </w:p>
    <w:p>
      <w:pPr>
        <w:numPr>
          <w:ilvl w:val="0"/>
          <w:numId w:val="21"/>
        </w:numPr>
      </w:pPr>
      <w:r>
        <w:rPr/>
        <w:t xml:space="preserve">Portafolio digital como evidencia integral del aprendizaje.</w:t>
      </w:r>
    </w:p>
    <w:p>
      <w:pPr/>
      <w:r>
        <w:rPr>
          <w:b w:val="1"/>
          <w:bCs w:val="1"/>
        </w:rPr>
        <w:t xml:space="preserve">Evidencias de aprendizaje:</w:t>
      </w:r>
    </w:p>
    <w:p>
      <w:pPr>
        <w:numPr>
          <w:ilvl w:val="0"/>
          <w:numId w:val="22"/>
        </w:numPr>
      </w:pPr>
      <w:r>
        <w:rPr/>
        <w:t xml:space="preserve">Listados escritos y bosquejos iniciales de elementos MER.</w:t>
      </w:r>
    </w:p>
    <w:p>
      <w:pPr>
        <w:numPr>
          <w:ilvl w:val="0"/>
          <w:numId w:val="22"/>
        </w:numPr>
      </w:pPr>
      <w:r>
        <w:rPr/>
        <w:t xml:space="preserve">Diagramas MER digitales con cardinalidades y optimizaciones.</w:t>
      </w:r>
    </w:p>
    <w:p>
      <w:pPr>
        <w:numPr>
          <w:ilvl w:val="0"/>
          <w:numId w:val="22"/>
        </w:numPr>
      </w:pPr>
      <w:r>
        <w:rPr/>
        <w:t xml:space="preserve">Informes de análisis crítico y listas de sugerencias.</w:t>
      </w:r>
    </w:p>
    <w:p>
      <w:pPr>
        <w:numPr>
          <w:ilvl w:val="0"/>
          <w:numId w:val="22"/>
        </w:numPr>
      </w:pPr>
      <w:r>
        <w:rPr/>
        <w:t xml:space="preserve">Presentaciones orales argumentadas y defendidas.</w:t>
      </w:r>
    </w:p>
    <w:p>
      <w:pPr>
        <w:numPr>
          <w:ilvl w:val="0"/>
          <w:numId w:val="22"/>
        </w:numPr>
      </w:pPr>
      <w:r>
        <w:rPr/>
        <w:t xml:space="preserve">Portafolio personal con documentos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13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E5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44E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AED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286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11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AA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46D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CA3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B4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BE1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00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37B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B57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1BC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36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E86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6B8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EC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3D2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5E0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9DF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2026-09-25T19:24:02-05:00</dcterms:created>
  <dcterms:modified xsi:type="dcterms:W3CDTF">2026-09-25T19:24:02-05:00</dcterms:modified>
</cp:coreProperties>
</file>

<file path=docProps/custom.xml><?xml version="1.0" encoding="utf-8"?>
<Properties xmlns="http://schemas.openxmlformats.org/officeDocument/2006/custom-properties" xmlns:vt="http://schemas.openxmlformats.org/officeDocument/2006/docPropsVTypes"/>
</file>