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Planificación Microcurricular: Proyecto Integral para tu Asignatura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la asignatura de Educación General desarrollen habilidades para diseñar una planificación microcurricular efectiva y ajustada a su propia asignatura. Durante dos sesiones intensivas, los estudiantes aplicarán los principios básicos y estructurales de la planificación curricular para crear un esquema claro, coherente y operativo que responda a las necesidades formativas de su campo disciplinar.</w:t>
      </w:r>
    </w:p>
    <w:p>
      <w:pPr/>
      <w:r>
        <w:rPr/>
        <w:t xml:space="preserve">La relevancia de esta actividad radica en que la planificación microcurricular es la base que orienta el proceso de enseñanza-aprendizaje, asegurando la articulación de objetivos, contenidos, estrategias y evaluaciones. Además, al vincular el aprendizaje con situaciones reales y concretas de su futura práctica docente, se fomenta la autonomía, el pensamiento crítico y el trabajo colaborativo.</w:t>
      </w:r>
    </w:p>
    <w:p>
      <w:pPr/>
      <w:r>
        <w:rPr/>
        <w:t xml:space="preserve">Este proyecto conecta directamente con la vida profesional de los estudiantes, pues les permite construir un recurso tangible y aplicable que podrán adaptar y utilizar en su desarrollo como futuros educadores. El enfoque basado en proyectos promueve el aprendizaje activo y el desarrollo de competencias clave para la enseñanza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una planificación microcurricular.</w:t>
      </w:r>
    </w:p>
    <w:p>
      <w:pPr>
        <w:numPr>
          <w:ilvl w:val="0"/>
          <w:numId w:val="1"/>
        </w:numPr>
      </w:pPr>
      <w:r>
        <w:rPr/>
        <w:t xml:space="preserve">Diseñar una planificación microcurricular estructurada a partir de su asignatura específica.</w:t>
      </w:r>
    </w:p>
    <w:p>
      <w:pPr>
        <w:numPr>
          <w:ilvl w:val="0"/>
          <w:numId w:val="1"/>
        </w:numPr>
      </w:pPr>
      <w:r>
        <w:rPr/>
        <w:t xml:space="preserve">Aplicar criterios de coherencia y funcionalidad en la elaboración del plan curricular.</w:t>
      </w:r>
    </w:p>
    <w:p>
      <w:pPr>
        <w:numPr>
          <w:ilvl w:val="0"/>
          <w:numId w:val="1"/>
        </w:numPr>
      </w:pPr>
      <w:r>
        <w:rPr/>
        <w:t xml:space="preserve">Colaborar en equipos para retroalimentar y mejorar las propuestas de planificación.</w:t>
      </w:r>
    </w:p>
    <w:p>
      <w:pPr>
        <w:numPr>
          <w:ilvl w:val="0"/>
          <w:numId w:val="1"/>
        </w:numPr>
      </w:pPr>
      <w:r>
        <w:rPr/>
        <w:t xml:space="preserve">Reflexionar críticamente sobre el proceso de diseño curricular y su impacto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y presentaciones (1 por estudiante o pareja).</w:t>
      </w:r>
    </w:p>
    <w:p>
      <w:pPr>
        <w:numPr>
          <w:ilvl w:val="0"/>
          <w:numId w:val="2"/>
        </w:numPr>
      </w:pPr>
      <w:r>
        <w:rPr/>
        <w:t xml:space="preserve">Plantilla digital o impresa para diseño de planificación microcurricular (1 por estudiante).</w:t>
      </w:r>
    </w:p>
    <w:p>
      <w:pPr>
        <w:numPr>
          <w:ilvl w:val="0"/>
          <w:numId w:val="2"/>
        </w:numPr>
      </w:pPr>
      <w:r>
        <w:rPr/>
        <w:t xml:space="preserve">Pizarra blanca o rotafolios con marcadores.</w:t>
      </w:r>
    </w:p>
    <w:p>
      <w:pPr>
        <w:numPr>
          <w:ilvl w:val="0"/>
          <w:numId w:val="2"/>
        </w:numPr>
      </w:pPr>
      <w:r>
        <w:rPr/>
        <w:t xml:space="preserve">Proyector multimedia para presentación inicial.</w:t>
      </w:r>
    </w:p>
    <w:p>
      <w:pPr>
        <w:numPr>
          <w:ilvl w:val="0"/>
          <w:numId w:val="2"/>
        </w:numPr>
      </w:pPr>
      <w:r>
        <w:rPr/>
        <w:t xml:space="preserve">Material bibliográfico digital o impreso sobre planificación curricular.</w:t>
      </w:r>
    </w:p>
    <w:p>
      <w:pPr>
        <w:numPr>
          <w:ilvl w:val="0"/>
          <w:numId w:val="2"/>
        </w:numPr>
      </w:pPr>
      <w:r>
        <w:rPr/>
        <w:t xml:space="preserve">Acceso a plataforma colaborativa (Google Drive, Microsoft Teams o similar) para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currículum y procesos educativos previos.</w:t>
      </w:r>
    </w:p>
    <w:p>
      <w:pPr>
        <w:numPr>
          <w:ilvl w:val="0"/>
          <w:numId w:val="3"/>
        </w:numPr>
      </w:pPr>
      <w:r>
        <w:rPr/>
        <w:t xml:space="preserve">Habilidades en el manejo de herramientas digitales básicas.</w:t>
      </w:r>
    </w:p>
    <w:p>
      <w:pPr>
        <w:numPr>
          <w:ilvl w:val="0"/>
          <w:numId w:val="3"/>
        </w:numPr>
      </w:pPr>
      <w:r>
        <w:rPr/>
        <w:t xml:space="preserve">Experiencia previa en análisis de objetivos de aprendizaje y competencias.</w:t>
      </w:r>
    </w:p>
    <w:p>
      <w:pPr>
        <w:numPr>
          <w:ilvl w:val="0"/>
          <w:numId w:val="3"/>
        </w:numPr>
      </w:pPr>
      <w:r>
        <w:rPr/>
        <w:t xml:space="preserve">Participación en asignaturas relacionadas con diseño instruccional o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la Planificación MicrocurricularFase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planificación curricular y presentar el objetivo de diseñar un plan microcurricular para su asignatura.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elementos consideran indispensables para que un plan curricular sea funcional y aplicable en la enseñanza de su asignatura?"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en plenaria, compartiendo ideas y experiencias previas sobre planificación.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"El 70% de los procesos educativos exitosos se apoyan en una planificación microcurricular clara y contextualizada". Luego, plantea el reto: "Hoy comenzaremos a diseñar el plan que guiará su práctica docente futura".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toman nota de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planificación microcurricular conecta con su rol futuro como docentes y la mejora del aprendizaje de sus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esta información con su experiencia académica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elementos claves de la planificación microcurricular: objetivos, contenidos, actividades, recursos y evaluación, usando un esquema visual proyectado. Se enfatiza el enfoque basado en proyectos.</w:t>
      </w:r>
    </w:p>
    <w:p>
      <w:pPr/>
      <w:r>
        <w:rPr>
          <w:b w:val="1"/>
          <w:bCs w:val="1"/>
        </w:rPr>
        <w:t xml:space="preserve">Actividad 1: Análisis de una planificación modelo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fundamentales de una planificación microcurricular.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planificación microcurricular de ejemplo.</w:t>
      </w:r>
    </w:p>
    <w:p>
      <w:pPr>
        <w:numPr>
          <w:ilvl w:val="1"/>
          <w:numId w:val="7"/>
        </w:numPr>
      </w:pPr>
      <w:r>
        <w:rPr/>
        <w:t xml:space="preserve">Solicita que identifiquen y discutan en equipo los elementos presentes y posibles mejoras.</w:t>
      </w:r>
    </w:p>
    <w:p>
      <w:pPr>
        <w:numPr>
          <w:ilvl w:val="1"/>
          <w:numId w:val="7"/>
        </w:numPr>
      </w:pPr>
      <w:r>
        <w:rPr/>
        <w:t xml:space="preserve">Cada grupo prepara un breve informe de 3 puntos clave sobre la planificación analizada.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(puede ser digital o en papel).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"¿Los objetivos están alineados con las actividades? ¿Cómo se evalúa el aprendizaje? ¿Qué recursos se proponen?"</w:t>
      </w:r>
    </w:p>
    <w:p>
      <w:pPr/>
      <w:r>
        <w:rPr>
          <w:b w:val="1"/>
          <w:bCs w:val="1"/>
        </w:rPr>
        <w:t xml:space="preserve">Actividad 2: Diseño inicial de la planificación microcurricular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planificación estructurada para su asignatura.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diseño y explica que cada estudiante debe comenzar a elaborar el borrador de su planificación, concentrándose en objetivos y contenidos.</w:t>
      </w:r>
    </w:p>
    <w:p>
      <w:pPr>
        <w:numPr>
          <w:ilvl w:val="1"/>
          <w:numId w:val="8"/>
        </w:numPr>
      </w:pPr>
      <w:r>
        <w:rPr/>
        <w:t xml:space="preserve">Pide que prioricen coherencia entre objetivos y contenidos y que consideren un proyecto o producto final.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usando la plantilla digital o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de planificación microcurricular.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puntual, sugiere ajustes y plantea preguntas para profundizar: "¿Qué competencias desarrollan? ¿Cómo vinculan teoría y práctica?"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con rapidez: ofrecerles comenzar a incluir actividades y criterios de evaluación en su borrador.</w:t>
      </w:r>
    </w:p>
    <w:p>
      <w:pPr>
        <w:numPr>
          <w:ilvl w:val="0"/>
          <w:numId w:val="9"/>
        </w:numPr>
      </w:pPr>
      <w:r>
        <w:rPr/>
        <w:t xml:space="preserve">Para estudiantes que requieran apoyo: proporcionar ejemplos adicionales y acompañamiento directo para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sus borradores para compartirlos en la siguiente sesión, destacando que el trabajo colaborativo fortalecerá sus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en una sola frase sintetice el aspecto más importante que aprendió hoy sobre planificación microcurricular.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frases en chat o en un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los elementos que seleccioné para mi planificación contribuyen al aprendizaje efectivo?</w:t>
      </w:r>
    </w:p>
    <w:p>
      <w:pPr>
        <w:numPr>
          <w:ilvl w:val="0"/>
          <w:numId w:val="10"/>
        </w:numPr>
      </w:pPr>
      <w:r>
        <w:rPr/>
        <w:t xml:space="preserve">¿Qué dificultades encontré al diseñar los objetivos y contenidos?</w:t>
      </w:r>
    </w:p>
    <w:p>
      <w:pPr>
        <w:numPr>
          <w:ilvl w:val="0"/>
          <w:numId w:val="10"/>
        </w:numPr>
      </w:pPr>
      <w:r>
        <w:rPr/>
        <w:t xml:space="preserve">¿De qué manera puedo mejorar mi borrador para que sea más coherente y aplicable?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 sobre las frases compartidas, destacando avances y aspectos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continuará con la elaboración de actividades, recursos y evaluación para completar la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bibliografía recomendada y traer ejemplos de actividades didácticas para integrar en la planificación.</w:t>
      </w:r>
    </w:p>
    <w:p>
      <w:pPr/>
      <w:r>
        <w:rPr/>
        <w:t xml:space="preserve">Sesión 2: Completar y Refinar la Planificación Microcurricular con Enfoque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del diseño inicial y preparar la integración de actividades, recursos y evaluación para la planificación microcurricular.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Abre con una ronda rápida: "¿Qué parte del borrador les resultó más fácil y cuál más desafiante?"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planificaciones microcurriculares innovadoras y motivadoras, resaltando el impacto en el aprendizaje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estructura completa de la planificación facilita la gestión del aula y mejora la experiencia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expectativas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importancia de integrar actividades, recursos y evaluación coherentes en el plan curricular, enfatizando la perspectiva de proyecto.</w:t>
      </w:r>
    </w:p>
    <w:p>
      <w:pPr/>
      <w:r>
        <w:rPr>
          <w:b w:val="1"/>
          <w:bCs w:val="1"/>
        </w:rPr>
        <w:t xml:space="preserve">Actividad 3: Diseño colaborativo de actividades y recursos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y seleccionar recursos que fortalezcan el plan microcurricular.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donde cada integrante comparte su borrador inicial.</w:t>
      </w:r>
    </w:p>
    <w:p>
      <w:pPr>
        <w:numPr>
          <w:ilvl w:val="1"/>
          <w:numId w:val="14"/>
        </w:numPr>
      </w:pPr>
      <w:r>
        <w:rPr/>
        <w:t xml:space="preserve">El grupo discute y propone actividades didácticas y recursos innovadores para cada planificación.</w:t>
      </w:r>
    </w:p>
    <w:p>
      <w:pPr>
        <w:numPr>
          <w:ilvl w:val="1"/>
          <w:numId w:val="14"/>
        </w:numPr>
      </w:pPr>
      <w:r>
        <w:rPr/>
        <w:t xml:space="preserve">Construyen una lista de actividades y recursos para integrar en sus planes.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actividades y recursos para cada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diálogo, plantea preguntas como: "¿Cómo estas actividades promueven competencias? ¿Los recursos son accesibles y pertinentes?"</w:t>
      </w:r>
    </w:p>
    <w:p>
      <w:pPr/>
      <w:r>
        <w:rPr>
          <w:b w:val="1"/>
          <w:bCs w:val="1"/>
        </w:rPr>
        <w:t xml:space="preserve">Actividad 4: Construcción de criterios de evaluación y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criterios y estrategias de evaluación coherentes con el plan microcurricular.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trabajar individualmente para definir al menos tres criterios de evaluación claros y relacionados con los objetivos y actividades.</w:t>
      </w:r>
    </w:p>
    <w:p>
      <w:pPr>
        <w:numPr>
          <w:ilvl w:val="1"/>
          <w:numId w:val="15"/>
        </w:numPr>
      </w:pPr>
      <w:r>
        <w:rPr/>
        <w:t xml:space="preserve">Luego, en plenaria, comparten y reciben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Criterios de evaluación escritos y justificados.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complementa los criterios presentados.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sugerir la incorporación de instrumentos de evaluación variados (rúbricas, listas de cotejo, autoevaluación).</w:t>
      </w:r>
    </w:p>
    <w:p>
      <w:pPr>
        <w:numPr>
          <w:ilvl w:val="0"/>
          <w:numId w:val="16"/>
        </w:numPr>
      </w:pPr>
      <w:r>
        <w:rPr/>
        <w:t xml:space="preserve">Para estudiantes que necesitan acompañamiento: ofrecer ejemplos concretos y apoyo en la formulación de criterios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progreso y motiva a preparar la síntesis final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cuál es la contribución más valiosa de su planificación para el aprendizaje de sus futuros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aseguran que su planificación responda a las necesidades reales de los estudiantes?</w:t>
      </w:r>
    </w:p>
    <w:p>
      <w:pPr>
        <w:numPr>
          <w:ilvl w:val="0"/>
          <w:numId w:val="17"/>
        </w:numPr>
      </w:pPr>
      <w:r>
        <w:rPr/>
        <w:t xml:space="preserve">¿Qué aspectos mejorarían para fortalecer la coherencia y aplicabilidad del plan?</w:t>
      </w:r>
    </w:p>
    <w:p>
      <w:pPr>
        <w:numPr>
          <w:ilvl w:val="0"/>
          <w:numId w:val="17"/>
        </w:numPr>
      </w:pPr>
      <w:r>
        <w:rPr/>
        <w:t xml:space="preserve">¿De qué manera este ejercicio fortalece su identidad como futuros docentes?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 valorando el compromiso, la creatividad y la coherencia en los diseños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este plan en simulaciones o prácticas docentes, resaltando su valor como herramienta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Finalizar y digitalizar la planificación microcurricular para compartir en la plataforma colaborativa y prepararse para una presentación breve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con la pregunta detonadora para identificar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análisis, diseño, trabajo colaborativo y retroalimentación en ambas sesiones.</w:t>
      </w:r>
    </w:p>
    <w:p>
      <w:pPr>
        <w:numPr>
          <w:ilvl w:val="0"/>
          <w:numId w:val="18"/>
        </w:numPr>
      </w:pPr>
      <w:r>
        <w:rPr/>
        <w:t xml:space="preserve">Sumativa: Evaluación final del diseño completo de la planificación microcurricular al cierre de la segunda sesión y entrega del producto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Coherencia entre objetivos, contenidos, actividades y evaluación (objetivo 3).</w:t>
      </w:r>
    </w:p>
    <w:p>
      <w:pPr>
        <w:numPr>
          <w:ilvl w:val="0"/>
          <w:numId w:val="19"/>
        </w:numPr>
      </w:pPr>
      <w:r>
        <w:rPr/>
        <w:t xml:space="preserve">Claridad y pertinencia en el diseño del plan microcurricular (objetivos 2 y 3).</w:t>
      </w:r>
    </w:p>
    <w:p>
      <w:pPr>
        <w:numPr>
          <w:ilvl w:val="0"/>
          <w:numId w:val="19"/>
        </w:numPr>
      </w:pPr>
      <w:r>
        <w:rPr/>
        <w:t xml:space="preserve">Participación activa y colaboración en el trabajo en equipo (objetivo 4).</w:t>
      </w:r>
    </w:p>
    <w:p>
      <w:pPr>
        <w:numPr>
          <w:ilvl w:val="0"/>
          <w:numId w:val="19"/>
        </w:numPr>
      </w:pPr>
      <w:r>
        <w:rPr/>
        <w:t xml:space="preserve">Capacidad crítica para reflexionar y mejorar la planificación (objetivo 5).</w:t>
      </w:r>
    </w:p>
    <w:p>
      <w:pPr>
        <w:numPr>
          <w:ilvl w:val="0"/>
          <w:numId w:val="19"/>
        </w:numPr>
      </w:pPr>
      <w:r>
        <w:rPr/>
        <w:t xml:space="preserve">Integración efectiva de los componentes básicos de la planificación curricular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detallada para evaluar el plan microcurricular entregado.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en actividades colaborativas.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las sesiones.</w:t>
      </w:r>
    </w:p>
    <w:p>
      <w:pPr>
        <w:numPr>
          <w:ilvl w:val="0"/>
          <w:numId w:val="20"/>
        </w:numPr>
      </w:pPr>
      <w:r>
        <w:rPr/>
        <w:t xml:space="preserve">Autoevaluación y coevaluación entre pares sobre la calidad del diseño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Borrador inicial y versión final de la planificación microcurricular.</w:t>
      </w:r>
    </w:p>
    <w:p>
      <w:pPr>
        <w:numPr>
          <w:ilvl w:val="0"/>
          <w:numId w:val="21"/>
        </w:numPr>
      </w:pPr>
      <w:r>
        <w:rPr/>
        <w:t xml:space="preserve">Informes grupales de análisis de planificación modelo.</w:t>
      </w:r>
    </w:p>
    <w:p>
      <w:pPr>
        <w:numPr>
          <w:ilvl w:val="0"/>
          <w:numId w:val="21"/>
        </w:numPr>
      </w:pPr>
      <w:r>
        <w:rPr/>
        <w:t xml:space="preserve">Listas de actividades, recursos y criterios de evaluación diseñados.</w:t>
      </w:r>
    </w:p>
    <w:p>
      <w:pPr>
        <w:numPr>
          <w:ilvl w:val="0"/>
          <w:numId w:val="21"/>
        </w:numPr>
      </w:pPr>
      <w:r>
        <w:rPr/>
        <w:t xml:space="preserve">Participación en discusiones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todos enfrentamos la necesidad de organizar y planificar actividades para alcanzar nuestras metas, ya sea en el estudio, el trabajo o en proyectos personales. Como futuros profesionales en Ciencias de la Educación, comprender cómo estructurar de manera efectiva una planificación microcurricular es fundamental para garantizar que el proceso de enseñanza-aprendizaje sea significativo, coherente y pertinente para los estudiantes a quienes formarán.</w:t>
      </w:r>
    </w:p>
    <w:p>
      <w:pPr/>
      <w:r>
        <w:rPr/>
        <w:t xml:space="preserve">Actualmente, la educación se encuentra en un constante proceso de transformación, impulsada por cambios sociales, tecnológicos y culturales que demandan mayor flexibilidad, innovación y adaptación en las estrategias pedagógicas. Por ejemplo, la integración de tecnologías digitales y el enfoque en competencias transversales como el pensamiento crítico y la colaboración son tendencias que deben reflejarse en la planificación curricular.</w:t>
      </w:r>
    </w:p>
    <w:p>
      <w:pPr/>
      <w:r>
        <w:rPr/>
        <w:t xml:space="preserve">Al iniciar este proyecto, es importante reconocer que diseñar una planificación microcurricular no solo implica ordenar contenidos, sino también considerar las necesidades reales de los estudiantes, el contexto social y los objetivos educativos que se pretenden alcanzar. Esta tarea puede generar expectativas y también incertidumbre, pero a través de este proceso colaborativo y guiado, desarrollarán las habilidades necesarias para diseñar propuestas curriculares sólidas y contextualizadas, que impacten positivamente en la práctica educativa.</w:t>
      </w:r>
    </w:p>
    <w:p>
      <w:pPr/>
      <w:r>
        <w:rPr/>
        <w:t xml:space="preserve">Los invito a reflexionar: ¿Cómo planifican actualmente sus estudios y actividades? ¿Qué elementos consideran imprescindibles para que una planificación funcione? Estas preguntas serán el punto de partida para que, en conjunto, construyamos una planificación microcurricular que responda a las demandas actuales de la educación y al perfil de sus futuras aulas.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"Diseña tu Planificación Microcurricular"</w:t>
      </w:r>
    </w:p>
    <w:p>
      <w:pPr/>
      <w:r>
        <w:rPr/>
        <w:t xml:space="preserve">Para que los estudiantes universitarios apliquen la metodología de Aprendizaje Basado en Proyectos (ABP) y logren diseñar una planificación microcurricular pertinente, se proponen los siguientes ejemplos prácticos y casos de estudio. Estos están diseñados para ser desarrollados en las dos sesiones de 1 hora, manteniendo el enfoque en el diseño curricular y permitiendo la reflexión y aplicación directa.</w:t>
      </w:r>
    </w:p>
    <w:p>
      <w:pPr/>
      <w:r>
        <w:rPr>
          <w:b w:val="1"/>
          <w:bCs w:val="1"/>
        </w:rPr>
        <w:t xml:space="preserve">Sesión 1: Introducción y Diagnóstico de la Asignatura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Análisis de una asignatura común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La asignatura "Introducción a la Psicología Educativa" con 16 semanas de duración.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reciben un programa general con objetivos amplios y contenidos generales. Su tarea es identificar los elementos clave para una planificación microcurricular: objetivos específicos, competencias a desarrollar, y posibles actividades.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Reconocer la estructura básica de la planificación y cómo desglosar los contenidos para un microcurrículo.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Diseño en contexto real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Un docente universitario necesita adaptar su curso de "Didáctica General" a un formato microcurricular para modalidad semipresencial.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En grupos, analizar el programa original y proponer un esquema de planificación microcurricular que incluya: unidades temáticas, tiempos, metodología y evaluación.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esperado:</w:t>
      </w:r>
      <w:r>
        <w:rPr/>
        <w:t xml:space="preserve"> Un esquema preliminar de planificación microcurricular.</w:t>
      </w:r>
    </w:p>
    <w:p>
      <w:pPr/>
      <w:r>
        <w:rPr>
          <w:b w:val="1"/>
          <w:bCs w:val="1"/>
        </w:rPr>
        <w:t xml:space="preserve">Sesión 2: Diseño y Presentación del Proyecto de Planificación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2: Elaboración de un plan microcurricular para la asignatura propia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Cada estudiante escoge o recibe una asignatura de su área de interés (Ej. "Fundamentos de la Educación", "Evaluación Educativa", "Teorías del Aprendizaje").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Utilizando los lineamientos y las experiencias de la sesión anterior, diseñan un plan microcurricular que contenga: objetivos específicos, contenidos, actividades y estrategias de evaluación.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para construir una planificación microcurricular acorde a su asignatura y contexto.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Retroalimentación colaborativa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Presentación breve (5-7 minutos) del proyecto de planificación de cada estudiante o grupo.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Los compañeros actúan como pares críticos, ofreciendo retroalimentación constructiva basada en criterios previamente establecidos (alineación de objetivos, viabilidad de actividades, coherencia en evaluación).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Producto esperado:</w:t>
      </w:r>
      <w:r>
        <w:rPr/>
        <w:t xml:space="preserve"> Revisión y mejora del plan microcurricular, fortaleciendo la capacidad crítica y reflexiva.</w:t>
      </w:r>
    </w:p>
    <w:p>
      <w:pPr/>
      <w:r>
        <w:rPr>
          <w:b w:val="1"/>
          <w:bCs w:val="1"/>
        </w:rPr>
        <w:t xml:space="preserve">Conexión directa con el objetivo de aprendizaje</w:t>
      </w:r>
    </w:p>
    <w:p>
      <w:pPr/>
      <w:r>
        <w:rPr/>
        <w:t xml:space="preserve">Estos ejemplos prácticos y casos de estudio permiten que los estudiantes universitarios:</w:t>
      </w:r>
    </w:p>
    <w:p>
      <w:pPr>
        <w:numPr>
          <w:ilvl w:val="0"/>
          <w:numId w:val="24"/>
        </w:numPr>
      </w:pPr>
      <w:r>
        <w:rPr/>
        <w:t xml:space="preserve">Comprendan la importancia de adaptar contenidos y objetivos a un diseño microcurricular efectivo.</w:t>
      </w:r>
    </w:p>
    <w:p>
      <w:pPr>
        <w:numPr>
          <w:ilvl w:val="0"/>
          <w:numId w:val="24"/>
        </w:numPr>
      </w:pPr>
      <w:r>
        <w:rPr/>
        <w:t xml:space="preserve">Desarrollen habilidades para estructurar su propia planificación curricular de manera coherente y práctica.</w:t>
      </w:r>
    </w:p>
    <w:p>
      <w:pPr>
        <w:numPr>
          <w:ilvl w:val="0"/>
          <w:numId w:val="24"/>
        </w:numPr>
      </w:pPr>
      <w:r>
        <w:rPr/>
        <w:t xml:space="preserve">Ejerciten la evaluación y retroalimentación colaborativa, fundamental en el trabajo docente y en la mejora continua.</w:t>
      </w:r>
    </w:p>
    <w:p>
      <w:pPr/>
      <w:r>
        <w:rPr/>
        <w:t xml:space="preserve">De esta forma, se garantiza que el aprendizaje sea significativo y aplicable a su futura práctica profesional.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garantizar que los estudiantes universitarios logren diseñar su planificación microcurricular de manera efectiva, las estrategias de retroalimentación deben ser constructivas, específicas y orientadas a fortalecer sus capacidades de diseño curricular. A continuación se proponen estrategias adecuadas para el cierre de cada sesión, alineadas con el objetivo de aprendizaje y la metodología de Aprendizaje Basado en Proyectos.</w:t>
      </w:r>
    </w:p>
    <w:p>
      <w:pPr/>
      <w:r>
        <w:rPr>
          <w:b w:val="1"/>
          <w:bCs w:val="1"/>
        </w:rPr>
        <w:t xml:space="preserve">Sesión 1: Retroalimentación para el avance inicial del diseño curricular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en pequeños grupos:</w:t>
      </w:r>
      <w:r>
        <w:rPr/>
        <w:t xml:space="preserve"> Al finalizar la sesión, los estudiantes se reúnen en grupos de 3 a 4 para compartir el esquema preliminar de su planificación microcurricular. Cada integrante ofrece comentarios específicos sobre:</w:t>
      </w:r>
    </w:p>
    <w:p>
      <w:pPr>
        <w:numPr>
          <w:ilvl w:val="1"/>
          <w:numId w:val="25"/>
        </w:numPr>
      </w:pPr>
      <w:r>
        <w:rPr/>
        <w:t xml:space="preserve">Claridad y coherencia de los objetivos planteados</w:t>
      </w:r>
    </w:p>
    <w:p>
      <w:pPr>
        <w:numPr>
          <w:ilvl w:val="1"/>
          <w:numId w:val="25"/>
        </w:numPr>
      </w:pPr>
      <w:r>
        <w:rPr/>
        <w:t xml:space="preserve">Relevancia de los contenidos seleccionados</w:t>
      </w:r>
    </w:p>
    <w:p>
      <w:pPr>
        <w:numPr>
          <w:ilvl w:val="1"/>
          <w:numId w:val="25"/>
        </w:numPr>
      </w:pPr>
      <w:r>
        <w:rPr/>
        <w:t xml:space="preserve">Posibles desafíos o vacíos identificados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Intervención del docente mediante preguntas guía:</w:t>
      </w:r>
      <w:r>
        <w:rPr/>
        <w:t xml:space="preserve"> El docente circula entre los grupos, formulando preguntas como:</w:t>
      </w:r>
    </w:p>
    <w:p>
      <w:pPr>
        <w:numPr>
          <w:ilvl w:val="1"/>
          <w:numId w:val="25"/>
        </w:numPr>
      </w:pPr>
      <w:r>
        <w:rPr/>
        <w:t xml:space="preserve">¿Cómo se alinean tus objetivos con las competencias de tu asignatura?</w:t>
      </w:r>
    </w:p>
    <w:p>
      <w:pPr>
        <w:numPr>
          <w:ilvl w:val="1"/>
          <w:numId w:val="25"/>
        </w:numPr>
      </w:pPr>
      <w:r>
        <w:rPr/>
        <w:t xml:space="preserve">¿Qué criterios utilizaste para seleccionar los contenidos?</w:t>
      </w:r>
    </w:p>
    <w:p>
      <w:pPr>
        <w:numPr>
          <w:ilvl w:val="1"/>
          <w:numId w:val="25"/>
        </w:numPr>
      </w:pPr>
      <w:r>
        <w:rPr/>
        <w:t xml:space="preserve">¿Qué evidencias usarás para evaluar el logro de objetivos?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Registro de observaciones constructivas:</w:t>
      </w:r>
      <w:r>
        <w:rPr/>
        <w:t xml:space="preserve"> El docente anota observaciones puntuales para cada estudiante con fortalezas y recomendaciones claras para mejorar el diseño.</w:t>
      </w:r>
    </w:p>
    <w:p>
      <w:pPr/>
      <w:r>
        <w:rPr>
          <w:b w:val="1"/>
          <w:bCs w:val="1"/>
        </w:rPr>
        <w:t xml:space="preserve">Sesión 2: Retroalimentación para la consolidación y mejora final del diseño curricular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Presentación breve y retroalimentación entre pares:</w:t>
      </w:r>
      <w:r>
        <w:rPr/>
        <w:t xml:space="preserve"> Cada estudiante presenta un resumen de su planificación microcurricular. Los compañeros brindan retroalimentación específica, resaltando:</w:t>
      </w:r>
    </w:p>
    <w:p>
      <w:pPr>
        <w:numPr>
          <w:ilvl w:val="1"/>
          <w:numId w:val="26"/>
        </w:numPr>
      </w:pPr>
      <w:r>
        <w:rPr/>
        <w:t xml:space="preserve">Coherencia global del plan</w:t>
      </w:r>
    </w:p>
    <w:p>
      <w:pPr>
        <w:numPr>
          <w:ilvl w:val="1"/>
          <w:numId w:val="26"/>
        </w:numPr>
      </w:pPr>
      <w:r>
        <w:rPr/>
        <w:t xml:space="preserve">Innovaciones o elementos creativos en la planificación</w:t>
      </w:r>
    </w:p>
    <w:p>
      <w:pPr>
        <w:numPr>
          <w:ilvl w:val="1"/>
          <w:numId w:val="26"/>
        </w:numPr>
      </w:pPr>
      <w:r>
        <w:rPr/>
        <w:t xml:space="preserve">Aspectos que pueden ser fortalecidos para lograr mayor impacto educativo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dirigida del docente:</w:t>
      </w:r>
      <w:r>
        <w:rPr/>
        <w:t xml:space="preserve"> El docente ofrece comentarios específicos, enfatizando:</w:t>
      </w:r>
    </w:p>
    <w:p>
      <w:pPr>
        <w:numPr>
          <w:ilvl w:val="1"/>
          <w:numId w:val="26"/>
        </w:numPr>
      </w:pPr>
      <w:r>
        <w:rPr/>
        <w:t xml:space="preserve">Fortalezas del diseño respecto a los objetivos de aprendizaje</w:t>
      </w:r>
    </w:p>
    <w:p>
      <w:pPr>
        <w:numPr>
          <w:ilvl w:val="1"/>
          <w:numId w:val="26"/>
        </w:numPr>
      </w:pPr>
      <w:r>
        <w:rPr/>
        <w:t xml:space="preserve">Aspectos técnicos y pedagógicos a mejorar</w:t>
      </w:r>
    </w:p>
    <w:p>
      <w:pPr>
        <w:numPr>
          <w:ilvl w:val="1"/>
          <w:numId w:val="26"/>
        </w:numPr>
      </w:pPr>
      <w:r>
        <w:rPr/>
        <w:t xml:space="preserve">Recomendaciones para la implementación práctica del plan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Los estudiantes completan una breve autoevaluación donde reflexionan sobre su proceso de diseño, identificando qué hicieron bien y qué deben mejorar, fomentando la metacognición.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27"/>
        </w:numPr>
      </w:pPr>
      <w:r>
        <w:rPr/>
        <w:t xml:space="preserve">La retroalimentación debe ser siempre respetuosa, centrada en el proceso y orientada a potenciar el aprendizaje y la autonomía del estudiante.</w:t>
      </w:r>
    </w:p>
    <w:p>
      <w:pPr>
        <w:numPr>
          <w:ilvl w:val="0"/>
          <w:numId w:val="27"/>
        </w:numPr>
      </w:pPr>
      <w:r>
        <w:rPr/>
        <w:t xml:space="preserve">Utilizar un lenguaje claro y profesional, adecuado para estudiantes universitarios, que motive y desafíe a la mejora continua.</w:t>
      </w:r>
    </w:p>
    <w:p>
      <w:pPr>
        <w:numPr>
          <w:ilvl w:val="0"/>
          <w:numId w:val="27"/>
        </w:numPr>
      </w:pPr>
      <w:r>
        <w:rPr/>
        <w:t xml:space="preserve">Promover un ambiente colaborativo donde la retroalimentación entre pares complemente la orientación docente, alineado con la metodología de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3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2A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2B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3E3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CC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1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BCE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29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4E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B3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38C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8D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C1E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69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CF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32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FF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40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99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67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C8E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7D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174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BDC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E4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1B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5E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2026-09-26T00:06:04-05:00</dcterms:created>
  <dcterms:modified xsi:type="dcterms:W3CDTF">2026-09-26T00:06:04-05:00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