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en Movimiento: Descubriendo la Velocidad y el Equilibrio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los conceptos esenciales de las velocidades de reacción y el equilibrio químico, incluyendo la naturaleza de los reactivos, la ley de acción de masa, el efecto de la temperatura, las constantes de equilibrio, el principio de Le Chatelier y el equilibrio iónico. A través de una metodología de Aprendizaje Invertido y actividades prácticas, los estudiantes aprenderán a interpretar información más allá de la simple ecuación química balanceada, entenderán qué afecta la rapidez con la que ocurren las reacciones y cómo las condiciones externas pueden modificar el equilibrio de las mismas.</w:t>
      </w:r>
    </w:p>
    <w:p>
      <w:pPr/>
      <w:r>
        <w:rPr/>
        <w:t xml:space="preserve">Este conocimiento es relevante porque las reacciones químicas están presentes en nuestra vida diaria, desde la cocción de alimentos hasta procesos industriales y el funcionamiento de nuestro cuerpo. Comprender estos procesos ayuda a tomar decisiones informadas sobre el uso eficiente y seguro de la química en el entorno cotidiano y en posibles futuras carreras científicas o tecnológicas.</w:t>
      </w:r>
    </w:p>
    <w:p>
      <w:pPr/>
      <w:r>
        <w:rPr/>
        <w:t xml:space="preserve">Los estudiantes trabajarán en clase con experimentos sencillos y resolución de problemas para aplicar conceptos, promoviendo un aprendizaje activo y significativo que va más allá de la memorización, fomentando habilidades críticas y analíticas.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información adicional sobre reacciones químicas más allá de la ecuación balanceada.</w:t>
      </w:r>
    </w:p>
    <w:p>
      <w:pPr>
        <w:numPr>
          <w:ilvl w:val="0"/>
          <w:numId w:val="1"/>
        </w:numPr>
      </w:pPr>
      <w:r>
        <w:rPr/>
        <w:t xml:space="preserve">Explicar el concepto de velocidad de reacción y enumerar técnicas para medirla.</w:t>
      </w:r>
    </w:p>
    <w:p>
      <w:pPr>
        <w:numPr>
          <w:ilvl w:val="0"/>
          <w:numId w:val="1"/>
        </w:numPr>
      </w:pPr>
      <w:r>
        <w:rPr/>
        <w:t xml:space="preserve">Discutir los cuatro factores que afectan la velocidad de una reacción química.</w:t>
      </w:r>
    </w:p>
    <w:p>
      <w:pPr>
        <w:numPr>
          <w:ilvl w:val="0"/>
          <w:numId w:val="1"/>
        </w:numPr>
      </w:pPr>
      <w:r>
        <w:rPr/>
        <w:t xml:space="preserve">Explicar la ley de acción de masa y escribir ecuaciones de velocidad para reacciones elementales.</w:t>
      </w:r>
    </w:p>
    <w:p>
      <w:pPr>
        <w:numPr>
          <w:ilvl w:val="0"/>
          <w:numId w:val="1"/>
        </w:numPr>
      </w:pPr>
      <w:r>
        <w:rPr/>
        <w:t xml:space="preserve">Mencionar una explicación general de la catálisis considerando energía, complejos activos y compuestos de superficie.</w:t>
      </w:r>
    </w:p>
    <w:p>
      <w:pPr>
        <w:numPr>
          <w:ilvl w:val="0"/>
          <w:numId w:val="1"/>
        </w:numPr>
      </w:pPr>
      <w:r>
        <w:rPr/>
        <w:t xml:space="preserve">Escribir ecuaciones de constantes de equilibrio de reacciones elementales y resolver problemas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lecturas y esquemas básicos (copias para cada estudiante).</w:t>
      </w:r>
    </w:p>
    <w:p>
      <w:pPr>
        <w:numPr>
          <w:ilvl w:val="0"/>
          <w:numId w:val="2"/>
        </w:numPr>
      </w:pPr>
      <w:r>
        <w:rPr/>
        <w:t xml:space="preserve">Cartulinas y marcadores para crear mapas conceptuales.</w:t>
      </w:r>
    </w:p>
    <w:p>
      <w:pPr>
        <w:numPr>
          <w:ilvl w:val="0"/>
          <w:numId w:val="2"/>
        </w:numPr>
      </w:pPr>
      <w:r>
        <w:rPr/>
        <w:t xml:space="preserve">Reacciones químicas simples para demostraciones (vinagre y bicarbonato, reacciones de precipitación con soluciones comunes).</w:t>
      </w:r>
    </w:p>
    <w:p>
      <w:pPr>
        <w:numPr>
          <w:ilvl w:val="0"/>
          <w:numId w:val="2"/>
        </w:numPr>
      </w:pPr>
      <w:r>
        <w:rPr/>
        <w:t xml:space="preserve">Relojes o cronómetros (se pueden usar relojes de pared o de pulsera).</w:t>
      </w:r>
    </w:p>
    <w:p>
      <w:pPr>
        <w:numPr>
          <w:ilvl w:val="0"/>
          <w:numId w:val="2"/>
        </w:numPr>
      </w:pPr>
      <w:r>
        <w:rPr/>
        <w:t xml:space="preserve">Termómetro básico.</w:t>
      </w:r>
    </w:p>
    <w:p>
      <w:pPr>
        <w:numPr>
          <w:ilvl w:val="0"/>
          <w:numId w:val="2"/>
        </w:numPr>
      </w:pPr>
      <w:r>
        <w:rPr/>
        <w:t xml:space="preserve">Tablero o pizarra y tizas o marcadores.</w:t>
      </w:r>
    </w:p>
    <w:p>
      <w:pPr>
        <w:numPr>
          <w:ilvl w:val="0"/>
          <w:numId w:val="2"/>
        </w:numPr>
      </w:pPr>
      <w:r>
        <w:rPr/>
        <w:t xml:space="preserve">Hojas de trabajo para resolución de problemas.</w:t>
      </w:r>
    </w:p>
    <w:p>
      <w:pPr>
        <w:numPr>
          <w:ilvl w:val="0"/>
          <w:numId w:val="2"/>
        </w:numPr>
      </w:pPr>
      <w:r>
        <w:rPr/>
        <w:t xml:space="preserve">Material para dibujo y diagramación (lápices,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y fórmula química de sustancias.</w:t>
      </w:r>
    </w:p>
    <w:p>
      <w:pPr>
        <w:numPr>
          <w:ilvl w:val="0"/>
          <w:numId w:val="3"/>
        </w:numPr>
      </w:pPr>
      <w:r>
        <w:rPr/>
        <w:t xml:space="preserve">Habilidad para balancear ecuaciones químicas simples.</w:t>
      </w:r>
    </w:p>
    <w:p>
      <w:pPr>
        <w:numPr>
          <w:ilvl w:val="0"/>
          <w:numId w:val="3"/>
        </w:numPr>
      </w:pPr>
      <w:r>
        <w:rPr/>
        <w:t xml:space="preserve">Conceptos iniciales de reacciones químicas y tipos.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y por qué algunas reacciones suceden más rápido que otras y cómo se mantiene un equilibrio químico. Señala la importancia de entender estos procesos para comprender fenómenos cotidianos y científicos.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“¿Por qué crees que algunas reacciones químicas, como el oxígeno reaccionando con el hierro para formar óxido, toman mucho tiempo, mientras que otras, como la combustión, ocurren casi de inmediato?”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parejas durante 5 minutos, luego el docente recoge ideas para registrar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“La velocidad de reacción es la razón por la que la comida en el refrigerador dura más que la comida a temperatura ambiente.”</w:t>
      </w:r>
    </w:p>
    <w:p>
      <w:pPr>
        <w:numPr>
          <w:ilvl w:val="0"/>
          <w:numId w:val="5"/>
        </w:numPr>
      </w:pPr>
      <w:r>
        <w:rPr/>
        <w:t xml:space="preserve">Presenta un pequeño experimento visual con vinagre y bicarbonato para demostrar una reacción rápida y pregunta: “¿Qué creen que afecta que esta reacción sea tan rápida?”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preguntando: “¿Han notado cómo el calor afecta la rapidez con la que se cocina un alimento? Esto tiene relación directa con la velocidad de reacción y el equilibrio químico.”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en casa los estudiantes revisaron un cuadernillo con lectura sobre velocidad de reacción, factores que la afectan, ley de acción de masa, catálisis y equilibrio químico. En clase harán actividades prácticas para profundizar y aplicar esos conceptos.</w:t>
      </w:r>
    </w:p>
    <w:p>
      <w:pPr/>
      <w:r>
        <w:rPr>
          <w:b w:val="1"/>
          <w:bCs w:val="1"/>
        </w:rPr>
        <w:t xml:space="preserve">Actividad 1: Análisis de factores que afectan la velocidad de reacción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Discutir y ejemplificar los cuatro factores que afectan la velocidad de reacción.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cartulina dividida en cuatro secciones: naturaleza de los reactivos, concentración, temperatura y catalizadores.</w:t>
      </w:r>
    </w:p>
    <w:p>
      <w:pPr>
        <w:numPr>
          <w:ilvl w:val="1"/>
          <w:numId w:val="7"/>
        </w:numPr>
      </w:pPr>
      <w:r>
        <w:rPr/>
        <w:t xml:space="preserve">Cada grupo discute y escribe ejemplos cotidianos que representen cada factor.</w:t>
      </w:r>
    </w:p>
    <w:p>
      <w:pPr>
        <w:numPr>
          <w:ilvl w:val="1"/>
          <w:numId w:val="7"/>
        </w:numPr>
      </w:pPr>
      <w:r>
        <w:rPr/>
        <w:t xml:space="preserve">Luego, cada grupo expone un ejemplo y explica cómo afecta la velocidad de reacción.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ejemplos y explicación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“¿Por qué el aumento de temperatura acelera la reacción?”, “¿Qué papel juega un catalizador en esta reacción?” y corrige conceptos erróneos.</w:t>
      </w:r>
    </w:p>
    <w:p>
      <w:pPr/>
      <w:r>
        <w:rPr>
          <w:b w:val="1"/>
          <w:bCs w:val="1"/>
        </w:rPr>
        <w:t xml:space="preserve">Actividad 2: Escritura y análisis de ecuaciones de velocidad y constantes de equilibrio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ley de acción de masa, escribir ecuaciones de velocidad y constantes de equilibrio, y resolver problemas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en la pizarra un ejemplo de reacción elemental sencilla (ejemplo: A + B ⇌ C).</w:t>
      </w:r>
    </w:p>
    <w:p>
      <w:pPr>
        <w:numPr>
          <w:ilvl w:val="1"/>
          <w:numId w:val="8"/>
        </w:numPr>
      </w:pPr>
      <w:r>
        <w:rPr/>
        <w:t xml:space="preserve">Juntos escriben la expresión de la velocidad de reacción y la constante de equilibrio, explicando paso a paso.</w:t>
      </w:r>
    </w:p>
    <w:p>
      <w:pPr>
        <w:numPr>
          <w:ilvl w:val="1"/>
          <w:numId w:val="8"/>
        </w:numPr>
      </w:pPr>
      <w:r>
        <w:rPr/>
        <w:t xml:space="preserve">Entrega a los estudiantes hojas con 3 problemas para resolver en parejas, relacionados con la constante de equilibrio y velocidad.</w:t>
      </w:r>
    </w:p>
    <w:p>
      <w:pPr>
        <w:numPr>
          <w:ilvl w:val="1"/>
          <w:numId w:val="8"/>
        </w:numPr>
      </w:pPr>
      <w:r>
        <w:rPr/>
        <w:t xml:space="preserve">Al finalizar, se discuten las respuestas en plenaria, aclarando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con problemas resueltos y participación en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brinda ayuda puntual, formula preguntas para que los estudiantes expliquen su razonamiento.</w:t>
      </w:r>
    </w:p>
    <w:p>
      <w:pPr/>
      <w:r>
        <w:rPr>
          <w:b w:val="1"/>
          <w:bCs w:val="1"/>
        </w:rPr>
        <w:t xml:space="preserve">Actividad 3: Explicación y discusión sobre catálisis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Mencionar y entender una explicación general de la catálisis en términos de energía, complejos activos y compuestos de superficie.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ofrece una breve explicación oral apoyada en un dibujo en la pizarra sobre cómo un catalizador reduce la energía de activación y forma complejos activos.</w:t>
      </w:r>
    </w:p>
    <w:p>
      <w:pPr>
        <w:numPr>
          <w:ilvl w:val="1"/>
          <w:numId w:val="9"/>
        </w:numPr>
      </w:pPr>
      <w:r>
        <w:rPr/>
        <w:t xml:space="preserve">Se plantea la pregunta: “¿Por qué crees que los catalizadores no se consumen en la reacción?”</w:t>
      </w:r>
    </w:p>
    <w:p>
      <w:pPr>
        <w:numPr>
          <w:ilvl w:val="1"/>
          <w:numId w:val="9"/>
        </w:numPr>
      </w:pPr>
      <w:r>
        <w:rPr/>
        <w:t xml:space="preserve">En grupos de tres, los estudiantes discuten y luego comparten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en discusión grupal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corrige conceptos, fomenta la participación y relaciona con ejemplos cotidianos (como los catalizadores en automóviles).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y preparar un breve resumen sobre una reacción química real donde el principio de Le Chatelier se observe claramente, para compartir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pequeños grupos, usando esquemas simplificados y analogías para facilitar la comprensión, además de preguntas guiadas.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cada actividad, el docente hace un resumen breve y conecta el aprendizaje con la siguiente actividad, por ejemplo: “Ahora que entendemos qué factores afectan la velocidad, veamos cómo representamos matemáticamente estas ideas y cómo podemos calcularlas.”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velocidad de reacción y equilibrio químico.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Luego, en plenaria, se crea un mapa mental colectivo en la pizarra con las ideas más repetidas y relevantes.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puedes explicar con tus propias palabras qué es la velocidad de una reacción química?</w:t>
      </w:r>
    </w:p>
    <w:p>
      <w:pPr>
        <w:numPr>
          <w:ilvl w:val="0"/>
          <w:numId w:val="13"/>
        </w:numPr>
      </w:pPr>
      <w:r>
        <w:rPr/>
        <w:t xml:space="preserve">¿Qué factor te parece más importante para controlar la rapidez de una reacción y por qué?</w:t>
      </w:r>
    </w:p>
    <w:p>
      <w:pPr>
        <w:numPr>
          <w:ilvl w:val="0"/>
          <w:numId w:val="13"/>
        </w:numPr>
      </w:pPr>
      <w:r>
        <w:rPr/>
        <w:t xml:space="preserve">¿Cómo aplicarías el principio de Le Chatelier para predecir cambios en una reacción en equilibrio?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durante el mapa mental, aclarando dudas y valorando las participaciones.</w:t>
      </w:r>
    </w:p>
    <w:p>
      <w:pPr>
        <w:numPr>
          <w:ilvl w:val="0"/>
          <w:numId w:val="14"/>
        </w:numPr>
      </w:pPr>
      <w:r>
        <w:rPr/>
        <w:t xml:space="preserve">Entrega retroalimentación escrita sobre los problemas resueltos en la fase de desarrollo.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conceptos se aplican en la industria, la medicina y el medio ambiente, y que en futuras clases se profundizará en aplicaciones específicas como la electroquímica y procesos biológicos.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Investigar en casa un ejemplo cotidiano de catálisis (como la acción de una enzima en la digestión)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discusiones, resolución de problemas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colectivo, respuestas escritas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explicar el concepto de velocidad de reacción y sus factores (Objetivo 2 y 3).</w:t>
      </w:r>
    </w:p>
    <w:p>
      <w:pPr>
        <w:numPr>
          <w:ilvl w:val="0"/>
          <w:numId w:val="18"/>
        </w:numPr>
      </w:pPr>
      <w:r>
        <w:rPr/>
        <w:t xml:space="preserve">Habilidad para escribir y utilizar ecuaciones de velocidad y constantes de equilibrio (Objetivo 4 y 6).</w:t>
      </w:r>
    </w:p>
    <w:p>
      <w:pPr>
        <w:numPr>
          <w:ilvl w:val="0"/>
          <w:numId w:val="18"/>
        </w:numPr>
      </w:pPr>
      <w:r>
        <w:rPr/>
        <w:t xml:space="preserve">Comprensión general de la catálisis y su explicación en términos energéticos (Objetivo 5).</w:t>
      </w:r>
    </w:p>
    <w:p>
      <w:pPr>
        <w:numPr>
          <w:ilvl w:val="0"/>
          <w:numId w:val="18"/>
        </w:numPr>
      </w:pPr>
      <w:r>
        <w:rPr/>
        <w:t xml:space="preserve">Participación activa y argumentación en discusiones grupales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discusión grupal.</w:t>
      </w:r>
    </w:p>
    <w:p>
      <w:pPr>
        <w:numPr>
          <w:ilvl w:val="0"/>
          <w:numId w:val="19"/>
        </w:numPr>
      </w:pPr>
      <w:r>
        <w:rPr/>
        <w:t xml:space="preserve">Rúbrica para evaluar problemas de equilibrio químico.</w:t>
      </w:r>
    </w:p>
    <w:p>
      <w:pPr>
        <w:numPr>
          <w:ilvl w:val="0"/>
          <w:numId w:val="19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19"/>
        </w:numPr>
      </w:pPr>
      <w:r>
        <w:rPr/>
        <w:t xml:space="preserve">Autoevaluación escrita sobre comprensión de conceptos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Explicaciones orales y escritas durante la fase de inicio y cierre.</w:t>
      </w:r>
    </w:p>
    <w:p>
      <w:pPr>
        <w:numPr>
          <w:ilvl w:val="0"/>
          <w:numId w:val="20"/>
        </w:numPr>
      </w:pPr>
      <w:r>
        <w:rPr/>
        <w:t xml:space="preserve">Cartulinas con ejemplos de factores que afectan la velocidad de reacción.</w:t>
      </w:r>
    </w:p>
    <w:p>
      <w:pPr>
        <w:numPr>
          <w:ilvl w:val="0"/>
          <w:numId w:val="20"/>
        </w:numPr>
      </w:pPr>
      <w:r>
        <w:rPr/>
        <w:t xml:space="preserve">Hojas con problemas resueltos de constantes de equilibrio y velocidad.</w:t>
      </w:r>
    </w:p>
    <w:p>
      <w:pPr>
        <w:numPr>
          <w:ilvl w:val="0"/>
          <w:numId w:val="20"/>
        </w:numPr>
      </w:pPr>
      <w:r>
        <w:rPr/>
        <w:t xml:space="preserve">Participación en discusión sobre catálisis.</w:t>
      </w:r>
    </w:p>
    <w:p>
      <w:pPr>
        <w:numPr>
          <w:ilvl w:val="0"/>
          <w:numId w:val="20"/>
        </w:numPr>
      </w:pPr>
      <w:r>
        <w:rPr/>
        <w:t xml:space="preserve">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5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C5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DA2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D9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3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2B7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F73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5F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77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E7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26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B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F83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E5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FD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80D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F4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2F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DA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08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2026-09-25T19:38:46-05:00</dcterms:created>
  <dcterms:modified xsi:type="dcterms:W3CDTF">2026-09-25T19:38:46-05:00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