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la Luz y el Sonido a Nuestro Alrededor!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la luz y el sonido a través de experiencias prácticas y preguntas que los motivarán a pensar y resolver problemas reales. Aprenderán cómo la luz y el sonido están presentes en su vida diaria, cómo se producen y cómo podemos percibirlos. Esta exploración ayudará a desarrollar su pensamiento crítico al analizar situaciones cotidianas relacionadas con estos fenómenos naturales, como reconocer sonidos, identificar fuentes de luz o entender por qué vemos colores. Además, los niños comprenderán la importancia de la luz y el sonido en la comunicación y la seguridad.</w:t>
      </w:r>
    </w:p>
    <w:p>
      <w:pPr/>
      <w:r>
        <w:rPr/>
        <w:t xml:space="preserve">El aprendizaje se desarrollará con la metodología de Aprendizaje Basado en Problemas, que permitirá a los estudiantes trabajar en equipo para investigar y encontrar respuestas, promoviendo la participación activa y el trabajo colaborativo. Al finalizar la sesión, habrán desarrollado habilidades para observar, describir y explicar fenómenos naturales, fortaleciendo su curiosidad científica y conectando lo aprendido con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básicas de la luz y el sonido en situaciones cotidianas.</w:t>
      </w:r>
    </w:p>
    <w:p>
      <w:pPr>
        <w:numPr>
          <w:ilvl w:val="0"/>
          <w:numId w:val="1"/>
        </w:numPr>
      </w:pPr>
      <w:r>
        <w:rPr/>
        <w:t xml:space="preserve">Analizar cómo la luz y el sonido se propagan y cómo los percibimos con nuestros sentidos.</w:t>
      </w:r>
    </w:p>
    <w:p>
      <w:pPr>
        <w:numPr>
          <w:ilvl w:val="0"/>
          <w:numId w:val="1"/>
        </w:numPr>
      </w:pPr>
      <w:r>
        <w:rPr/>
        <w:t xml:space="preserve">Investigar y resolver problemas relacionados con la transmisión de la luz y el sonido en su entorno.</w:t>
      </w:r>
    </w:p>
    <w:p>
      <w:pPr>
        <w:numPr>
          <w:ilvl w:val="0"/>
          <w:numId w:val="1"/>
        </w:numPr>
      </w:pPr>
      <w:r>
        <w:rPr/>
        <w:t xml:space="preserve">Comunicar sus hallazgos y reflexiones sobre la luz y el sonido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Linternas pequeñas (1 por grupo de 3-4 estudiantes)</w:t>
      </w:r>
    </w:p>
    <w:p>
      <w:pPr>
        <w:numPr>
          <w:ilvl w:val="0"/>
          <w:numId w:val="2"/>
        </w:numPr>
      </w:pPr>
      <w:r>
        <w:rPr/>
        <w:t xml:space="preserve">Instrumentos musicales simples (panderetas, maracas, o cajas con objetos para hacer sonidos)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impresas de fuentes de luz y sonido (varias unidades)</w:t>
      </w:r>
    </w:p>
    <w:p>
      <w:pPr>
        <w:numPr>
          <w:ilvl w:val="0"/>
          <w:numId w:val="2"/>
        </w:numPr>
      </w:pPr>
      <w:r>
        <w:rPr/>
        <w:t xml:space="preserve">Reproductor de audio y altavoz (para reproducir diferentes sonidos)</w:t>
      </w:r>
    </w:p>
    <w:p>
      <w:pPr>
        <w:numPr>
          <w:ilvl w:val="0"/>
          <w:numId w:val="2"/>
        </w:numPr>
      </w:pPr>
      <w:r>
        <w:rPr/>
        <w:t xml:space="preserve">Carteles con preguntas guía impresas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Hojas de registro para observaciones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explorado previamente los sentidos del cuerpo humano, especialmente la vista y el oído.</w:t>
      </w:r>
    </w:p>
    <w:p>
      <w:pPr>
        <w:numPr>
          <w:ilvl w:val="0"/>
          <w:numId w:val="3"/>
        </w:numPr>
      </w:pPr>
      <w:r>
        <w:rPr/>
        <w:t xml:space="preserve">Conocer conceptos básicos sobre el entorno natural y objetos comunes.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descripción.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«Hoy vamos a descubrir juntos qué es la luz y el sonido, y cómo nos ayudan en nuestra vida diaria. Vamos a investigar y resolver preguntas para entender mejor estos fenómenos que usamos todos los días sin darnos cuenta.»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diferentes fuentes de luz (sol, linterna, lámpara) y objetos que producen sonidos (campana, guitarra, alarma). Pregunta: «¿Pueden decirme qué vemos en estas imágenes? ¿Cuáles producen luz? ¿Cuáles producen sonido? ¿Han escuchado esos sonidos alguna vez?»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comentan experiencias y nombran fuentes de luz y sonido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demostración: apaga las luces y enciende una linterna para mostrar cómo la luz ilumina la oscuridad, luego hace sonar una campana suavemente. Dice: «¿Saben cómo la luz viaja hasta nuestros ojos y el sonido hasta nuestros oídos? ¡Hoy lo descubriremos!»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«La luz y el sonido están en todas partes, desde la luz del sol para que veamos en el día, hasta el sonido de la voz de un amigo. Entender cómo funcionan nos ayuda a cuidar nuestro entorno y a usar mejor estas maravillas de la naturaleza.»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explicación con su vida diaria y participan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«Imaginemos que estamos en una habitación oscura y queremos encontrar una linterna para poder ver. ¿Cómo podríamos usar la luz para orientarnos? Y si estamos en la calle y escuchamos una sirena, ¿cómo sabemos de dónde viene ese sonido?» Explica que para responder estas preguntas exploraremos cómo viaja la luz y el sonido, usando nuestros sentidos y materiales que tenemos.</w:t>
      </w:r>
    </w:p>
    <w:p>
      <w:pPr/>
      <w:r>
        <w:rPr>
          <w:b w:val="1"/>
          <w:bCs w:val="1"/>
        </w:rPr>
        <w:t xml:space="preserve">Actividad 1: Explorando la Luz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la luz se mueve y nos ayuda a ver.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«En grupos de 3 o 4, usaremos una linterna para observar cómo la luz viaja y cómo ilumina diferentes objetos.»</w:t>
      </w:r>
    </w:p>
    <w:p>
      <w:pPr>
        <w:numPr>
          <w:ilvl w:val="1"/>
          <w:numId w:val="4"/>
        </w:numPr>
      </w:pPr>
      <w:r>
        <w:rPr/>
        <w:t xml:space="preserve">«Primero, enciendan la linterna y apúntenla hacia un objeto cercano. Observen qué sucede.»</w:t>
      </w:r>
    </w:p>
    <w:p>
      <w:pPr>
        <w:numPr>
          <w:ilvl w:val="1"/>
          <w:numId w:val="4"/>
        </w:numPr>
      </w:pPr>
      <w:r>
        <w:rPr/>
        <w:t xml:space="preserve">«Luego, tapen la linterna con un papel opaco y observen qué cambia.»</w:t>
      </w:r>
    </w:p>
    <w:p>
      <w:pPr>
        <w:numPr>
          <w:ilvl w:val="1"/>
          <w:numId w:val="4"/>
        </w:numPr>
      </w:pPr>
      <w:r>
        <w:rPr/>
        <w:t xml:space="preserve">«Finalmente, dibujen en la cartulina cómo creen que se mueve la luz desde la linterna hasta el objeto.»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explicativo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guía como «¿Qué pasa cuando tapamos la linterna?», «¿Por qué creen que no podemos ver sin luz?» y apoya con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«Muy bien, ahora que vimos cómo la luz viaja y nos permite ver, vamos a descubrir cómo viaja el sonido y cómo lo escuchamos.»</w:t>
      </w:r>
    </w:p>
    <w:p>
      <w:pPr/>
      <w:r>
        <w:rPr>
          <w:b w:val="1"/>
          <w:bCs w:val="1"/>
        </w:rPr>
        <w:t xml:space="preserve">Actividad 2: Investigando el Sonido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produce y se transmite el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«En los mismos grupos, usen los instrumentos musicales para hacer sonidos diferentes.»</w:t>
      </w:r>
    </w:p>
    <w:p>
      <w:pPr>
        <w:numPr>
          <w:ilvl w:val="1"/>
          <w:numId w:val="5"/>
        </w:numPr>
      </w:pPr>
      <w:r>
        <w:rPr/>
        <w:t xml:space="preserve">«Escuchen con atención y traten de adivinar de qué instrumento viene cada sonido.»</w:t>
      </w:r>
    </w:p>
    <w:p>
      <w:pPr>
        <w:numPr>
          <w:ilvl w:val="1"/>
          <w:numId w:val="5"/>
        </w:numPr>
      </w:pPr>
      <w:r>
        <w:rPr/>
        <w:t xml:space="preserve">«Ahora, cierren los ojos y muevan el instrumento a diferentes posiciones para notar cómo cambia el sonido.»</w:t>
      </w:r>
    </w:p>
    <w:p>
      <w:pPr>
        <w:numPr>
          <w:ilvl w:val="1"/>
          <w:numId w:val="5"/>
        </w:numPr>
      </w:pPr>
      <w:r>
        <w:rPr/>
        <w:t xml:space="preserve">«Anoten en su hoja qué notaron sobre el sonido y cómo lo escucharon.»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hoja de registro.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observaciones, pregunta «¿Cómo cambia el sonido cuando el instrumento está más lejos?», «¿Cómo sabemos de dónde viene un sonido?» y guía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«Ahora que sabemos cómo viajan la luz y el sonido, vamos a aplicar lo aprendido para resolver un problema.»</w:t>
      </w:r>
    </w:p>
    <w:p>
      <w:pPr/>
      <w:r>
        <w:rPr>
          <w:b w:val="1"/>
          <w:bCs w:val="1"/>
        </w:rPr>
        <w:t xml:space="preserve">Actividad 3: Resolviendo un Problema Real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explicar situaciones cotidianas relacionadas con luz y sonido.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«En un parque oscuro, un niño no puede ver bien ni escuchar claramente de dónde viene un sonido. ¿Qué puede hacer para mejorar esto?»</w:t>
      </w:r>
    </w:p>
    <w:p>
      <w:pPr>
        <w:numPr>
          <w:ilvl w:val="1"/>
          <w:numId w:val="6"/>
        </w:numPr>
      </w:pPr>
      <w:r>
        <w:rPr/>
        <w:t xml:space="preserve">«En grupos, discutan y propongan soluciones usando lo que aprendieron sobre luz y sonido. Pueden pensar en usar una linterna, escuchar con atención, o buscar ayuda.»</w:t>
      </w:r>
    </w:p>
    <w:p>
      <w:pPr>
        <w:numPr>
          <w:ilvl w:val="1"/>
          <w:numId w:val="6"/>
        </w:numPr>
      </w:pPr>
      <w:r>
        <w:rPr/>
        <w:t xml:space="preserve">«Luego, dibujen o escriban su solución en la cartulina.»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o texto explicativo.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 «¿Por qué usar la linterna ayuda?», «¿Cómo podemos escuchar mejor un sonido lejano?» y apoya con ejemplos concretos.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historia corta que incluya la luz y el sonido como personajes que ayudan en una aventura.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 adicional:</w:t>
      </w:r>
      <w:r>
        <w:rPr/>
        <w:t xml:space="preserve"> Proporcionar imágenes guía para el dibujo y preguntas más concretas para facilitar la reflexión, además de apoyo individual en 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«Vamos a hacer un mapa mental en la pizarra con las ideas más importantes sobre la luz y el sonido que aprendimos hoy. ¿Quién quiere ayudar a escribirlas?»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conceptos, ejemplos, y cómo vimos que funcionan la luz y el sonido.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responder oralmente o en su hoja las siguientes preguntas:</w:t>
      </w:r>
    </w:p>
    <w:p>
      <w:pPr>
        <w:numPr>
          <w:ilvl w:val="0"/>
          <w:numId w:val="8"/>
        </w:numPr>
      </w:pPr>
      <w:r>
        <w:rPr/>
        <w:t xml:space="preserve">¿Qué aprendí hoy sobre la luz y el sonido?</w:t>
      </w:r>
    </w:p>
    <w:p>
      <w:pPr>
        <w:numPr>
          <w:ilvl w:val="0"/>
          <w:numId w:val="8"/>
        </w:numPr>
      </w:pPr>
      <w:r>
        <w:rPr/>
        <w:t xml:space="preserve">¿Cómo puedo usar lo que aprendí en mi vida diaria?</w:t>
      </w:r>
    </w:p>
    <w:p>
      <w:pPr>
        <w:numPr>
          <w:ilvl w:val="0"/>
          <w:numId w:val="8"/>
        </w:numPr>
      </w:pPr>
      <w:r>
        <w:rPr/>
        <w:t xml:space="preserve">¿Qué fue lo que más me gustó o sorprendió?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esfuerzos, corrige dudas y refuerza las ideas clave con comentarios positivos y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explorando otros sentidos y fenómenos naturales, y que pueden observar en casa cómo usan la luz y el sonido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un pequeño diario durante la semana donde anoten o dibujen tres situaciones donde hayan visto o escuchado algo interesante relacionado con la luz o el sonido y cómo se sintieron.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observar y registrar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con las imágenes y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desarrollo, observando la participación, respuestas y productos de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colectiva y las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describe fuentes de luz y sonido en su entorno (Objetivo 1).</w:t>
      </w:r>
    </w:p>
    <w:p>
      <w:pPr>
        <w:numPr>
          <w:ilvl w:val="0"/>
          <w:numId w:val="10"/>
        </w:numPr>
      </w:pPr>
      <w:r>
        <w:rPr/>
        <w:t xml:space="preserve">Explica con sus propias palabras cómo se propaga la luz y el sonido (Objetivo 2).</w:t>
      </w:r>
    </w:p>
    <w:p>
      <w:pPr>
        <w:numPr>
          <w:ilvl w:val="0"/>
          <w:numId w:val="10"/>
        </w:numPr>
      </w:pPr>
      <w:r>
        <w:rPr/>
        <w:t xml:space="preserve">Propone soluciones creativas para problemas relacionados con luz y sonido (Objetivo 3).</w:t>
      </w:r>
    </w:p>
    <w:p>
      <w:pPr>
        <w:numPr>
          <w:ilvl w:val="0"/>
          <w:numId w:val="10"/>
        </w:numPr>
      </w:pPr>
      <w:r>
        <w:rPr/>
        <w:t xml:space="preserve">Comunica sus ideas de forma clara usando dibujos o palabras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respuestas orales.</w:t>
      </w:r>
    </w:p>
    <w:p>
      <w:pPr>
        <w:numPr>
          <w:ilvl w:val="0"/>
          <w:numId w:val="11"/>
        </w:numPr>
      </w:pPr>
      <w:r>
        <w:rPr/>
        <w:t xml:space="preserve">Revisión de dibujos y anotaciones en cartulinas y hojas de registro.</w:t>
      </w:r>
    </w:p>
    <w:p>
      <w:pPr>
        <w:numPr>
          <w:ilvl w:val="0"/>
          <w:numId w:val="11"/>
        </w:numPr>
      </w:pPr>
      <w:r>
        <w:rPr/>
        <w:t xml:space="preserve">Autoevaluación sencilla con preguntas de reflexión al final.</w:t>
      </w:r>
    </w:p>
    <w:p>
      <w:pPr>
        <w:numPr>
          <w:ilvl w:val="0"/>
          <w:numId w:val="11"/>
        </w:numPr>
      </w:pPr>
      <w:r>
        <w:rPr/>
        <w:t xml:space="preserve">Observación directa durante el trabajo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Dibujos sobre cómo viaja la luz.</w:t>
      </w:r>
    </w:p>
    <w:p>
      <w:pPr>
        <w:numPr>
          <w:ilvl w:val="0"/>
          <w:numId w:val="12"/>
        </w:numPr>
      </w:pPr>
      <w:r>
        <w:rPr/>
        <w:t xml:space="preserve">Anotaciones sobre las características del sonido.</w:t>
      </w:r>
    </w:p>
    <w:p>
      <w:pPr>
        <w:numPr>
          <w:ilvl w:val="0"/>
          <w:numId w:val="12"/>
        </w:numPr>
      </w:pPr>
      <w:r>
        <w:rPr/>
        <w:t xml:space="preserve">Propuestas escritas o ilustradas para resolver el problema planteado.</w:t>
      </w:r>
    </w:p>
    <w:p>
      <w:pPr>
        <w:numPr>
          <w:ilvl w:val="0"/>
          <w:numId w:val="12"/>
        </w:numPr>
      </w:pPr>
      <w:r>
        <w:rPr/>
        <w:t xml:space="preserve">Participación activa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7EE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388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EAC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D77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5A2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33F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376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8EE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2DF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B4F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9C6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406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2026-09-26T00:03:27-05:00</dcterms:created>
  <dcterms:modified xsi:type="dcterms:W3CDTF">2026-09-26T00:03:27-05:00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