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Química Orgánica: De Hidrocarburos a Proteínas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conceptos fundamentales de la química orgánica, enfocándose en hidrocarburos, sus clasificaciones, isomería, nomenclatura, propiedades químicas y moléculas gigantes como polímeros y proteínas. A través de un enfoque de aprendizaje invertido y actividades prácticas, los alumnos explorarán cómo estas sustancias están presentes en la vida diaria y su relevancia en industrias y procesos naturales fundamentales.</w:t>
      </w:r>
    </w:p>
    <w:p>
      <w:pPr/>
      <w:r>
        <w:rPr/>
        <w:t xml:space="preserve">Los estudiantes aprenderán a clasificar hidrocarburos en aromáticos, alifáticos, saturados e insaturados, identificarán grupos alquínicos, comprenderán el isomerismo estructural y conocerán la reacción de polimerización del polietileno. Además, estudiarán la estructura de la glucosa, las reacciones químicas para fabricar materiales como rayón, dacrón y nylon, y el papel vital de las proteínas y aminoácidos esenciales en los organismos vivos.</w:t>
      </w:r>
    </w:p>
    <w:p>
      <w:pPr/>
      <w:r>
        <w:rPr/>
        <w:t xml:space="preserve">Este conocimiento es clave para entender la química que subyace en productos cotidianos, en la industria textil, farmacéutica, alimentaria y en la biología humana, fomentando el interés y la conciencia científica en los estudiantes sin necesidad de recursos digitales, usando materiales simples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clasificaciones de hidrocarburos: aromáticos, alifáticos, saturados, insaturados, alcanos, alquenos, alquinos y acetilenos.</w:t>
      </w:r>
    </w:p>
    <w:p>
      <w:pPr>
        <w:numPr>
          <w:ilvl w:val="0"/>
          <w:numId w:val="1"/>
        </w:numPr>
      </w:pPr>
      <w:r>
        <w:rPr/>
        <w:t xml:space="preserve">Describir el concepto de isomerismo estructural y proporcionar un ejemplo concreto.</w:t>
      </w:r>
    </w:p>
    <w:p>
      <w:pPr>
        <w:numPr>
          <w:ilvl w:val="0"/>
          <w:numId w:val="1"/>
        </w:numPr>
      </w:pPr>
      <w:r>
        <w:rPr/>
        <w:t xml:space="preserve">Mencionar las fórmulas y nombres de grupos alquínicos comunes y nombrar hidrocarburos simples a partir de sus fórmulas y viceversa.</w:t>
      </w:r>
    </w:p>
    <w:p>
      <w:pPr>
        <w:numPr>
          <w:ilvl w:val="0"/>
          <w:numId w:val="1"/>
        </w:numPr>
      </w:pPr>
      <w:r>
        <w:rPr/>
        <w:t xml:space="preserve">Describir la reacción de polimerización para el polietileno y explicar la fabricación química de rayón, dacrón y nylon mediante sus ecuaciones.</w:t>
      </w:r>
    </w:p>
    <w:p>
      <w:pPr>
        <w:numPr>
          <w:ilvl w:val="0"/>
          <w:numId w:val="1"/>
        </w:numPr>
      </w:pPr>
      <w:r>
        <w:rPr/>
        <w:t xml:space="preserve">Identificar las estructuras de la glucosa, explicar qué son las proteínas, dónde se encuentran, su importancia y nombrar varios aminoácidos esenciales con sus fórmulas.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pequeñas para grupos (1 por cada grupo de 3-4 estudiantes)</w:t>
      </w:r>
    </w:p>
    <w:p>
      <w:pPr>
        <w:numPr>
          <w:ilvl w:val="0"/>
          <w:numId w:val="2"/>
        </w:numPr>
      </w:pPr>
      <w:r>
        <w:rPr/>
        <w:t xml:space="preserve">Marcadores, lápices de colores, reglas y hojas de papel blancas</w:t>
      </w:r>
    </w:p>
    <w:p>
      <w:pPr>
        <w:numPr>
          <w:ilvl w:val="0"/>
          <w:numId w:val="2"/>
        </w:numPr>
      </w:pPr>
      <w:r>
        <w:rPr/>
        <w:t xml:space="preserve">Tarjetas impresas con nombres y fórmulas de hidrocarburos y grupos funcionales</w:t>
      </w:r>
    </w:p>
    <w:p>
      <w:pPr>
        <w:numPr>
          <w:ilvl w:val="0"/>
          <w:numId w:val="2"/>
        </w:numPr>
      </w:pPr>
      <w:r>
        <w:rPr/>
        <w:t xml:space="preserve">Modelos moleculares simples hechos con plastilina y palillos (para representar átomos y enlaces)</w:t>
      </w:r>
    </w:p>
    <w:p>
      <w:pPr>
        <w:numPr>
          <w:ilvl w:val="0"/>
          <w:numId w:val="2"/>
        </w:numPr>
      </w:pPr>
      <w:r>
        <w:rPr/>
        <w:t xml:space="preserve">Impresiones con esquemas de estructuras químicas (glucosa, aminoácidos, polímeros)</w:t>
      </w:r>
    </w:p>
    <w:p>
      <w:pPr>
        <w:numPr>
          <w:ilvl w:val="0"/>
          <w:numId w:val="2"/>
        </w:numPr>
      </w:pPr>
      <w:r>
        <w:rPr/>
        <w:t xml:space="preserve">Videos descargados previamente y reproducidos sin internet sobre hidrocarburos y polimerización (USB o DVD)</w:t>
      </w:r>
    </w:p>
    <w:p>
      <w:pPr>
        <w:numPr>
          <w:ilvl w:val="0"/>
          <w:numId w:val="2"/>
        </w:numPr>
      </w:pPr>
      <w:r>
        <w:rPr/>
        <w:t xml:space="preserve">Material impreso con ecuaciones químicas básicas para manufactura de polímeros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química general: átomos, moléculas y enlaces químicos</w:t>
      </w:r>
    </w:p>
    <w:p>
      <w:pPr>
        <w:numPr>
          <w:ilvl w:val="0"/>
          <w:numId w:val="3"/>
        </w:numPr>
      </w:pPr>
      <w:r>
        <w:rPr/>
        <w:t xml:space="preserve">Familiaridad previa con conceptos simples de química orgánica (hidrocarburos básicos)</w:t>
      </w:r>
    </w:p>
    <w:p>
      <w:pPr>
        <w:numPr>
          <w:ilvl w:val="0"/>
          <w:numId w:val="3"/>
        </w:numPr>
      </w:pPr>
      <w:r>
        <w:rPr/>
        <w:t xml:space="preserve">Habilidades básicas para interpretar fórmulas químicas y nomenclatura simple</w:t>
      </w:r>
    </w:p>
    <w:p>
      <w:pPr>
        <w:numPr>
          <w:ilvl w:val="0"/>
          <w:numId w:val="3"/>
        </w:numPr>
      </w:pPr>
      <w:r>
        <w:rPr/>
        <w:t xml:space="preserve">Capacidad para trabajar en equipo y expresarse oralmente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Clasificación de HidrocarburosFase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se profundizará en la clasificación y nomenclatura de hidrocarburos, un tema fundamental para entender la química orgánica y su impacto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qué es un hidrocarburo? ¿Pueden nombrar algún ejemplo que conozcan?"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benceno, un hidrocarburo aromático, se usa para producir plásticos y medicamentos?” y muestra un modelo simple de benceno con plastilina y palillos para captar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“Los hidrocarburos están presentes en la gasolina que usan sus familias, en los plásticos de sus teléfonos y hasta en las fibras de su ropa.”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expresando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material que estudiaron en casa (videos y lecturas) sobre tipos de hidrocarburos, nomenclatura básica e isomería, usando una pizarra para aclarar dudas y reforzar conceptos clave.</w:t>
      </w:r>
    </w:p>
    <w:p>
      <w:pPr/>
      <w:r>
        <w:rPr>
          <w:b w:val="1"/>
          <w:bCs w:val="1"/>
        </w:rPr>
        <w:t xml:space="preserve">Actividad 1: Clasificación y Nomenclatura de Hidrocarburos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clasificaciones y nombrar hidrocarburos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tarjetas con nombres y fórmulas de hidrocarburos (alcanos, alquenos, alquinos, aromáticos).</w:t>
      </w:r>
    </w:p>
    <w:p>
      <w:pPr>
        <w:numPr>
          <w:ilvl w:val="1"/>
          <w:numId w:val="5"/>
        </w:numPr>
      </w:pPr>
      <w:r>
        <w:rPr/>
        <w:t xml:space="preserve">Cada grupo debe clasificar las tarjetas en las categorías correctas y escribir la fórmula y nombre de al menos tres ejemplos adicionales.</w:t>
      </w:r>
    </w:p>
    <w:p>
      <w:pPr>
        <w:numPr>
          <w:ilvl w:val="1"/>
          <w:numId w:val="5"/>
        </w:numPr>
      </w:pPr>
      <w:r>
        <w:rPr/>
        <w:t xml:space="preserve">Luego, presentan sus clasificaciones y explican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ejemplos escritos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“¿Por qué clasifican este compuesto como aromático?” o “¿Qué diferencia hay entre saturados e insaturados?”</w:t>
      </w:r>
    </w:p>
    <w:p>
      <w:pPr/>
      <w:r>
        <w:rPr>
          <w:b w:val="1"/>
          <w:bCs w:val="1"/>
        </w:rPr>
        <w:t xml:space="preserve">Actividad 2: Isomería Estructural y Grupos Alquínicos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el isomerismo estructural y nombrar grupos alquínicos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Mostrar ejemplos de isómeros estructurales en la pizarra usando dibujos simples.</w:t>
      </w:r>
    </w:p>
    <w:p>
      <w:pPr>
        <w:numPr>
          <w:ilvl w:val="1"/>
          <w:numId w:val="6"/>
        </w:numPr>
      </w:pPr>
      <w:r>
        <w:rPr/>
        <w:t xml:space="preserve">Solicitar a cada grupo que dibuje dos isómeros de un hidrocarburo dado y explique la diferencia.</w:t>
      </w:r>
    </w:p>
    <w:p>
      <w:pPr>
        <w:numPr>
          <w:ilvl w:val="1"/>
          <w:numId w:val="6"/>
        </w:numPr>
      </w:pPr>
      <w:r>
        <w:rPr/>
        <w:t xml:space="preserve">Presentar tarjetas con fórmulas y nombres de grupos alquínicos comunes; los estudiantes deben emparejarlas y escribir fórmulas a partir de nombres y viceversa.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Dibujos de isómeros y tarjetas emparejadas correctamente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ejemplos, corregir dibujos, preguntar “¿Qué cambia en la estructura?”, “¿Por qué estos dos son isómeros?”</w:t>
      </w:r>
    </w:p>
    <w:p>
      <w:pPr/>
      <w:r>
        <w:rPr>
          <w:b w:val="1"/>
          <w:bCs w:val="1"/>
        </w:rPr>
        <w:t xml:space="preserve">Actividad 3: Dibujo de la Glucosa y Polimerización del Polietileno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Mostrar dos formas de dibujar la glucosa y describir la reacción de polimerización del polietileno.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los estudiantes dibujan en hojas dos formas estructurales de la glucosa: forma lineal y forma cíclica.</w:t>
      </w:r>
    </w:p>
    <w:p>
      <w:pPr>
        <w:numPr>
          <w:ilvl w:val="1"/>
          <w:numId w:val="7"/>
        </w:numPr>
      </w:pPr>
      <w:r>
        <w:rPr/>
        <w:t xml:space="preserve">Luego, con la plastilina y palillos, representan la reacción de polimerización del etileno para formar polietileno.</w:t>
      </w:r>
    </w:p>
    <w:p>
      <w:pPr>
        <w:numPr>
          <w:ilvl w:val="1"/>
          <w:numId w:val="7"/>
        </w:numPr>
      </w:pPr>
      <w:r>
        <w:rPr/>
        <w:t xml:space="preserve">Explican la reacción en palabras simples y en la pizarra escriben una ecuación simplificada.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Dibujos y modelo molecular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dibujo, revisar modelos y aclarar dudas sobre la polimerización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(con material impreso) y preparen una breve explicación sobre la fabricación química de rayón, dacrón y nylon.</w:t>
      </w:r>
    </w:p>
    <w:p>
      <w:pPr>
        <w:numPr>
          <w:ilvl w:val="0"/>
          <w:numId w:val="8"/>
        </w:numPr>
      </w:pPr>
      <w:r>
        <w:rPr/>
        <w:t xml:space="preserve">Para estudiantes que necesitan apoyo: Proporcionar plantillas con fórmulas pre-dibujadas para que las completen y explicaciones paso a paso en grupos pequeños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actividades de la sesión y conecta: “Mañana profundizaremos en las reacciones químicas de polímeros, la estructura de proteínas y aminoácidos esenciales, que son fundamentales para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9"/>
        </w:numPr>
      </w:pPr>
      <w:r>
        <w:rPr/>
        <w:t xml:space="preserve">Realizar un mapa mental colectivo en la pizarra con las clasificaciones de hidrocarburos y ejemplos, con la participación guiada de los estudiantes.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0"/>
        </w:numPr>
      </w:pPr>
      <w:r>
        <w:rPr/>
        <w:t xml:space="preserve">¿Qué diferencia principal hay entre un alcano y un alqueno?</w:t>
      </w:r>
    </w:p>
    <w:p>
      <w:pPr>
        <w:numPr>
          <w:ilvl w:val="0"/>
          <w:numId w:val="10"/>
        </w:numPr>
      </w:pPr>
      <w:r>
        <w:rPr/>
        <w:t xml:space="preserve">¿Cómo explicarías a un amigo qué es el isomerismo estructural?</w:t>
      </w:r>
    </w:p>
    <w:p>
      <w:pPr>
        <w:numPr>
          <w:ilvl w:val="0"/>
          <w:numId w:val="10"/>
        </w:numPr>
      </w:pPr>
      <w:r>
        <w:rPr/>
        <w:t xml:space="preserve">¿Por qué crees que es importante conocer la estructura de moléculas como la glucosa?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corrige conceptos errados y felicita las participaciones destacadas.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estudiarán con detalle las reacciones químicas de polímeros y la química de las proteínas, vinculando con aplicaciones reales en la industria y salud.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estudiante debe preparar una lista de cinco productos de su hogar que contengan polímeros o proteínas, con una breve explicación escrita de su uso y origen (pueden hacer dibujos).</w:t>
      </w:r>
    </w:p>
    <w:p>
      <w:pPr/>
      <w:r>
        <w:rPr/>
        <w:t xml:space="preserve">Sesión 2: Reacciones, Polímeros y Proteínas en la Vida DiariaFase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en esta sesión se abordarán las reacciones químicas para fabricar polímeros como rayón, dacrón y nylon, y se explorará la química de las proteínas y aminoácidos.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la polimerización y cómo se relaciona con el etileno?”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la reacción vista en la clase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impresas de prendas de nylon, rayón y dacrón, preguntando “¿Quién tiene ropa hecha con estos materiales? ¿Saben cómo se fabrican?”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estas reacciones permite entender la química detrás de materiales que usamos todos los días y su impacto en la industria textil.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apoyo de esquemas impresos las ecuaciones químicas generales para la fabricación de rayón, dacrón y nylon, y la reacción entre un ácido orgánico y un alcohol para formar un éster.</w:t>
      </w:r>
    </w:p>
    <w:p>
      <w:pPr/>
      <w:r>
        <w:rPr>
          <w:b w:val="1"/>
          <w:bCs w:val="1"/>
        </w:rPr>
        <w:t xml:space="preserve">Actividad 1: Análisis y Escritura de Ecuaciones Químicas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ecuaciones químicas para la manufactura de polímeros y reacción ácido-alcohol.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entregará hojas con reactivos y productos para rayón, dacrón, nylon y reacción ácido-alcohol sin completar.</w:t>
      </w:r>
    </w:p>
    <w:p>
      <w:pPr>
        <w:numPr>
          <w:ilvl w:val="1"/>
          <w:numId w:val="12"/>
        </w:numPr>
      </w:pPr>
      <w:r>
        <w:rPr/>
        <w:t xml:space="preserve">Los estudiantes deben completar las ecuaciones con fórmulas y nombres correctos, usando las tarjetas y esquemas.</w:t>
      </w:r>
    </w:p>
    <w:p>
      <w:pPr>
        <w:numPr>
          <w:ilvl w:val="1"/>
          <w:numId w:val="12"/>
        </w:numPr>
      </w:pPr>
      <w:r>
        <w:rPr/>
        <w:t xml:space="preserve">Luego, explican oralmente cada ecuación y su proceso.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ecuaciones completas y explicación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Orientar, corregir errores, preguntar “¿Qué sucede en esta reacción?” “¿Qué tipo de enlace se forma?”</w:t>
      </w:r>
    </w:p>
    <w:p>
      <w:pPr/>
      <w:r>
        <w:rPr>
          <w:b w:val="1"/>
          <w:bCs w:val="1"/>
        </w:rPr>
        <w:t xml:space="preserve">Actividad 2: Presentación y Discusión sobre Proteínas y Aminoácidos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proteínas, su función, ubicación y nombrar aminoácidos esenciales con sus fórmulas.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entrega impresiones con información básica sobre proteínas y aminoácidos esenciales.</w:t>
      </w:r>
    </w:p>
    <w:p>
      <w:pPr>
        <w:numPr>
          <w:ilvl w:val="1"/>
          <w:numId w:val="13"/>
        </w:numPr>
      </w:pPr>
      <w:r>
        <w:rPr/>
        <w:t xml:space="preserve">Los estudiantes, en grupos, leen y preparan una presentación breve (3 minutos) para la clase.</w:t>
      </w:r>
    </w:p>
    <w:p>
      <w:pPr>
        <w:numPr>
          <w:ilvl w:val="1"/>
          <w:numId w:val="13"/>
        </w:numPr>
      </w:pPr>
      <w:r>
        <w:rPr/>
        <w:t xml:space="preserve">Incluyen ejemplos de alimentos ricos en proteínas y la importancia biológica.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formulas y nombres de aminoácidos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lectura, apoyar en aclaraciones y retroalimentar presentaciones</w:t>
      </w:r>
    </w:p>
    <w:p>
      <w:pPr/>
      <w:r>
        <w:rPr>
          <w:b w:val="1"/>
          <w:bCs w:val="1"/>
        </w:rPr>
        <w:t xml:space="preserve">Actividad 3: Juego de Roles – "Químicos en la Industria y la Salud"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Transferir conocimientos sobre polímeros y proteínas a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recibe un rol: fabricante de polímeros, nutricionista, o farmacéutico.</w:t>
      </w:r>
    </w:p>
    <w:p>
      <w:pPr>
        <w:numPr>
          <w:ilvl w:val="1"/>
          <w:numId w:val="14"/>
        </w:numPr>
      </w:pPr>
      <w:r>
        <w:rPr/>
        <w:t xml:space="preserve">Deben discutir y luego exponer cómo usan su conocimiento químico para mejorar productos o salud.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reflexión grupal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Moderar discusiones, fomentar conexión con la realidad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Estudiantes avanzados: Elaborar una explicación adicional sobre cómo el isomerismo puede afectar propiedades químicas y físicas.</w:t>
      </w:r>
    </w:p>
    <w:p>
      <w:pPr>
        <w:numPr>
          <w:ilvl w:val="0"/>
          <w:numId w:val="15"/>
        </w:numPr>
      </w:pPr>
      <w:r>
        <w:rPr/>
        <w:t xml:space="preserve">Estudiantes con dificultades: Apoyo individual o en pequeños grupos con resúmenes visuales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la importancia de la química orgánica en la industria y salud, invitando a seguir explorando en futuras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6"/>
        </w:numPr>
      </w:pPr>
      <w:r>
        <w:rPr/>
        <w:t xml:space="preserve">Realizar un "ticket de salida" donde cada estudiante escriba tres puntos que aprendió, una duda y una aplicación práctica del tema.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7"/>
        </w:numPr>
      </w:pPr>
      <w:r>
        <w:rPr/>
        <w:t xml:space="preserve">¿Cómo describirías la reacción de polimerización para alguien que no sabe química?</w:t>
      </w:r>
    </w:p>
    <w:p>
      <w:pPr>
        <w:numPr>
          <w:ilvl w:val="0"/>
          <w:numId w:val="17"/>
        </w:numPr>
      </w:pPr>
      <w:r>
        <w:rPr/>
        <w:t xml:space="preserve">¿Por qué es importante conocer los aminoácidos esenciales en la alimentación?</w:t>
      </w:r>
    </w:p>
    <w:p>
      <w:pPr>
        <w:numPr>
          <w:ilvl w:val="0"/>
          <w:numId w:val="17"/>
        </w:numPr>
      </w:pPr>
      <w:r>
        <w:rPr/>
        <w:t xml:space="preserve">¿Qué relación ves entre los hidrocarburos y los materiales plásticos que usas?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"tickets de salida" en voz alta, responde dudas comunes y reconoce los aprendizajes destacados.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productos en casa y en su entorno para identificar polímeros y proteínas, relacionándolo con lo aprendido.</w:t>
      </w:r>
    </w:p>
    <w:p>
      <w:pPr/>
      <w:r>
        <w:rPr>
          <w:b w:val="1"/>
          <w:bCs w:val="1"/>
        </w:rPr>
        <w:t xml:space="preserve">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Preparar un pequeño informe o dibujo sobre un aminoácido esencial de su elección, indicando su fórmula y función en 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detonadoras para activar conocimientos previos sobre hidrocarburos.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observación directa, corrección de productos (clasificaciones, dibujos, ecuaciones, presentaciones) y participación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el "ticket de salida" y tareas asignadas que evidencian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Explica correctamente las clasificaciones y nomenclatura de hidrocarburos (Objetivo 1).</w:t>
      </w:r>
    </w:p>
    <w:p>
      <w:pPr>
        <w:numPr>
          <w:ilvl w:val="0"/>
          <w:numId w:val="19"/>
        </w:numPr>
      </w:pPr>
      <w:r>
        <w:rPr/>
        <w:t xml:space="preserve">Describe el isomerismo estructural con un ejemplo claro (Objetivo 2).</w:t>
      </w:r>
    </w:p>
    <w:p>
      <w:pPr>
        <w:numPr>
          <w:ilvl w:val="0"/>
          <w:numId w:val="19"/>
        </w:numPr>
      </w:pPr>
      <w:r>
        <w:rPr/>
        <w:t xml:space="preserve">Identifica y nombra grupos alquínicos y formulas hidrocarburos simples correctamente (Objetivo 3).</w:t>
      </w:r>
    </w:p>
    <w:p>
      <w:pPr>
        <w:numPr>
          <w:ilvl w:val="0"/>
          <w:numId w:val="19"/>
        </w:numPr>
      </w:pPr>
      <w:r>
        <w:rPr/>
        <w:t xml:space="preserve">Describe y representa la polimerización del polietileno y reacciones químicas de polímeros (Objetivo 4).</w:t>
      </w:r>
    </w:p>
    <w:p>
      <w:pPr>
        <w:numPr>
          <w:ilvl w:val="0"/>
          <w:numId w:val="19"/>
        </w:numPr>
      </w:pPr>
      <w:r>
        <w:rPr/>
        <w:t xml:space="preserve">Explica la estructura, función y ejemplos de proteínas y aminoácidos esenciales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evaluación de productos escritos y dibujos.</w:t>
      </w:r>
    </w:p>
    <w:p>
      <w:pPr>
        <w:numPr>
          <w:ilvl w:val="0"/>
          <w:numId w:val="20"/>
        </w:numPr>
      </w:pPr>
      <w:r>
        <w:rPr/>
        <w:t xml:space="preserve">Rúbrica para presentaciones orales y modelos moleculares.</w:t>
      </w:r>
    </w:p>
    <w:p>
      <w:pPr>
        <w:numPr>
          <w:ilvl w:val="0"/>
          <w:numId w:val="20"/>
        </w:numPr>
      </w:pPr>
      <w:r>
        <w:rPr/>
        <w:t xml:space="preserve">Observación directa y notas del docente durante actividades grupales.</w:t>
      </w:r>
    </w:p>
    <w:p>
      <w:pPr>
        <w:numPr>
          <w:ilvl w:val="0"/>
          <w:numId w:val="20"/>
        </w:numPr>
      </w:pPr>
      <w:r>
        <w:rPr/>
        <w:t xml:space="preserve">Autoevaluación mediante reflexión en "ticket de salida".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Cartulinas con clasificaciones y nomenclatura de hidrocarburos.</w:t>
      </w:r>
    </w:p>
    <w:p>
      <w:pPr>
        <w:numPr>
          <w:ilvl w:val="0"/>
          <w:numId w:val="21"/>
        </w:numPr>
      </w:pPr>
      <w:r>
        <w:rPr/>
        <w:t xml:space="preserve">Dibujos de isómeros y grupos alquínicos.</w:t>
      </w:r>
    </w:p>
    <w:p>
      <w:pPr>
        <w:numPr>
          <w:ilvl w:val="0"/>
          <w:numId w:val="21"/>
        </w:numPr>
      </w:pPr>
      <w:r>
        <w:rPr/>
        <w:t xml:space="preserve">Modelos moleculares y ecuaciones químicas completas.</w:t>
      </w:r>
    </w:p>
    <w:p>
      <w:pPr>
        <w:numPr>
          <w:ilvl w:val="0"/>
          <w:numId w:val="21"/>
        </w:numPr>
      </w:pPr>
      <w:r>
        <w:rPr/>
        <w:t xml:space="preserve">Presentaciones orales sobre proteínas y aminoácidos.</w:t>
      </w:r>
    </w:p>
    <w:p>
      <w:pPr>
        <w:numPr>
          <w:ilvl w:val="0"/>
          <w:numId w:val="21"/>
        </w:numPr>
      </w:pPr>
      <w:r>
        <w:rPr/>
        <w:t xml:space="preserve">Respuestas escritas en tickets de salida y tareas.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D93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80D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DB1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A1D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B18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2542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EE0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F0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246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C07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EC5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B53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7F8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269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057F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F897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635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F9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415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0D9C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23FB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2026-09-25T22:31:30-05:00</dcterms:created>
  <dcterms:modified xsi:type="dcterms:W3CDTF">2026-09-25T22:31:30-05:00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