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Parroquia: Un Viaje para Conocer y Valorar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parroquia, sus características principales y su importancia dentro de su comunidad. A través de actividades basadas en problemas reales, los niños explorarán la organización social y geográfica de su entorno cercano, desarrollando habilidades de observación, análisis y trabajo en equipo. El aprendizaje estará centrado en la experiencia activa y el pensamiento crítico, permitiendo que los estudiantes conecten la información con su vida diaria, reconociendo la parroquia como un espacio donde conviven personas, tradiciones y servicios que afectan su bienestar.</w:t>
      </w:r>
    </w:p>
    <w:p>
      <w:pPr/>
      <w:r>
        <w:rPr/>
        <w:t xml:space="preserve">Este tema es relevante porque brinda a los estudiantes una mejor comprensión de su contexto social y geográfico, fomentando el sentido de pertenencia y respeto hacia su comunidad. Además, al analizar problemas vinculados a su parroquia, los niños aprenderán a identificar necesidades y posibles soluciones, desarrollando competencias ciudadanas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una parroquia y su función en la comunidad.</w:t>
      </w:r>
    </w:p>
    <w:p>
      <w:pPr>
        <w:numPr>
          <w:ilvl w:val="0"/>
          <w:numId w:val="1"/>
        </w:numPr>
      </w:pPr>
      <w:r>
        <w:rPr/>
        <w:t xml:space="preserve">Analizar problemas reales relacionados con la organización y servicios de la parroquia.</w:t>
      </w:r>
    </w:p>
    <w:p>
      <w:pPr>
        <w:numPr>
          <w:ilvl w:val="0"/>
          <w:numId w:val="1"/>
        </w:numPr>
      </w:pPr>
      <w:r>
        <w:rPr/>
        <w:t xml:space="preserve">Colaborar en equipo para proponer soluciones creativas a los problemas planteados.</w:t>
      </w:r>
    </w:p>
    <w:p>
      <w:pPr>
        <w:numPr>
          <w:ilvl w:val="0"/>
          <w:numId w:val="1"/>
        </w:numPr>
      </w:pPr>
      <w:r>
        <w:rPr/>
        <w:t xml:space="preserve">Expresar oralmente y por escrito sus ideas y conclusiones sobre la parroquia.</w:t>
      </w:r>
    </w:p>
    <w:p>
      <w:pPr>
        <w:numPr>
          <w:ilvl w:val="0"/>
          <w:numId w:val="1"/>
        </w:numPr>
      </w:pPr>
      <w:r>
        <w:rPr/>
        <w:t xml:space="preserve">Valorar la importancia de cuidar y respetar su parroquia como parte de su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o digital de la parroquia local.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blancas.</w:t>
      </w:r>
    </w:p>
    <w:p>
      <w:pPr>
        <w:numPr>
          <w:ilvl w:val="0"/>
          <w:numId w:val="2"/>
        </w:numPr>
      </w:pPr>
      <w:r>
        <w:rPr/>
        <w:t xml:space="preserve">Imágenes y fotografías de lugares y actividades de la parroquia.</w:t>
      </w:r>
    </w:p>
    <w:p>
      <w:pPr>
        <w:numPr>
          <w:ilvl w:val="0"/>
          <w:numId w:val="2"/>
        </w:numPr>
      </w:pPr>
      <w:r>
        <w:rPr/>
        <w:t xml:space="preserve">Grabadora o dispositivo para registrar audios (opcional).</w:t>
      </w:r>
    </w:p>
    <w:p>
      <w:pPr>
        <w:numPr>
          <w:ilvl w:val="0"/>
          <w:numId w:val="2"/>
        </w:numPr>
      </w:pPr>
      <w:r>
        <w:rPr/>
        <w:t xml:space="preserve">Video corto explicativo sobre qué es una parroquia (3-5 minutos).</w:t>
      </w:r>
    </w:p>
    <w:p>
      <w:pPr>
        <w:numPr>
          <w:ilvl w:val="0"/>
          <w:numId w:val="2"/>
        </w:numPr>
      </w:pPr>
      <w:r>
        <w:rPr/>
        <w:t xml:space="preserve">Fichas con descripciones de problemas comunes en parroquias (basura, falta de espacios, etc.).</w:t>
      </w:r>
    </w:p>
    <w:p>
      <w:pPr>
        <w:numPr>
          <w:ilvl w:val="0"/>
          <w:numId w:val="2"/>
        </w:numPr>
      </w:pPr>
      <w:r>
        <w:rPr/>
        <w:t xml:space="preserve">Proyector o pizarra digital para mostrar contenido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 comunidad y lugar donde viven.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observar y describir lugares y situaciones cotidianas.</w:t>
      </w:r>
    </w:p>
    <w:p>
      <w:pPr>
        <w:numPr>
          <w:ilvl w:val="0"/>
          <w:numId w:val="3"/>
        </w:numPr>
      </w:pPr>
      <w:r>
        <w:rPr/>
        <w:t xml:space="preserve">Experiencia previa con mapas sencillos o representaciones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Parroquia y sus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comenzaremos a conocer qué es una parroquia y por qué es importante para todos. Este aprendizaje nos ayudará a entender cómo funciona nuestro entorno y a pensar en cómo mejorarlo.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parroquia local y pregunta: "¿Quién sabe qué es esto? ¿Han estado en estos lugares? ¿Qué conocen de su barrio o parroquia?"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breves sobre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muchas de las cosas que usamos o visitamos están organizadas gracias a la parroquia donde vivimos? Por ejemplo, los parques, las escuelas y las calles, todo forma parte de ella."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comentan lo que conocen.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cómo la parroquia es el lugar donde viven muchas personas que comparten espacios, tradiciones y reglas para convivir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 barrio y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que explica qué es una parroquia, sus características y su importancia para la comunidad. Después, plantea un problema para resolver en grupo: "Imaginemos que en nuestra parroquia hay un lugar donde la basura se acumula y está causando problemas. ¿Cómo podríamos ayudar a mejorar esta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escuchan el planteamiento del problema.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Exploradores de la Parroquia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parroquia y sus espacios.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 que cada grupo recibirá un mapa de la parroquia y fotos de diferentes lugares (parques, escuelas, mercados, calles). Cada grupo debe ubicar y describir los espacios en el mapa y comentar qué problemas podrían tener esos lugares (basura, ruido, falta de seguridad).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ubicando los lugares y anotando características y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lista de problemas detectados.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guía con preguntas como: "¿Qué pasa si hay mucha basura en este parque? ¿Cómo afecta a las personas?"</w:t>
      </w:r>
    </w:p>
    <w:p>
      <w:pPr/>
      <w:r>
        <w:rPr>
          <w:b w:val="1"/>
          <w:bCs w:val="1"/>
        </w:rPr>
        <w:t xml:space="preserve">2. Problema y Propuesta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de la parroquia y proponer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ficha con un problema común (ejemplo: basura acumulada, falta de áreas verdes, calles inseguras). Pide que discutan y escriban al menos dos soluciones prácticas y creativas para ayudar a mejorar ese problema.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 y elaboran sus propuestas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soluciones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con preguntas: "¿Qué podría hacer la comunidad? ¿Y ustedes como vecinos?"</w:t>
      </w:r>
    </w:p>
    <w:p>
      <w:pPr/>
      <w:r>
        <w:rPr>
          <w:b w:val="1"/>
          <w:bCs w:val="1"/>
        </w:rPr>
        <w:t xml:space="preserve">3. Presentación en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sus ideas y escuchar a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brevemente su problema y las soluciones que propusieron. Anima a que los demás hagan preguntas o comentarios respetuosos.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propuestas y participan en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propuestas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valora las ideas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o cartel que promueva el cuidado de la parroquia.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organizar sus ideas y comprender mejor los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explica que en la próxima sesión seguirán aprendiendo y reflexionando para cuidar mejor su parroquia.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o dibuje en una tarjeta una idea importante que aprendió sobre la parroquia y una acción que podría hacer para mejorarla.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parroquia y por qué es importante para mí?</w:t>
      </w:r>
    </w:p>
    <w:p>
      <w:pPr>
        <w:numPr>
          <w:ilvl w:val="0"/>
          <w:numId w:val="10"/>
        </w:numPr>
      </w:pPr>
      <w:r>
        <w:rPr/>
        <w:t xml:space="preserve">¿Qué problemas vimos en nuestra parroquia y cómo podemos ayudar?</w:t>
      </w:r>
    </w:p>
    <w:p>
      <w:pPr>
        <w:numPr>
          <w:ilvl w:val="0"/>
          <w:numId w:val="10"/>
        </w:numPr>
      </w:pPr>
      <w:r>
        <w:rPr/>
        <w:t xml:space="preserve">¿Cómo trabajé con mis compañeros para encontrar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las ideas creativas y refuerza la importancia de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profundizarán en los lugares específicos de su parroquia y cómo cuidarlos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barrio algún espacio que pueda mejorar y pensar en qué podrían hacer para ayudar.</w:t>
      </w:r>
    </w:p>
    <w:p>
      <w:pPr/>
      <w:r>
        <w:rPr/>
        <w:t xml:space="preserve">Sesión 2: Conociendo y Cuidando Nuestra ParroquiaFase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que hoy explorarán más a fondo los espacios de su parroquia para aprender a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preparando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con las ideas y acciones que escribieron y pregunta: "¿Alguien quiere compartir lo que pensó para ayudar a su parroquia?"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respuestas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niño o niña que ayudó a mejorar un parque en su parroquia y cómo todos se beneficiaron. Pregunta: "¿Les gustaría ser héroes de su parroquia?"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emocionados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bien los lugares y cómo cuidarlos es clave para que todos vivan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descripciones de diferentes espacios (parques, plazas, escuelas, calles) y pregunta: "¿Qué cosas buenas y qué problemas podemos encontrar aquí? ¿Cómo podemos cuidar estos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analizan y responden de forma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Diagnóstico en el Mapa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espacios de la parroquia para identificar acciones de cuidado.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el mapa a los grupos y pide que marquen con colores diferentes los lugares que necesitan cuidado y los que están bien cuidados. Luego, que escriban recomendaciones para mejorar el cuidado de esos espacios.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marcando, anotando y discutiendo.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anotaciones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hace preguntas como: "¿Por qué creen que este lugar necesita más cuidado? ¿Qué podemos hacer para ayudar?"</w:t>
      </w:r>
    </w:p>
    <w:p>
      <w:pPr/>
      <w:r>
        <w:rPr>
          <w:b w:val="1"/>
          <w:bCs w:val="1"/>
        </w:rPr>
        <w:t xml:space="preserve">2. Plan de Acción Comunitario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cuidar la parroquia.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para que elaboren un plan con acciones concretas que ellos pueden hacer en su casa o en la parroquia para mejorar algún aspecto identificado.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Crean el plan escribiendo o dibujando las acciones y asignando responsabilidades.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comunitario en cartulina o papel.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motiva la creatividad y organiza la presentación.</w:t>
      </w:r>
    </w:p>
    <w:p>
      <w:pPr/>
      <w:r>
        <w:rPr>
          <w:b w:val="1"/>
          <w:bCs w:val="1"/>
        </w:rPr>
        <w:t xml:space="preserve">3. Presentación y Compromiso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su plan y comprometerse a cuidar su parroquia.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plan y a explicar cómo lo llevarán a cabo.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se comprometen públicamente.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escrito o firmado.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Refuerza la importancia del compromiso y felicita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cartel o lema para promover el cuidado de la parroquia.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ayuda del docente o compañero para expresar sus ideas y participar en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poner en práctica lo acordado y a compartir sus experiencias en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que los estudiantes mencionan sobre la parroquia y su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mi parroquia que no sabía antes?</w:t>
      </w:r>
    </w:p>
    <w:p>
      <w:pPr>
        <w:numPr>
          <w:ilvl w:val="0"/>
          <w:numId w:val="17"/>
        </w:numPr>
      </w:pPr>
      <w:r>
        <w:rPr/>
        <w:t xml:space="preserve">¿Cómo puedo ayudar a cuidar los espacios de mi comunidad?</w:t>
      </w:r>
    </w:p>
    <w:p>
      <w:pPr>
        <w:numPr>
          <w:ilvl w:val="0"/>
          <w:numId w:val="17"/>
        </w:numPr>
      </w:pPr>
      <w:r>
        <w:rPr/>
        <w:t xml:space="preserve">¿Qué fue lo mejor de trabajar en equipo para pensar en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las ideas más creativas y refuerza la importancia de cuidar la parroquia todos los días.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lo aprendido y a poner en práctica sus compromisos en casa y en el barrio.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pequeño informe o dibujo sobre alguna acción que realizaron para cuidar la parroquia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 (Sesión 1 Inicio), formativa durante las actividades de desarrollo (ambas sesiones), y sumativa en el cierre de la segunda sesión mediante evidencias producidas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características y espacios de la parroquia (objetivo 1).</w:t>
      </w:r>
    </w:p>
    <w:p>
      <w:pPr>
        <w:numPr>
          <w:ilvl w:val="0"/>
          <w:numId w:val="18"/>
        </w:numPr>
      </w:pPr>
      <w:r>
        <w:rPr/>
        <w:t xml:space="preserve">Analiza problemas y propone soluciones creativas (objetivo 2).</w:t>
      </w:r>
    </w:p>
    <w:p>
      <w:pPr>
        <w:numPr>
          <w:ilvl w:val="0"/>
          <w:numId w:val="18"/>
        </w:numPr>
      </w:pPr>
      <w:r>
        <w:rPr/>
        <w:t xml:space="preserve">Participa activamente en trabajo colaborativo y presenta ideas claramente (objetivos 3 y 4).</w:t>
      </w:r>
    </w:p>
    <w:p>
      <w:pPr>
        <w:numPr>
          <w:ilvl w:val="0"/>
          <w:numId w:val="18"/>
        </w:numPr>
      </w:pPr>
      <w:r>
        <w:rPr/>
        <w:t xml:space="preserve">Demuestra compromiso y valoración por el cuidado de la parroquia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9"/>
        </w:numPr>
      </w:pPr>
      <w:r>
        <w:rPr/>
        <w:t xml:space="preserve">Rúbrica sencilla para evaluar claridad y creatividad en propuestas y presentaciones.</w:t>
      </w:r>
    </w:p>
    <w:p>
      <w:pPr>
        <w:numPr>
          <w:ilvl w:val="0"/>
          <w:numId w:val="19"/>
        </w:numPr>
      </w:pPr>
      <w:r>
        <w:rPr/>
        <w:t xml:space="preserve">Observación directa del trabajo en clase y actitudes.</w:t>
      </w:r>
    </w:p>
    <w:p>
      <w:pPr>
        <w:numPr>
          <w:ilvl w:val="0"/>
          <w:numId w:val="19"/>
        </w:numPr>
      </w:pPr>
      <w:r>
        <w:rPr/>
        <w:t xml:space="preserve">Portafolio con mapas, planes y reflexiones escritas o ilustradas.</w:t>
      </w:r>
    </w:p>
    <w:p>
      <w:pPr>
        <w:numPr>
          <w:ilvl w:val="0"/>
          <w:numId w:val="19"/>
        </w:numPr>
      </w:pPr>
      <w:r>
        <w:rPr/>
        <w:t xml:space="preserve">Autoevaluación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anotados y coloreados con identificación de espacios y problemas.</w:t>
      </w:r>
    </w:p>
    <w:p>
      <w:pPr>
        <w:numPr>
          <w:ilvl w:val="0"/>
          <w:numId w:val="20"/>
        </w:numPr>
      </w:pPr>
      <w:r>
        <w:rPr/>
        <w:t xml:space="preserve">Listas y planes de soluciones y acciones comunitarias.</w:t>
      </w:r>
    </w:p>
    <w:p>
      <w:pPr>
        <w:numPr>
          <w:ilvl w:val="0"/>
          <w:numId w:val="20"/>
        </w:numPr>
      </w:pPr>
      <w:r>
        <w:rPr/>
        <w:t xml:space="preserve">Presentaciones orales y compromisos escritos.</w:t>
      </w:r>
    </w:p>
    <w:p>
      <w:pPr>
        <w:numPr>
          <w:ilvl w:val="0"/>
          <w:numId w:val="20"/>
        </w:numPr>
      </w:pPr>
      <w:r>
        <w:rPr/>
        <w:t xml:space="preserve">Tarjetas y reflexiones personales sobre el aprendizaje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7CF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EC3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C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6A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3A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57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AA2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B5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3FA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29C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38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105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63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2CA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D5A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0B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022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D77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34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BA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2026-09-26T03:05:45-05:00</dcterms:created>
  <dcterms:modified xsi:type="dcterms:W3CDTF">2026-09-26T03:05:45-05:00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