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ideas: Descubre y crea con mapas mentales y conceptuales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aprendan a crear mapas mentales y mapas conceptuales sin el uso de dispositivos electrónicos. A través de actividades prácticas y colaborativas, los alumnos descubrirán cómo organizar y representar información de manera visual, facilitando la comprensión, el análisis y la creatividad en sus procesos de escritura y estudio.</w:t>
      </w:r>
    </w:p>
    <w:p>
      <w:pPr/>
      <w:r>
        <w:rPr/>
        <w:t xml:space="preserve">El aprendizaje de estas herramientas es fundamental porque ayuda a mejorar la memoria, clarificar ideas complejas y planificar textos de forma efectiva, habilidades esenciales para el éxito académico y personal. Además, el uso de mapas facilita la conexión de conocimientos previos con nuevos conceptos, promoviendo un aprendizaje más significativo y duradero.</w:t>
      </w:r>
    </w:p>
    <w:p>
      <w:pPr/>
      <w:r>
        <w:rPr/>
        <w:t xml:space="preserve">Al finalizar la sesión, los estudiantes podrán aplicar estas técnicas para organizar sus ideas antes de redactar textos, así como para estudiar y presentar información en distintas materias, fortaleciendo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diferencias entre el mapa mental y el mapa conceptual.</w:t>
      </w:r>
    </w:p>
    <w:p>
      <w:pPr>
        <w:numPr>
          <w:ilvl w:val="0"/>
          <w:numId w:val="1"/>
        </w:numPr>
      </w:pPr>
      <w:r>
        <w:rPr/>
        <w:t xml:space="preserve">Crear un mapa mental y un mapa conceptual sobre un tema asignado utilizando materiales físicos.</w:t>
      </w:r>
    </w:p>
    <w:p>
      <w:pPr>
        <w:numPr>
          <w:ilvl w:val="0"/>
          <w:numId w:val="1"/>
        </w:numPr>
      </w:pPr>
      <w:r>
        <w:rPr/>
        <w:t xml:space="preserve">Organizar y relacionar ideas de manera visual para facilitar la comprensión y la expresión escrita.</w:t>
      </w:r>
    </w:p>
    <w:p>
      <w:pPr>
        <w:numPr>
          <w:ilvl w:val="0"/>
          <w:numId w:val="1"/>
        </w:numPr>
      </w:pPr>
      <w:r>
        <w:rPr/>
        <w:t xml:space="preserve">Analizar y comparar los mapas elaborados para reflexionar sobre su utilidad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varias adicionales para grupos, total: 40 hojas)</w:t>
      </w:r>
    </w:p>
    <w:p>
      <w:pPr>
        <w:numPr>
          <w:ilvl w:val="0"/>
          <w:numId w:val="2"/>
        </w:numPr>
      </w:pPr>
      <w:r>
        <w:rPr/>
        <w:t xml:space="preserve">Marcadores y lápices de colores (varios colores, al menos 3 por estudiante)</w:t>
      </w:r>
    </w:p>
    <w:p>
      <w:pPr>
        <w:numPr>
          <w:ilvl w:val="0"/>
          <w:numId w:val="2"/>
        </w:numPr>
      </w:pPr>
      <w:r>
        <w:rPr/>
        <w:t xml:space="preserve">Hojas de rotafolio o pizarras portátiles (1 por grupo de 4 estudiantes)</w:t>
      </w:r>
    </w:p>
    <w:p>
      <w:pPr>
        <w:numPr>
          <w:ilvl w:val="0"/>
          <w:numId w:val="2"/>
        </w:numPr>
      </w:pPr>
      <w:r>
        <w:rPr/>
        <w:t xml:space="preserve">Notas adhesivas (post-it) de varios colores (al menos 20 por grupo)</w:t>
      </w:r>
    </w:p>
    <w:p>
      <w:pPr>
        <w:numPr>
          <w:ilvl w:val="0"/>
          <w:numId w:val="2"/>
        </w:numPr>
      </w:pPr>
      <w:r>
        <w:rPr/>
        <w:t xml:space="preserve">Ejemplos impresos de mapas mentales y mapas conceptuales (al menos 4, para mostrar)</w:t>
      </w:r>
    </w:p>
    <w:p>
      <w:pPr>
        <w:numPr>
          <w:ilvl w:val="0"/>
          <w:numId w:val="2"/>
        </w:numPr>
      </w:pPr>
      <w:r>
        <w:rPr/>
        <w:t xml:space="preserve">Plantillas impresas con estructura básica para mapas mentales y mapas conceptuales (opcional)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>
      <w:pPr>
        <w:numPr>
          <w:ilvl w:val="0"/>
          <w:numId w:val="2"/>
        </w:numPr>
      </w:pPr>
      <w:r>
        <w:rPr/>
        <w:t xml:space="preserve">Pizarra o tablero para escribir y explicar conceptos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organización de ideas y vocabulario sobre temas tratados previamente en clase.</w:t>
      </w:r>
    </w:p>
    <w:p>
      <w:pPr>
        <w:numPr>
          <w:ilvl w:val="0"/>
          <w:numId w:val="3"/>
        </w:numPr>
      </w:pPr>
      <w:r>
        <w:rPr/>
        <w:t xml:space="preserve">Habilidades básicas para la lectura y escritura en español.</w:t>
      </w:r>
    </w:p>
    <w:p>
      <w:pPr>
        <w:numPr>
          <w:ilvl w:val="0"/>
          <w:numId w:val="3"/>
        </w:numPr>
      </w:pPr>
      <w:r>
        <w:rPr/>
        <w:t xml:space="preserve">Experiencia previa identificando ideas principales y secundarias en textos.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 de forma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se aprenderá qué son los mapas mentales y conceptuales, por qué son útiles para organizar las ideas y cómo pueden ayudar a mejorar la escritura y el aprendizaje de cualquier materia.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usado dibujos o esquemas para recordar algo o para explicar un tema? ¿Qué herramientas o formas han utilizado?"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dando ejemplos y compartiendo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Albert Einstein usaba mapas mentales para organizar sus ideas cuando trabajaba en sus teorías? Hoy ustedes también aprenderán a usar estas herramientas para pensar y escribir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mapas mentales y conceptuales pueden ser útiles para estudiar para exámenes, preparar presentaciones o escribir textos claros y organizados, conectándolo con situaciones concretas de su vida escolar y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y se motivan a aprender.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apoyo de la pizarra las definiciones y características principales de los mapas mentales y conceptuales, usando ejemplos impresos para que todos los vean. Utiliza lenguaje sencillo y preguntas interactivas para asegurar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participan respondiendo preguntas y toman notas si lo desean.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"Descubre las diferencias"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diferencias entre mapa mental y mapa conceptual.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dos ejemplos impresos (uno de mapa mental y otro conceptual) a cada grupo de 4 estudiantes. Pide que observen y, con base en una lista de preguntas guía, discutan y anoten las diferencias que detecten.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diferencias y características de cada tipo de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"¿Qué tipo de ideas ven en cada mapa?", "¿Cómo están conectadas las ideas?", "¿Qué colores o símbolos observan?", y apoya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 tu mapa mental"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mental para organizar ideas sobre un tema conocido (por ejemplo, "La importancia de la lectura").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y marcadores. El docente explica que deben escribir el tema en el centro y desde ahí dibujar ramas con ideas relacionadas, usando colores y dibujos para hacerlo más claro y atractivo.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ejemplos, anima a usar colores y dibujos, y apoya a estudiantes que necesiten ayuda para organizar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"Construye un mapa conceptual en equipo"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un mapa conceptual grupal sobre un tema asignado (por ejemplo, "El ciclo del agua").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hojas grandes, post-it y marcadores. Deben identificar conceptos clave y unirlos con palabras de enlace para mostrar relaciones, pegando los post-it y conectándolos con líneas.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visible para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 con preguntas: "¿Qué conceptos son importantes?", "¿Cómo se relacionan?", "¿Qué palabras de enlace podemos usar?", y ayuda a resolver dudas o conflictos.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decorar su mapa o a explicar oralmente a un compañero las ideas que plasmaron.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más simples, usa preguntas guía adicionales y permite que trabajen con un compañero que refuerce la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concluir cada actividad, el docente invita a compartir brevemente los resultados y conecta el aprendizaje con la siguiente actividad, por ejemplo: "Ahora que vimos las diferencias, vamos a poner en práctica lo que aprendimos creando nuestro propio mapa mental".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la participación de todos, donde anotan las ideas principales aprendidas sobre mapas mentales y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Sugieren ideas y ayudan a organizar la información en el mapa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diferencias importantes encontraste entre un mapa mental y un mapa conceptual?</w:t>
      </w:r>
    </w:p>
    <w:p>
      <w:pPr>
        <w:numPr>
          <w:ilvl w:val="0"/>
          <w:numId w:val="8"/>
        </w:numPr>
      </w:pPr>
      <w:r>
        <w:rPr/>
        <w:t xml:space="preserve">¿Cómo te ayudó crear tu propio mapa mental o conceptual para organizar tus ideas?</w:t>
      </w:r>
    </w:p>
    <w:p>
      <w:pPr>
        <w:numPr>
          <w:ilvl w:val="0"/>
          <w:numId w:val="8"/>
        </w:numPr>
      </w:pPr>
      <w:r>
        <w:rPr/>
        <w:t xml:space="preserve">¿En qué situaciones podrías usar estas herramientas en tu vida diaria o en otras materias?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sus respuestas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creatividad, organización y participación, y sugiere mejoras para futuras creaciones de mapas. Anima a todos a usar estas herramientas para mejorar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podrán usar mapas para planificar escritos y para estudiar temas más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elaboren un mapa mental o conceptual sobre un tema que les guste o que estén estudiando, usando papel y colores, para compartirlo en la siguiente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a aplicar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experiencias previas, formativa durante las actividades prácticas y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explica las características y diferencias entre mapa mental y mapa conceptual (objetivo 1).</w:t>
      </w:r>
    </w:p>
    <w:p>
      <w:pPr>
        <w:numPr>
          <w:ilvl w:val="0"/>
          <w:numId w:val="9"/>
        </w:numPr>
      </w:pPr>
      <w:r>
        <w:rPr/>
        <w:t xml:space="preserve">Elabora mapas con organización clara y uso adecuado de colores y conectores (objetivos 2 y 3).</w:t>
      </w:r>
    </w:p>
    <w:p>
      <w:pPr>
        <w:numPr>
          <w:ilvl w:val="0"/>
          <w:numId w:val="9"/>
        </w:numPr>
      </w:pPr>
      <w:r>
        <w:rPr/>
        <w:t xml:space="preserve">Analiza y compara mapas para reflexionar sobre su utilidad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durante actividades, rúbrica para evaluar mapas elaborados, y preguntas de reflexión para autoevaluación.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diferencias elaboradas en grupo.</w:t>
      </w:r>
    </w:p>
    <w:p>
      <w:pPr>
        <w:numPr>
          <w:ilvl w:val="0"/>
          <w:numId w:val="10"/>
        </w:numPr>
      </w:pPr>
      <w:r>
        <w:rPr/>
        <w:t xml:space="preserve">Mapas mentales individuales y mapas conceptuales grupales creados durante la sesión.</w:t>
      </w:r>
    </w:p>
    <w:p>
      <w:pPr>
        <w:numPr>
          <w:ilvl w:val="0"/>
          <w:numId w:val="10"/>
        </w:numPr>
      </w:pPr>
      <w:r>
        <w:rPr/>
        <w:t xml:space="preserve">Participación en el mapa mental colectivo y respuestas a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años), el tema de mapas mentales y conceptuales ofrece una oportunidad natural para potenciar las siguientes competencias cognitivas: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sus propios mapas, los estudiantes pueden explorar distintas formas de representar ideas y conexiones, fomentando la expresión visual y originalidad.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comparar y diferenciar mapas mentales y conceptuales, los estudiantes analizan estructuras y relaciones entre conceptos, reforzando su capacidad para evaluar información.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mapas para organizar ideas en la escritura o estudio implica seleccionar y jerarquizar información, resolviendo cómo representar mejor el conocimiento.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Actividad "Descubre las diferencias":</w:t>
      </w:r>
      <w:r>
        <w:rPr/>
        <w:t xml:space="preserve"> Proponer que cada grupo no solo identifique diferencias, sino que argumente cuál tipo de mapa consideran más útil para una situación específica (por ejemplo, preparar un examen o escribir un ensayo), promoviendo el pensamiento crítico.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Creación de mapas propios:</w:t>
      </w:r>
      <w:r>
        <w:rPr/>
        <w:t xml:space="preserve"> Al diseñar sus mapas, incentivar a que usen colores, símbolos o dibujos personales para estimular la creatividad y facilitar la memorización.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Reflexión final escrita:</w:t>
      </w:r>
      <w:r>
        <w:rPr/>
        <w:t xml:space="preserve"> Pedir a los estudiantes que escriban brevemente cómo usarían un mapa mental o conceptual para resolver un problema real de estudio o vida diaria, fomentando la transferencia y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3"/>
        </w:numPr>
      </w:pPr>
      <w:r>
        <w:rPr/>
        <w:t xml:space="preserve">Utilizar preguntas abiertas y socráticas para guiar la reflexión y promover la participación activa.</w:t>
      </w:r>
    </w:p>
    <w:p>
      <w:pPr>
        <w:numPr>
          <w:ilvl w:val="0"/>
          <w:numId w:val="13"/>
        </w:numPr>
      </w:pPr>
      <w:r>
        <w:rPr/>
        <w:t xml:space="preserve">Incorporar mini debates entre grupos para defender sus elecciones de mapas, estimulando el pensamiento crítico y la argumentación.</w:t>
      </w:r>
    </w:p>
    <w:p>
      <w:pPr>
        <w:numPr>
          <w:ilvl w:val="0"/>
          <w:numId w:val="13"/>
        </w:numPr>
      </w:pPr>
      <w:r>
        <w:rPr/>
        <w:t xml:space="preserve">Usar ejemplos concretos y materiales visuales atractivos para facilitar la comprensión.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habilidades sociales y colaborativas en adolescentes, se recomiendan las siguientes estrategias: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en grupos pequeños (4 estudiantes):</w:t>
      </w:r>
      <w:r>
        <w:rPr/>
        <w:t xml:space="preserve"> Favorece la colaboración y el intercambio de ideas, permitiendo que cada integrante aporte desde su experiencia y estilo de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 rotativos:</w:t>
      </w:r>
      <w:r>
        <w:rPr/>
        <w:t xml:space="preserve"> Asignar roles como facilitador, anotador, presentador o moderador para que todos practiquen diferentes formas de comunicación y liderazgo.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Discusión guiada:</w:t>
      </w:r>
      <w:r>
        <w:rPr/>
        <w:t xml:space="preserve"> Incorporar momentos donde los grupos compartan sus mapas y expliquen sus decisiones, promoviendo habilidades de comunicación clara y escucha activa.</w:t>
      </w:r>
    </w:p>
    <w:p>
      <w:pPr/>
      <w:r>
        <w:rPr>
          <w:b w:val="1"/>
          <w:bCs w:val="1"/>
        </w:rPr>
        <w:t xml:space="preserve">Puntos de reflexión para estudiantes (adaptados a su nivel):</w:t>
      </w:r>
    </w:p>
    <w:p>
      <w:pPr>
        <w:numPr>
          <w:ilvl w:val="0"/>
          <w:numId w:val="15"/>
        </w:numPr>
      </w:pPr>
      <w:r>
        <w:rPr/>
        <w:t xml:space="preserve">¿Cómo se sintieron al trabajar en equipo para crear el mapa? ¿Qué les ayudó a entender mejor el tema?</w:t>
      </w:r>
    </w:p>
    <w:p>
      <w:pPr>
        <w:numPr>
          <w:ilvl w:val="0"/>
          <w:numId w:val="15"/>
        </w:numPr>
      </w:pPr>
      <w:r>
        <w:rPr/>
        <w:t xml:space="preserve">¿Qué estrategias usaron para llegar a acuerdos dentro de su grupo?</w:t>
      </w:r>
    </w:p>
    <w:p>
      <w:pPr>
        <w:numPr>
          <w:ilvl w:val="0"/>
          <w:numId w:val="15"/>
        </w:numPr>
      </w:pPr>
      <w:r>
        <w:rPr/>
        <w:t xml:space="preserve">¿De qué manera la colaboración les ayudó a mejorar su mapa o sus ideas?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incluir momentos específicos para desarrollar actitudes y valores claves, integrados en las actividades: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Curiosidad:</w:t>
      </w:r>
      <w:r>
        <w:rPr/>
        <w:t xml:space="preserve"> Durante la fase inicial, al presentar datos curiosos y hacer preguntas abiertas, motivar a los estudiantes a explorar y preguntar más allá del contenido básico.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en el trabajo grupal, promover que cada estudiante asuma su tarea con compromiso para el éxito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Proponer que los estudiantes ajusten sus mapas después de recibir retroalimentación o al enfrentar dificultades para representar ideas complejas.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Enfatizar que la habilidad para organizar ideas es una competencia que mejora con la práctica y el esfuerzo, valorando el proceso de aprendizaje continuo.</w:t>
      </w:r>
    </w:p>
    <w:p>
      <w:pPr/>
      <w:r>
        <w:rPr>
          <w:b w:val="1"/>
          <w:bCs w:val="1"/>
        </w:rPr>
        <w:t xml:space="preserve">Preguntas o actividades breves para reflexión:</w:t>
      </w:r>
    </w:p>
    <w:p>
      <w:pPr>
        <w:numPr>
          <w:ilvl w:val="0"/>
          <w:numId w:val="17"/>
        </w:numPr>
      </w:pPr>
      <w:r>
        <w:rPr/>
        <w:t xml:space="preserve">¿Qué aprendí hoy que no sabía antes? ¿Cómo puedo usar este conocimiento en otras materias o situaciones?</w:t>
      </w:r>
    </w:p>
    <w:p>
      <w:pPr>
        <w:numPr>
          <w:ilvl w:val="0"/>
          <w:numId w:val="17"/>
        </w:numPr>
      </w:pPr>
      <w:r>
        <w:rPr/>
        <w:t xml:space="preserve">¿Qué fue lo más difícil al hacer mi mapa? ¿Cómo puedo mejorar la próxima vez?</w:t>
      </w:r>
    </w:p>
    <w:p>
      <w:pPr>
        <w:numPr>
          <w:ilvl w:val="0"/>
          <w:numId w:val="17"/>
        </w:numPr>
      </w:pPr>
      <w:r>
        <w:rPr/>
        <w:t xml:space="preserve">¿Cómo me ayudó mi grupo a superar algún obstáculo durante la actividad?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sentido que tienes muchas ideas en la cabeza y no sabes por dónde empezar a organizarlas? Tal vez cuando tienes que estudiar para un examen, hacer un resumen de un libro o preparar una exposición para la escuela, las ideas parecen un montón de piezas sueltas. Esto es muy común, especialmente en la secundaria, donde se recibe mucha información nueva cada día.</w:t>
      </w:r>
    </w:p>
    <w:p>
      <w:pPr/>
      <w:r>
        <w:rPr/>
        <w:t xml:space="preserve">En la vida cotidiana, organizar nuestras ideas es fundamental para tomar mejores decisiones, recordar información importante y explicar lo que pensamos de forma clara. Por ejemplo, cuando planeas una fiesta, haces la lista de invitados, decides qué comida preparar y qué juegos jugar, estás organizando ideas para lograr un objetivo.</w:t>
      </w:r>
    </w:p>
    <w:p>
      <w:pPr/>
      <w:r>
        <w:rPr/>
        <w:t xml:space="preserve">Hoy vamos a descubrir dos herramientas muy útiles que te ayudarán a estructurar tus pensamientos: los mapas mentales y los mapas conceptuales. Estas técnicas no solo te servirán para la escuela, sino que también te ayudarán en otras situaciones, como planear proyectos, estudiar para exámenes o incluso para expresar tus opiniones de manera más clara.</w:t>
      </w:r>
    </w:p>
    <w:p>
      <w:pPr/>
      <w:r>
        <w:rPr/>
        <w:t xml:space="preserve">Antes de empezar, piensa en una situación reciente en la que tuviste muchas ideas o información y te costó organizarlas. ¿Cómo te sentiste? ¿Crees que si hubieras tenido una forma de ordenarlas, hubiera sido más fácil? Durante esta sesión, te invitamos a experimentar con estas herramientas para que puedas sentir la satisfacción de transformar ideas confusas en un mapa claro y fácil de entender.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059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6FB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083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E36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D1C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201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53B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595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C36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4D2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28A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7CF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7F1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ADC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D0F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144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DB9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2026-09-25T20:25:16-05:00</dcterms:created>
  <dcterms:modified xsi:type="dcterms:W3CDTF">2026-09-25T20:25:16-05:00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