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Procesal Penal I: Casos para la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profundicen en los fundamentos del Derecho Procesal Penal I a través del Aprendizaje Basado en Casos (ABC). Los estudiantes aprenderán a analizar situaciones reales del sistema penal, aplicando principios procesales para resolver problemas y tomar decisiones fundamentadas. Este enfoque promueve el aprendizaje activo y el desarrollo de competencias críticas como el análisis jurídico, el razonamiento argumentativo y la toma de decisiones éticas.</w:t>
      </w:r>
    </w:p>
    <w:p>
      <w:pPr/>
      <w:r>
        <w:rPr/>
        <w:t xml:space="preserve">El estudio del Derecho Procesal Penal es fundamental para comprender cómo se garantizan los derechos de las partes en un proceso penal y cómo se estructura la administración de justicia penal. La metodología basada en casos conecta la teoría con la práctica, acercando a los estudiantes a situaciones concretas que enfrentarán en su ejercicio profesional, fortaleciendo su capacidad para actuar con rigor y ética.</w:t>
      </w:r>
    </w:p>
    <w:p>
      <w:pPr/>
      <w:r>
        <w:rPr/>
        <w:t xml:space="preserve">Al finalizar estas sesiones, los estudiantes no solo dominarán conceptos clave del proceso penal sino que también habrán desarrollado habilidades para evaluar pruebas, identificar garantías procesales y proponer estrategias jurídicas en escenarios simulados, lo cual es esencial para su formación integral y su futura actuación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procesales penales para identificar las fases y principios aplicables en el proceso penal.</w:t>
      </w:r>
    </w:p>
    <w:p>
      <w:pPr>
        <w:numPr>
          <w:ilvl w:val="0"/>
          <w:numId w:val="1"/>
        </w:numPr>
      </w:pPr>
      <w:r>
        <w:rPr/>
        <w:t xml:space="preserve">Argumentar de manera fundamentada sobre la aplicación de normas procesales en situaciones concretas.</w:t>
      </w:r>
    </w:p>
    <w:p>
      <w:pPr>
        <w:numPr>
          <w:ilvl w:val="0"/>
          <w:numId w:val="1"/>
        </w:numPr>
      </w:pPr>
      <w:r>
        <w:rPr/>
        <w:t xml:space="preserve">Evaluar la actuación de las partes procesales y las garantías constitucionales en casos reales o simulados.</w:t>
      </w:r>
    </w:p>
    <w:p>
      <w:pPr>
        <w:numPr>
          <w:ilvl w:val="0"/>
          <w:numId w:val="1"/>
        </w:numPr>
      </w:pPr>
      <w:r>
        <w:rPr/>
        <w:t xml:space="preserve">Diseñar estrategias jurídicas basadas en el análisis crítico de casos para la toma de decisiones en el proceso penal.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procesales penales reales y simulados (al menos 4 casos diferentes).</w:t>
      </w:r>
    </w:p>
    <w:p>
      <w:pPr>
        <w:numPr>
          <w:ilvl w:val="0"/>
          <w:numId w:val="2"/>
        </w:numPr>
      </w:pPr>
      <w:r>
        <w:rPr/>
        <w:t xml:space="preserve">Pizarra blanca o rotafolios y marcadores.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esquema de fases del proceso penal y principios procesales.</w:t>
      </w:r>
    </w:p>
    <w:p>
      <w:pPr>
        <w:numPr>
          <w:ilvl w:val="0"/>
          <w:numId w:val="2"/>
        </w:numPr>
      </w:pPr>
      <w:r>
        <w:rPr/>
        <w:t xml:space="preserve">Acceso a bases de datos jurídicas o textos legales digitales (Código Procesal Penal vigente).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Penal sustantivo y Derecho Constitucional.</w:t>
      </w:r>
    </w:p>
    <w:p>
      <w:pPr>
        <w:numPr>
          <w:ilvl w:val="0"/>
          <w:numId w:val="3"/>
        </w:numPr>
      </w:pPr>
      <w:r>
        <w:rPr/>
        <w:t xml:space="preserve">Familiaridad con la estructura general del sistema judicial y los roles de los actores procesales.</w:t>
      </w:r>
    </w:p>
    <w:p>
      <w:pPr>
        <w:numPr>
          <w:ilvl w:val="0"/>
          <w:numId w:val="3"/>
        </w:numPr>
      </w:pPr>
      <w:r>
        <w:rPr/>
        <w:t xml:space="preserve">Capacidad para la lectura comprensiva y el análisis crítico de textos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en el Proceso PenalFase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al estudiante con el conocimiento previo y presentar el objetivo de analizar casos procesales penales para identificar fases y principios fundamentales.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"¿Cuáles son las etapas que recuerdan del proceso penal y qué garantías consideran esenciales para las partes involucradas?"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activando conocimientos previos y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30% de los procesos penales en nuestro país se resuelven antes del juicio oral gracias a la correcta aplicación del derecho procesal?"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del proceso penal en la protección de derechos y la justicia.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del Derecho Procesal Penal en la formación profesional, conectando con futuros casos reales que enfrentarán como abogados o funcionarios judiciales.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la exploración práctica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fases del proceso penal (investigación, acusación, juicio, sentencia) y los principios procesales básicos mediante una presentación digital de 10 minutos, evitando la exposición magistral prolongada y anticipando los casos que analizarán.</w:t>
      </w:r>
    </w:p>
    <w:p>
      <w:pPr/>
      <w:r>
        <w:rPr>
          <w:b w:val="1"/>
          <w:bCs w:val="1"/>
        </w:rPr>
        <w:t xml:space="preserve">Actividad 1: Análisis en grupos de casos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procesales penales para identificar fases y principios aplicables.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 personas.</w:t>
      </w:r>
    </w:p>
    <w:p>
      <w:pPr>
        <w:numPr>
          <w:ilvl w:val="1"/>
          <w:numId w:val="6"/>
        </w:numPr>
      </w:pPr>
      <w:r>
        <w:rPr/>
        <w:t xml:space="preserve">Entregar a cada grupo un caso procesal penal impreso con información suficiente para identificar hechos, partes y fases procesales.</w:t>
      </w:r>
    </w:p>
    <w:p>
      <w:pPr>
        <w:numPr>
          <w:ilvl w:val="1"/>
          <w:numId w:val="6"/>
        </w:numPr>
      </w:pPr>
      <w:r>
        <w:rPr/>
        <w:t xml:space="preserve">Solicitar que lean el caso y respondan las preguntas: ¿En qué fase del proceso penal se encuentra el caso? ¿Qué principios procesales están en juego? ¿Qué derechos de las partes deben protegerse?</w:t>
      </w:r>
    </w:p>
    <w:p>
      <w:pPr>
        <w:numPr>
          <w:ilvl w:val="1"/>
          <w:numId w:val="6"/>
        </w:numPr>
      </w:pPr>
      <w:r>
        <w:rPr/>
        <w:t xml:space="preserve">Preparar una breve exposición grupal de 5 minutos con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 (35 minutos análisis y 15 minutos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"¿Qué garantías procesales consideran vulneradas o protegidas?" "¿Qué consecuencias podría tener la actuación de las partes en esta fase?"</w:t>
      </w:r>
    </w:p>
    <w:p>
      <w:pPr/>
      <w:r>
        <w:rPr>
          <w:b w:val="1"/>
          <w:bCs w:val="1"/>
        </w:rPr>
        <w:t xml:space="preserve">Actividad 2: Debate estructurado sobre principios procesales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aplicación de normas procesales en situaciones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una afirmación polémica basada en un principio procesal (por ejemplo, "La presunción de inocencia debe prevalecer incluso si hay evidencias circunstanciales fuertes").</w:t>
      </w:r>
    </w:p>
    <w:p>
      <w:pPr>
        <w:numPr>
          <w:ilvl w:val="1"/>
          <w:numId w:val="7"/>
        </w:numPr>
      </w:pPr>
      <w:r>
        <w:rPr/>
        <w:t xml:space="preserve">Los estudiantes, en sus grupos, preparan argumentos a favor o en contra.</w:t>
      </w:r>
    </w:p>
    <w:p>
      <w:pPr>
        <w:numPr>
          <w:ilvl w:val="1"/>
          <w:numId w:val="7"/>
        </w:numPr>
      </w:pPr>
      <w:r>
        <w:rPr/>
        <w:t xml:space="preserve">Se realiza un debate guiado en plenaria donde cada grupo expone y responde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de 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moderar intervenciones y profundizar en conceptos clave con preguntas como: "¿Cómo se relaciona este principio con la garantía del debido proceso?"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 mapa conceptual individual de fases y principios procesales para compartir con el grupo.</w:t>
      </w:r>
    </w:p>
    <w:p>
      <w:pPr>
        <w:numPr>
          <w:ilvl w:val="0"/>
          <w:numId w:val="8"/>
        </w:numPr>
      </w:pPr>
      <w:r>
        <w:rPr/>
        <w:t xml:space="preserve">Estudiantes que requieren más apoyo reciben casos con guías específicas y preguntas más estructuradas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recalcando la importancia de comprender las fases y principios para abordar con éxito los casos que analizarán en la próxima sesión, preparando así el escenario para el desarrollo de estrategias jurídicas.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Aplicar un "ticket de salida": cada estudiante escribe en una tarjeta las tres ideas clave aprendidas hoy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fase del proceso penal me pareció más compleja y por qué?</w:t>
      </w:r>
    </w:p>
    <w:p>
      <w:pPr>
        <w:numPr>
          <w:ilvl w:val="0"/>
          <w:numId w:val="9"/>
        </w:numPr>
      </w:pPr>
      <w:r>
        <w:rPr/>
        <w:t xml:space="preserve">¿Cómo puedo aplicar lo aprendido en la resolución de casos futuros?</w:t>
      </w:r>
    </w:p>
    <w:p>
      <w:pPr>
        <w:numPr>
          <w:ilvl w:val="0"/>
          <w:numId w:val="9"/>
        </w:numPr>
      </w:pPr>
      <w:r>
        <w:rPr/>
        <w:t xml:space="preserve">¿Qué principio procesal considero fundamental para garantizar un juicio justo?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destaca algunas respuestas en plenaria y ofrece retroalimentación inmediata resaltando logros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lo aprendido para diseñar estrategias jurídicas en casos más complejos.</w:t>
      </w:r>
    </w:p>
    <w:p>
      <w:pPr/>
      <w:r>
        <w:rPr/>
        <w:t xml:space="preserve">Sesión 2: Estrategias Jurídicas y Decisiones en el Proceso PenalFase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dudas y objetivos para diseñar estrategias jurídicas basadas en el análisis de casos procesales.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una pregunta o idea surgida en la sesión anterior para responderlas y conectar con el objetivo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exponiendo dudas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con un caso judicial famoso donde la estrategia procesal fue fundamental para el resultado.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el video con la importancia de la correcta aplicación del derecho procesal para proteger los derechos y alcanzar la justicia.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de pasos para diseñar estrategias jurídicas en el proceso penal, enfatizando análisis de pruebas, garantías procesales y posibles decisiones judiciales.</w:t>
      </w:r>
    </w:p>
    <w:p>
      <w:pPr/>
      <w:r>
        <w:rPr>
          <w:b w:val="1"/>
          <w:bCs w:val="1"/>
        </w:rPr>
        <w:t xml:space="preserve">Actividad 3: Diseño de estrategia jurídica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jurídicas basadas en análisis crítico de casos.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reciben un caso procesal penal simulado, más complejo que en la sesión anterior.</w:t>
      </w:r>
    </w:p>
    <w:p>
      <w:pPr>
        <w:numPr>
          <w:ilvl w:val="1"/>
          <w:numId w:val="12"/>
        </w:numPr>
      </w:pPr>
      <w:r>
        <w:rPr/>
        <w:t xml:space="preserve">Deberán identificar problemas procesales, evaluar pruebas y diseñar una estrategia jurídica para la defensa o acusación, justificando cada paso con base en el derecho procesal.</w:t>
      </w:r>
    </w:p>
    <w:p>
      <w:pPr>
        <w:numPr>
          <w:ilvl w:val="1"/>
          <w:numId w:val="12"/>
        </w:numPr>
      </w:pPr>
      <w:r>
        <w:rPr/>
        <w:t xml:space="preserve">Preparan una presentación de 10 minutos para exponer su estrategia y responder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Estrategia jurídica escrita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 (60 minutos diseño y 10 minutos presentación).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a los grupos, plantear preguntas guía como: "¿Qué garantías deben protegerse en esta etapa?" "¿Cómo justifica su estrategia en base a las normas procesales?"</w:t>
      </w:r>
    </w:p>
    <w:p>
      <w:pPr/>
      <w:r>
        <w:rPr>
          <w:b w:val="1"/>
          <w:bCs w:val="1"/>
        </w:rPr>
        <w:t xml:space="preserve">Actividad 4: Evaluación crítica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la actuación procesal y aplicar criterios jurídicos para retroalimentar estrategias.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Después de las presentaciones, cada grupo recibe la estrategia de otro grupo para evaluar con una lista de cotejo que incluye criterios de claridad, fundamentación jurídica y aplicación de principios.</w:t>
      </w:r>
    </w:p>
    <w:p>
      <w:pPr>
        <w:numPr>
          <w:ilvl w:val="1"/>
          <w:numId w:val="13"/>
        </w:numPr>
      </w:pPr>
      <w:r>
        <w:rPr/>
        <w:t xml:space="preserve">Discuten en plenaria las observaciones y sugerencias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evaluaciones y propuestas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conceptos y reforzar buenas prácticas jurídicas.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proponer modificaciones legales o jurisprudenciales para fortalecer las estrategias.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organizar ideas y estructurar argumentos,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importancia de la reflexión final para consolidar aprendizajes y aplicar lo estudiado en contextos reales o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un mapa mental en la pizarra que integre fases, principios, problemas y estrategias procesales estudiadas en ambas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percepción del proceso penal después de analizar casos concretos?</w:t>
      </w:r>
    </w:p>
    <w:p>
      <w:pPr>
        <w:numPr>
          <w:ilvl w:val="0"/>
          <w:numId w:val="15"/>
        </w:numPr>
      </w:pPr>
      <w:r>
        <w:rPr/>
        <w:t xml:space="preserve">¿Qué habilidades desarrollé para argumentar y diseñar estrategias jurídicas?</w:t>
      </w:r>
    </w:p>
    <w:p>
      <w:pPr>
        <w:numPr>
          <w:ilvl w:val="0"/>
          <w:numId w:val="15"/>
        </w:numPr>
      </w:pPr>
      <w:r>
        <w:rPr/>
        <w:t xml:space="preserve">¿De qué manera puedo aplicar estos conocimientos en mi formación y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destaca aportes significativos y resalta avances individuales y grupales, motivando 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la importancia de la ética y la responsabilidad en el ejercicio profesional mediante el estudio continuo del Derecho Procesal Penal.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redactar un breve ensayo (máximo 2 cuartillas) sobre un caso real de proceso penal y las garantías procesales involucradas, aplicando los conceptos aprendidos y preparando argumentos para la próxima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diseño de estrategias y evaluación entre pares en ambas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 través del ensayo escrito asignado como tarea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correctamente fases y principios procesales en casos concretos (Objetivo 1).</w:t>
      </w:r>
    </w:p>
    <w:p>
      <w:pPr>
        <w:numPr>
          <w:ilvl w:val="0"/>
          <w:numId w:val="17"/>
        </w:numPr>
      </w:pPr>
      <w:r>
        <w:rPr/>
        <w:t xml:space="preserve">Calidad y coherencia en la argumentación jurídica durante debates y presentaciones (Objetivo 2).</w:t>
      </w:r>
    </w:p>
    <w:p>
      <w:pPr>
        <w:numPr>
          <w:ilvl w:val="0"/>
          <w:numId w:val="17"/>
        </w:numPr>
      </w:pPr>
      <w:r>
        <w:rPr/>
        <w:t xml:space="preserve">Identificación y evaluación adecuada de garantías procesales y derechos en los casos analizados (Objetivo 3).</w:t>
      </w:r>
    </w:p>
    <w:p>
      <w:pPr>
        <w:numPr>
          <w:ilvl w:val="0"/>
          <w:numId w:val="17"/>
        </w:numPr>
      </w:pPr>
      <w:r>
        <w:rPr/>
        <w:t xml:space="preserve">Creatividad y fundamentación en el diseño de estrategias jurídicas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análisis de casos y presentaciones orales.</w:t>
      </w:r>
    </w:p>
    <w:p>
      <w:pPr>
        <w:numPr>
          <w:ilvl w:val="0"/>
          <w:numId w:val="18"/>
        </w:numPr>
      </w:pPr>
      <w:r>
        <w:rPr/>
        <w:t xml:space="preserve">Rúbrica para evaluar el ensayo escrito, considerando argumentación, aplicación de normas y redacción.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en la actividad de 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escritos y exposiciones grupales sobre casos procesales.</w:t>
      </w:r>
    </w:p>
    <w:p>
      <w:pPr>
        <w:numPr>
          <w:ilvl w:val="0"/>
          <w:numId w:val="19"/>
        </w:numPr>
      </w:pPr>
      <w:r>
        <w:rPr/>
        <w:t xml:space="preserve">Participación y argumentación en debates y actividades orales.</w:t>
      </w:r>
    </w:p>
    <w:p>
      <w:pPr>
        <w:numPr>
          <w:ilvl w:val="0"/>
          <w:numId w:val="19"/>
        </w:numPr>
      </w:pPr>
      <w:r>
        <w:rPr/>
        <w:t xml:space="preserve">Listas de cotejo y retroalimentación entre pares.</w:t>
      </w:r>
    </w:p>
    <w:p>
      <w:pPr>
        <w:numPr>
          <w:ilvl w:val="0"/>
          <w:numId w:val="19"/>
        </w:numPr>
      </w:pPr>
      <w:r>
        <w:rPr/>
        <w:t xml:space="preserve">Ensayo escrito individual que integra análisis y aplicación de conceptos procesales.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F94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3CA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AD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543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22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3D1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10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2B1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CBF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2C0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2A5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81D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98C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DC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A0D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5B4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58C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F3A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0E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2026-09-25T22:29:01-05:00</dcterms:created>
  <dcterms:modified xsi:type="dcterms:W3CDTF">2026-09-25T22:29:01-05:00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