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Impulsa tu Aprendizaje: Dominando la Aceleración desde la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adultos en educación para el trabajo comprendan y apliquen el concepto de aceleración en situaciones cotidianas y laborales. A través de un aprendizaje activo y colaborativo, los estudiantes identificarán las unidades de medida relacionadas con la aceleración, seleccionarán las fórmulas adecuadas por sí mismos y resolverán problemas prácticos que reflejen escenarios reales. La aceleración es un concepto fundamental en física que tiene múltiples aplicaciones en áreas como la conducción, la manufactura y la tecnología, por lo que su dominio aporta a la toma de decisiones fundamentadas en contextos laborales. Este plan promueve el desarrollo del pensamiento crítico y la capacidad para resolver problemas en equipo, fortaleciendo habilidades que son valiosas tanto en el aula como en la vida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unidades de medida asociadas a la aceleración en diferentes contextos.</w:t>
      </w:r>
    </w:p>
    <w:p>
      <w:pPr>
        <w:numPr>
          <w:ilvl w:val="0"/>
          <w:numId w:val="1"/>
        </w:numPr>
      </w:pPr>
      <w:r>
        <w:rPr/>
        <w:t xml:space="preserve">Seleccionar fórmulas adecuadas para calcular la aceleración de manera autónoma.</w:t>
      </w:r>
    </w:p>
    <w:p>
      <w:pPr>
        <w:numPr>
          <w:ilvl w:val="0"/>
          <w:numId w:val="1"/>
        </w:numPr>
      </w:pPr>
      <w:r>
        <w:rPr/>
        <w:t xml:space="preserve">Resolver problemas prácticos relacionados con la aceleración utilizando los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de aceleración (6 copias por grupo)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Marcadores y hojas grandes para mapas mentales (1 set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</w:t>
      </w:r>
    </w:p>
    <w:p>
      <w:pPr>
        <w:numPr>
          <w:ilvl w:val="0"/>
          <w:numId w:val="2"/>
        </w:numPr>
      </w:pPr>
      <w:r>
        <w:rPr/>
        <w:t xml:space="preserve">Vídeos cortos explicativos sobre aceleración (2 videos de 3 minutos cada uno)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Reglas y cronómetros (opcional para actividad práctica)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matemáticas: operaciones aritméticas y manejo de unidades.</w:t>
      </w:r>
    </w:p>
    <w:p>
      <w:pPr>
        <w:numPr>
          <w:ilvl w:val="0"/>
          <w:numId w:val="3"/>
        </w:numPr>
      </w:pPr>
      <w:r>
        <w:rPr/>
        <w:t xml:space="preserve">Conceptos previos de velocidad y tiempo.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sesiones para el tema: AceleraciónSesión 1: Introducción a la aceleración y unidades de medidaFase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sobre velocidad, presentar el concepto de aceleración y motivar el interés en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al grupo y pregunta: “¿Alguna vez han notado cómo un carro pasa de estar detenido a moverse rápido? ¿Cómo describirían ese cambio de velocidad?”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“Un auto de carrera puede acelerar de 0 a 100 km/h en menos de 3 segundos, ¿qué significa realmente esa aceleración para el conductor y el coche?”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entender la aceleración.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concepto de aceleración está presente en muchas actividades laborales y cotidianas, como manejar vehículos, operar maquinaria o incluso caminar rápido.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laboral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grupos pequeños, los estudiantes visualizan un video breve sobre aceleración y discuten las unidades de medida que aparecen.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Video y discusión guiada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unidades de aceleración.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Dividir la clase en grupos de 3-4 personas.</w:t>
      </w:r>
    </w:p>
    <w:p>
      <w:pPr>
        <w:numPr>
          <w:ilvl w:val="2"/>
          <w:numId w:val="7"/>
        </w:numPr>
      </w:pPr>
      <w:r>
        <w:rPr/>
        <w:t xml:space="preserve">Mostrar el video 1 (3 minutos) sobre qué es la aceleración y sus unidades.</w:t>
      </w:r>
    </w:p>
    <w:p>
      <w:pPr>
        <w:numPr>
          <w:ilvl w:val="2"/>
          <w:numId w:val="7"/>
        </w:numPr>
      </w:pPr>
      <w:r>
        <w:rPr/>
        <w:t xml:space="preserve">Después de ver, cada grupo discute y anota las unidades que identificaron (ejemplo: m/s²).</w:t>
      </w:r>
    </w:p>
    <w:p>
      <w:pPr>
        <w:numPr>
          <w:ilvl w:val="2"/>
          <w:numId w:val="7"/>
        </w:numPr>
      </w:pPr>
      <w:r>
        <w:rPr/>
        <w:t xml:space="preserve">El docente circula, haciendo preguntas como: “¿Por qué creen que se usa esa unidad?”, “¿Conocen otras unidades similares?”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unidades de medida de aceleración por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aclarar dudas y destacar la importancia de las 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Creación de un mapa mental colaborativo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y visualizar las unidades de aceleración y su relación con velocidad y tiempo.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grupo recibe hojas grandes y marcadores.</w:t>
      </w:r>
    </w:p>
    <w:p>
      <w:pPr>
        <w:numPr>
          <w:ilvl w:val="2"/>
          <w:numId w:val="7"/>
        </w:numPr>
      </w:pPr>
      <w:r>
        <w:rPr/>
        <w:t xml:space="preserve">Construyen un mapa mental donde relacionen aceleración, velocidad, tiempo y unidades.</w:t>
      </w:r>
    </w:p>
    <w:p>
      <w:pPr>
        <w:numPr>
          <w:ilvl w:val="2"/>
          <w:numId w:val="7"/>
        </w:numPr>
      </w:pPr>
      <w:r>
        <w:rPr/>
        <w:t xml:space="preserve">Comparten su mapa con el resto del grupo en una breve explicación.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construcción del mapa, promover la participación equitativa y hacer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agreguen ejemplos cotidianos donde se observe aceleración.</w:t>
      </w:r>
    </w:p>
    <w:p>
      <w:pPr>
        <w:numPr>
          <w:ilvl w:val="0"/>
          <w:numId w:val="8"/>
        </w:numPr>
      </w:pPr>
      <w:r>
        <w:rPr/>
        <w:t xml:space="preserve">Para quienes necesitan más apoyo: El docente guía preguntas puntuales y ofrece ejemplos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mental con la próxima sesión: “Ahora que conocemos las unidades, en la siguiente sesión aprenderemos a elegir las fórmulas para calcular aceleración y aplicarlas.”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frase clave sobre qué es aceleración y sus unidades.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</w:t>
      </w:r>
    </w:p>
    <w:p>
      <w:pPr>
        <w:numPr>
          <w:ilvl w:val="1"/>
          <w:numId w:val="9"/>
        </w:numPr>
      </w:pPr>
      <w:r>
        <w:rPr/>
        <w:t xml:space="preserve">¿Qué unidades identificaron y por qué son importantes?</w:t>
      </w:r>
    </w:p>
    <w:p>
      <w:pPr>
        <w:numPr>
          <w:ilvl w:val="1"/>
          <w:numId w:val="9"/>
        </w:numPr>
      </w:pPr>
      <w:r>
        <w:rPr/>
        <w:t xml:space="preserve">¿Cómo creen que la aceleración afecta actividades cotidianas o laborales?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valida las respuestas, corrige con respeto y resalta aportes importantes.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durante el día situaciones que impliquen aceleración.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un ejemplo real donde se pueda medir aceleración y traerlo para la próxima sesión.</w:t>
      </w:r>
    </w:p>
    <w:p>
      <w:pPr/>
      <w:r>
        <w:rPr/>
        <w:t xml:space="preserve">Sesión 2: Selección de fórmulas para calcular aceleraciónFase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tarea asignada, presentar fórmulas relacionadas con aceleración y preparar para la selección autónoma.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que compartan sus ejemplos reales encontrados sobre aceleración.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“¿Cómo podríamos calcular con números la aceleración en los ejemplos que trajeron?”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calcular aceleración existen varias fórmulas y que hoy aprenderán a elegir la que mejor se adapte a la información disponible.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grupos, se les entrega una ficha con tres fórmulas diferentes para calcular aceleración, con explicación sencilla y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y selección de fórmulas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cuándo usar cada fórmula de aceleración.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grupo revisa las fórmulas entregadas y discute en qué tipo de datos o situaciones se usaría cada una.</w:t>
      </w:r>
    </w:p>
    <w:p>
      <w:pPr>
        <w:numPr>
          <w:ilvl w:val="2"/>
          <w:numId w:val="13"/>
        </w:numPr>
      </w:pPr>
      <w:r>
        <w:rPr/>
        <w:t xml:space="preserve">El docente guía con preguntas: “¿Qué datos necesitas para esta fórmula?”, “¿Qué pasa si no tienes ese dato?”</w:t>
      </w:r>
    </w:p>
    <w:p>
      <w:pPr>
        <w:numPr>
          <w:ilvl w:val="2"/>
          <w:numId w:val="13"/>
        </w:numPr>
      </w:pPr>
      <w:r>
        <w:rPr/>
        <w:t xml:space="preserve">El grupo selecciona una fórmula para un problema asignado.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de la elección de fórmula para un problema.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aclarar dudas y promover pensamiento crítico.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Compartir selecciones y argumentos para fortalecer el aprendizaje colaborativo.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grupo presenta su fórmula seleccionada y explica por qué la eligieron.</w:t>
      </w:r>
    </w:p>
    <w:p>
      <w:pPr>
        <w:numPr>
          <w:ilvl w:val="2"/>
          <w:numId w:val="13"/>
        </w:numPr>
      </w:pPr>
      <w:r>
        <w:rPr/>
        <w:t xml:space="preserve">Los demás grupos realizan preguntas o aportan observaciones.</w:t>
      </w:r>
    </w:p>
    <w:p>
      <w:pPr>
        <w:numPr>
          <w:ilvl w:val="2"/>
          <w:numId w:val="13"/>
        </w:numPr>
      </w:pPr>
      <w:r>
        <w:rPr/>
        <w:t xml:space="preserve">El docente modera y complementa con aclaraciones.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criterios para selección de fórmulas.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Moderar, fomentar respeto y participación activa,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preparar ejemplos adicionales para explicar.</w:t>
      </w:r>
    </w:p>
    <w:p>
      <w:pPr>
        <w:numPr>
          <w:ilvl w:val="0"/>
          <w:numId w:val="14"/>
        </w:numPr>
      </w:pPr>
      <w:r>
        <w:rPr/>
        <w:t xml:space="preserve">Estudiantes con dificultades reciben apoyo con ejemplos simplificados y acompañamiento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próxima sesión: “Con las fórmulas claras, en la siguiente sesión nos enfocaremos en usarlas para resolver problemas reales.”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Preguntar a cada grupo una regla sencilla para elegir la fórmula adecuada.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al grupo:</w:t>
      </w:r>
    </w:p>
    <w:p>
      <w:pPr>
        <w:numPr>
          <w:ilvl w:val="1"/>
          <w:numId w:val="15"/>
        </w:numPr>
      </w:pPr>
      <w:r>
        <w:rPr/>
        <w:t xml:space="preserve">¿Qué factores consideraron para elegir una fórmula?</w:t>
      </w:r>
    </w:p>
    <w:p>
      <w:pPr>
        <w:numPr>
          <w:ilvl w:val="1"/>
          <w:numId w:val="15"/>
        </w:numPr>
      </w:pPr>
      <w:r>
        <w:rPr/>
        <w:t xml:space="preserve">¿Cómo les ayudó el trabajo en equipo para entender mejor?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valor de la colaboración y la importancia de seleccionar fórmulas correctas.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preparar para la próxima sesión con disposición para resolver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Repasar las fórmulas y pensar en un problema sencillo para resolver en equipo.</w:t>
      </w:r>
    </w:p>
    <w:p>
      <w:pPr/>
      <w:r>
        <w:rPr/>
        <w:t xml:space="preserve">Sesión 3: Resolución colaborativa de problemas de aceleración (Parte 1)Fase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fórmulas y prepararse para aplicar conocimientos en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rápidas: “¿Qué fórmula usarían si tienen velocidad inicial, final y tiempo? ¿Y si solo tienen distancias y tiempos?”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se preparan para las actividades.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cotidiano: “Un trabajador necesita calcular la aceleración de una máquina para ajustar su operación. ¿Cómo lo harían?”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resolver el problema práctico.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Conecta el problema con situaciones laborales reales para reforzar la relevancia.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entregan problemas de aceleración variados para resolver en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Resolución en grupos de problemas asignados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y unidades para resolver problemas prácticos.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Dividir estudiantes en grupos de 3-4 personas.</w:t>
      </w:r>
    </w:p>
    <w:p>
      <w:pPr>
        <w:numPr>
          <w:ilvl w:val="2"/>
          <w:numId w:val="19"/>
        </w:numPr>
      </w:pPr>
      <w:r>
        <w:rPr/>
        <w:t xml:space="preserve">Entregar una hoja con 3 problemas diferentes por grupo (cada problema con datos distintos).</w:t>
      </w:r>
    </w:p>
    <w:p>
      <w:pPr>
        <w:numPr>
          <w:ilvl w:val="2"/>
          <w:numId w:val="19"/>
        </w:numPr>
      </w:pPr>
      <w:r>
        <w:rPr/>
        <w:t xml:space="preserve">Los grupos leen, seleccionan fórmula y resuelven cada problema colaborativamente.</w:t>
      </w:r>
    </w:p>
    <w:p>
      <w:pPr>
        <w:numPr>
          <w:ilvl w:val="2"/>
          <w:numId w:val="19"/>
        </w:numPr>
      </w:pPr>
      <w:r>
        <w:rPr/>
        <w:t xml:space="preserve">El docente circula, formula preguntas como: “¿Qué datos tienes? ¿Qué fórmula usarás? ¿Cómo verificas tu resultado?”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justificada de cada problema.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Apoyar dudas, estimular análisis crítico y garantizar participación equitativa.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Puesta en común rápida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Compartir soluciones y observar diferentes enfoques.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expone brevemente un problema que resolvieron y la fórmula utilizada.</w:t>
      </w:r>
    </w:p>
    <w:p>
      <w:pPr>
        <w:numPr>
          <w:ilvl w:val="2"/>
          <w:numId w:val="19"/>
        </w:numPr>
      </w:pPr>
      <w:r>
        <w:rPr/>
        <w:t xml:space="preserve">El docente destaca aciertos y posibles mejoras.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Moderar y retroalimentar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antes pueden ayudar a otros grupos o resolver problemas adicionales.</w:t>
      </w:r>
    </w:p>
    <w:p>
      <w:pPr>
        <w:numPr>
          <w:ilvl w:val="0"/>
          <w:numId w:val="20"/>
        </w:numPr>
      </w:pPr>
      <w:r>
        <w:rPr/>
        <w:t xml:space="preserve">Apoyo individual para estudiantes que presentan dificultades, con ejemplos más sencillos y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las siguientes sesiones continuarán resolviendo problemas más complejos y profundizando en el análisis.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Preguntar a cada grupo cuál fue la fórmula más fácil o difícil de aplicar y por qué.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1"/>
        </w:numPr>
      </w:pPr>
      <w:r>
        <w:rPr/>
        <w:t xml:space="preserve">¿Cómo se organizaron para resolver los problemas?</w:t>
      </w:r>
    </w:p>
    <w:p>
      <w:pPr>
        <w:numPr>
          <w:ilvl w:val="1"/>
          <w:numId w:val="21"/>
        </w:numPr>
      </w:pPr>
      <w:r>
        <w:rPr/>
        <w:t xml:space="preserve">¿Qué aprendieron sobre la selección de fórmulas al trabajar en equipo?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resalta la importancia de la colaboración y el pensamiento crítico para resolver problemas.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estar atentos a situaciones donde puedan aplicar lo aprendido fuera del aula.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un problema donde la aceleración sea un factor y traerlo para discutir.</w:t>
      </w:r>
    </w:p>
    <w:p>
      <w:pPr/>
      <w:r>
        <w:rPr/>
        <w:t xml:space="preserve">Sesión 4: Resolución colaborativa de problemas de aceleración (Parte 2)Fase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conexión con la tarea y preparar para resolución de problemas más complejos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a voluntarios por los problemas que identificaron en su entorno.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más complejo relacionado con maquinaria o transporte para resolver en la sesión.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el trabajo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Recalca la relevancia laboral del análisis correcto de aceleración en ese contexto.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la importancia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Grupos reciben un problema complejo con datos incompletos o variables para analizar.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Resolución y discusión de problema complejo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resolver problemas con datos variables y justificar resultados.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Leer el problema completo y analizar los datos disponibles.</w:t>
      </w:r>
    </w:p>
    <w:p>
      <w:pPr>
        <w:numPr>
          <w:ilvl w:val="2"/>
          <w:numId w:val="25"/>
        </w:numPr>
      </w:pPr>
      <w:r>
        <w:rPr/>
        <w:t xml:space="preserve">Seleccionar la fórmula adecuada y plantear supuestos si faltan datos.</w:t>
      </w:r>
    </w:p>
    <w:p>
      <w:pPr>
        <w:numPr>
          <w:ilvl w:val="2"/>
          <w:numId w:val="25"/>
        </w:numPr>
      </w:pPr>
      <w:r>
        <w:rPr/>
        <w:t xml:space="preserve">Resolver el problema en equipo y preparar una explicación clara.</w:t>
      </w:r>
    </w:p>
    <w:p>
      <w:pPr>
        <w:numPr>
          <w:ilvl w:val="2"/>
          <w:numId w:val="25"/>
        </w:numPr>
      </w:pPr>
      <w:r>
        <w:rPr/>
        <w:t xml:space="preserve">El docente formula preguntas: “¿Por qué eligieron esta fórmula?”, “¿Qué hicieron si faltó información?”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justificación 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Acompañar, guiar el pensamiento crítico y asegurar participación.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Retroalimentación por grupos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soluciones con aportes de compañeros.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Cada grupo presenta su solución y recibe preguntas y sugerencias.</w:t>
      </w:r>
    </w:p>
    <w:p>
      <w:pPr>
        <w:numPr>
          <w:ilvl w:val="2"/>
          <w:numId w:val="25"/>
        </w:numPr>
      </w:pPr>
      <w:r>
        <w:rPr/>
        <w:t xml:space="preserve">El docente sintetiza los puntos clave y fortalezas.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colectiva.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Actividades de apoyo individual para estudiantes con dificultades.</w:t>
      </w:r>
    </w:p>
    <w:p>
      <w:pPr>
        <w:numPr>
          <w:ilvl w:val="0"/>
          <w:numId w:val="26"/>
        </w:numPr>
      </w:pPr>
      <w:r>
        <w:rPr/>
        <w:t xml:space="preserve">Extensión para estudiantes avanzados: plantear variaciones al problema para resolver.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propone que el siguiente paso será aplicar lo aprendido en situaciones simuladas.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pasos para resolver problemas con datos variables.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7"/>
        </w:numPr>
      </w:pPr>
      <w:r>
        <w:rPr/>
        <w:t xml:space="preserve">¿Qué estrategias usaron para decidir qué datos eran relevantes?</w:t>
      </w:r>
    </w:p>
    <w:p>
      <w:pPr>
        <w:numPr>
          <w:ilvl w:val="1"/>
          <w:numId w:val="27"/>
        </w:numPr>
      </w:pPr>
      <w:r>
        <w:rPr/>
        <w:t xml:space="preserve">¿Cómo trabajaron para superar la falta de información?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uso del pensamiento crítico.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observar y anotar problemas reales para la próxima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Preparar un problema real o inventado para resolver en la sesión siguiente.</w:t>
      </w:r>
    </w:p>
    <w:p>
      <w:pPr/>
      <w:r>
        <w:rPr/>
        <w:t xml:space="preserve">Sesión 5: Aplicación práctica y simulación de problemas de aceleraciónFase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conocimientos en simulaciones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compartan brevemente sus problemas preparados.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explican sus problemas.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se harán simulaciones para entender mejor la aceleración en acción.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la simulación con la importancia de tomar decisiones informadas en el trabajo.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Uso de simulaciones sencillas y resolución de problemas en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Simulación práctica con cronómetro y regla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Medir aceleración en movimientos simulados y calcularla.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En grupos, usan cronómetro y regla para medir el tiempo y distancia de un objeto en movimiento (ejemplo: deslizar un objeto sobre una superficie inclinada).</w:t>
      </w:r>
    </w:p>
    <w:p>
      <w:pPr>
        <w:numPr>
          <w:ilvl w:val="2"/>
          <w:numId w:val="31"/>
        </w:numPr>
      </w:pPr>
      <w:r>
        <w:rPr/>
        <w:t xml:space="preserve">Registran datos y calculan aceleración usando la fórmula apropiada.</w:t>
      </w:r>
    </w:p>
    <w:p>
      <w:pPr>
        <w:numPr>
          <w:ilvl w:val="2"/>
          <w:numId w:val="31"/>
        </w:numPr>
      </w:pPr>
      <w:r>
        <w:rPr/>
        <w:t xml:space="preserve">Discuten dificultades y resultados.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datos, cálculos y conclusiones.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cálculos y promover reflexión.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Resolución colaborativa de problemas propios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en problemas diseñados por los propios estudiantes.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Los grupos intercambian sus problemas preparados en la fase de inicio.</w:t>
      </w:r>
    </w:p>
    <w:p>
      <w:pPr>
        <w:numPr>
          <w:ilvl w:val="2"/>
          <w:numId w:val="31"/>
        </w:numPr>
      </w:pPr>
      <w:r>
        <w:rPr/>
        <w:t xml:space="preserve">Resuelven y justifican las soluciones en equipo.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debatidas.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intercambio y asegurar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crear variantes de simulaciones.</w:t>
      </w:r>
    </w:p>
    <w:p>
      <w:pPr>
        <w:numPr>
          <w:ilvl w:val="0"/>
          <w:numId w:val="32"/>
        </w:numPr>
      </w:pPr>
      <w:r>
        <w:rPr/>
        <w:t xml:space="preserve">Apoyo personalizado para quienes tengan dificultades con cálculos o mediciones.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reflexiones para la última sesión, donde harán un balance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plenaria una conclusión sobre la relación entre teoría y práctica.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33"/>
        </w:numPr>
      </w:pPr>
      <w:r>
        <w:rPr/>
        <w:t xml:space="preserve">¿Cómo cambió su idea sobre aceleración tras la simulación?</w:t>
      </w:r>
    </w:p>
    <w:p>
      <w:pPr>
        <w:numPr>
          <w:ilvl w:val="1"/>
          <w:numId w:val="33"/>
        </w:numPr>
      </w:pPr>
      <w:r>
        <w:rPr/>
        <w:t xml:space="preserve">¿Qué habilidades colaborativas fortalecieron?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aplicar lo aprendido en su trabajo cotidiano.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autoevaluación sobre su aprendizaje.</w:t>
      </w:r>
    </w:p>
    <w:p>
      <w:pPr/>
      <w:r>
        <w:rPr/>
        <w:t xml:space="preserve">Sesión 6: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para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 la aceleración? ¿Qué unidades usamos? ¿Cómo seleccionamos fórmulas?”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una actividad final para mostrar todo lo aprendido.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síntesis y evaluación.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Conecta el cierre con la importancia de aplicar el pensamiento crítico y la resolución de problemas en el trabajo.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del cierre.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grupos, realizan una síntesis integradora y responden preguntas evaluativas.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Elaboración de organizador gráfico integrador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Sintetizar unidades, fórmulas y procesos para resolver problemas de aceleración.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En grupos, crean un organizador gráfico que incluya:</w:t>
      </w:r>
    </w:p>
    <w:p>
      <w:pPr>
        <w:numPr>
          <w:ilvl w:val="3"/>
          <w:numId w:val="37"/>
        </w:numPr>
      </w:pPr>
      <w:r>
        <w:rPr/>
        <w:t xml:space="preserve">Definición de aceleración</w:t>
      </w:r>
    </w:p>
    <w:p>
      <w:pPr>
        <w:numPr>
          <w:ilvl w:val="3"/>
          <w:numId w:val="37"/>
        </w:numPr>
      </w:pPr>
      <w:r>
        <w:rPr/>
        <w:t xml:space="preserve">Unidades principales</w:t>
      </w:r>
    </w:p>
    <w:p>
      <w:pPr>
        <w:numPr>
          <w:ilvl w:val="3"/>
          <w:numId w:val="37"/>
        </w:numPr>
      </w:pPr>
      <w:r>
        <w:rPr/>
        <w:t xml:space="preserve">Formulas con cuándo usar cada una</w:t>
      </w:r>
    </w:p>
    <w:p>
      <w:pPr>
        <w:numPr>
          <w:ilvl w:val="3"/>
          <w:numId w:val="37"/>
        </w:numPr>
      </w:pPr>
      <w:r>
        <w:rPr/>
        <w:t xml:space="preserve">Pasos para resolver problemas</w:t>
      </w:r>
    </w:p>
    <w:p>
      <w:pPr>
        <w:numPr>
          <w:ilvl w:val="2"/>
          <w:numId w:val="37"/>
        </w:numPr>
      </w:pPr>
      <w:r>
        <w:rPr/>
        <w:t xml:space="preserve">Preparan una breve explicación para compartir.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grupal.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y promover síntesis clara.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colaborativo.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Cada estudiante responde 3 preguntas escritas:</w:t>
      </w:r>
    </w:p>
    <w:p>
      <w:pPr>
        <w:numPr>
          <w:ilvl w:val="3"/>
          <w:numId w:val="37"/>
        </w:numPr>
      </w:pPr>
      <w:r>
        <w:rPr/>
        <w:t xml:space="preserve">¿Qué aprendí sobre aceleración?</w:t>
      </w:r>
    </w:p>
    <w:p>
      <w:pPr>
        <w:numPr>
          <w:ilvl w:val="3"/>
          <w:numId w:val="37"/>
        </w:numPr>
      </w:pPr>
      <w:r>
        <w:rPr/>
        <w:t xml:space="preserve">¿Cómo me ayudó el trabajo en grupo?</w:t>
      </w:r>
    </w:p>
    <w:p>
      <w:pPr>
        <w:numPr>
          <w:ilvl w:val="3"/>
          <w:numId w:val="37"/>
        </w:numPr>
      </w:pPr>
      <w:r>
        <w:rPr/>
        <w:t xml:space="preserve">¿Qué puedo mejorar para resolver problemas en el futuro?</w:t>
      </w:r>
    </w:p>
    <w:p>
      <w:pPr>
        <w:numPr>
          <w:ilvl w:val="2"/>
          <w:numId w:val="37"/>
        </w:numPr>
      </w:pPr>
      <w:r>
        <w:rPr/>
        <w:t xml:space="preserve">Luego, en grupo, comparten respuestas y completan una lista de cotejo sobre participación y colaboración.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Respuestas individuales y lista de cotejo grupal.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reflexión y recoger evidencias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organizador gráfico y comparte una idea clave.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38"/>
        </w:numPr>
      </w:pPr>
      <w:r>
        <w:rPr/>
        <w:t xml:space="preserve">¿Cuál fue el aprendizaje más valioso de estas sesiones?</w:t>
      </w:r>
    </w:p>
    <w:p>
      <w:pPr>
        <w:numPr>
          <w:ilvl w:val="1"/>
          <w:numId w:val="38"/>
        </w:numPr>
      </w:pPr>
      <w:r>
        <w:rPr/>
        <w:t xml:space="preserve">¿Cómo usarán estos conocimientos en su trabajo o vida diaria?</w:t>
      </w:r>
    </w:p>
    <w:p>
      <w:pPr>
        <w:numPr>
          <w:ilvl w:val="1"/>
          <w:numId w:val="38"/>
        </w:numPr>
      </w:pPr>
      <w:r>
        <w:rPr/>
        <w:t xml:space="preserve">¿Qué estrategia colaborativa funcionó mejor para ustedes?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esfuerzo, reflexiona sobre el progreso y motiva a seguir aprendiendo.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Recomienda aplicar las habilidades desarrolladas para resolver problemas reales continuamente.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No se asigna tarea formal; se incentiva la observación y práctica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Al inicio de la primera sesión con preguntas de activación para conocer conocimientos previos.</w:t>
      </w:r>
    </w:p>
    <w:p>
      <w:pPr>
        <w:numPr>
          <w:ilvl w:val="0"/>
          <w:numId w:val="39"/>
        </w:numPr>
      </w:pPr>
      <w:r>
        <w:rPr/>
        <w:t xml:space="preserve">Formativa: Durante las fases de desarrollo en cada sesión mediante observación, preguntas guía, revisión de productos grupales y participación en actividades colaborativas.</w:t>
      </w:r>
    </w:p>
    <w:p>
      <w:pPr>
        <w:numPr>
          <w:ilvl w:val="0"/>
          <w:numId w:val="39"/>
        </w:numPr>
      </w:pPr>
      <w:r>
        <w:rPr/>
        <w:t xml:space="preserve">Sumativa: En la última sesión mediante organizadores gráficos, autoevaluación y coevaluación escrita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las unidades de medida de aceleración en diferentes contextos. (Objetivo 1)</w:t>
      </w:r>
    </w:p>
    <w:p>
      <w:pPr>
        <w:numPr>
          <w:ilvl w:val="0"/>
          <w:numId w:val="40"/>
        </w:numPr>
      </w:pPr>
      <w:r>
        <w:rPr/>
        <w:t xml:space="preserve">Selecciona adecuadamente fórmulas para calcular aceleración según los datos disponibles. (Objetivo 2)</w:t>
      </w:r>
    </w:p>
    <w:p>
      <w:pPr>
        <w:numPr>
          <w:ilvl w:val="0"/>
          <w:numId w:val="40"/>
        </w:numPr>
      </w:pPr>
      <w:r>
        <w:rPr/>
        <w:t xml:space="preserve">Resuelve problemas prácticos aplicando fórmulas y justificando sus procesos. (Objetivo 3)</w:t>
      </w:r>
    </w:p>
    <w:p>
      <w:pPr>
        <w:numPr>
          <w:ilvl w:val="0"/>
          <w:numId w:val="40"/>
        </w:numPr>
      </w:pPr>
      <w:r>
        <w:rPr/>
        <w:t xml:space="preserve">Participa activamente en el trabajo colaborativo y aporta al análisis crítico grupal.</w:t>
      </w:r>
    </w:p>
    <w:p>
      <w:pPr>
        <w:numPr>
          <w:ilvl w:val="0"/>
          <w:numId w:val="40"/>
        </w:numPr>
      </w:pPr>
      <w:r>
        <w:rPr/>
        <w:t xml:space="preserve">Reflexiona sobre su propio aprendizaje y reconoce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41"/>
        </w:numPr>
      </w:pPr>
      <w:r>
        <w:rPr/>
        <w:t xml:space="preserve">Rúbrica para evaluar la resolución de problemas y justificación de fórmulas.</w:t>
      </w:r>
    </w:p>
    <w:p>
      <w:pPr>
        <w:numPr>
          <w:ilvl w:val="0"/>
          <w:numId w:val="41"/>
        </w:numPr>
      </w:pPr>
      <w:r>
        <w:rPr/>
        <w:t xml:space="preserve">Observación directa durante las actividades.</w:t>
      </w:r>
    </w:p>
    <w:p>
      <w:pPr>
        <w:numPr>
          <w:ilvl w:val="0"/>
          <w:numId w:val="41"/>
        </w:numPr>
      </w:pPr>
      <w:r>
        <w:rPr/>
        <w:t xml:space="preserve">Autoevaluación y coevaluación escritas.</w:t>
      </w:r>
    </w:p>
    <w:p>
      <w:pPr>
        <w:numPr>
          <w:ilvl w:val="0"/>
          <w:numId w:val="41"/>
        </w:numPr>
      </w:pPr>
      <w:r>
        <w:rPr/>
        <w:t xml:space="preserve">Revisión de productos escritos: mapas mentales, organizadores gráficos y hojas de problemas resueltos.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Listas y mapas mentales de unidades de aceleración.</w:t>
      </w:r>
    </w:p>
    <w:p>
      <w:pPr>
        <w:numPr>
          <w:ilvl w:val="0"/>
          <w:numId w:val="42"/>
        </w:numPr>
      </w:pPr>
      <w:r>
        <w:rPr/>
        <w:t xml:space="preserve">Justificaciones de selección de fórmulas en problemas asignados.</w:t>
      </w:r>
    </w:p>
    <w:p>
      <w:pPr>
        <w:numPr>
          <w:ilvl w:val="0"/>
          <w:numId w:val="42"/>
        </w:numPr>
      </w:pPr>
      <w:r>
        <w:rPr/>
        <w:t xml:space="preserve">Problemas resueltos en grupo con procedimientos claros.</w:t>
      </w:r>
    </w:p>
    <w:p>
      <w:pPr>
        <w:numPr>
          <w:ilvl w:val="0"/>
          <w:numId w:val="42"/>
        </w:numPr>
      </w:pPr>
      <w:r>
        <w:rPr/>
        <w:t xml:space="preserve">Organizadores gráficos integradores finales.</w:t>
      </w:r>
    </w:p>
    <w:p>
      <w:pPr>
        <w:numPr>
          <w:ilvl w:val="0"/>
          <w:numId w:val="42"/>
        </w:numPr>
      </w:pPr>
      <w:r>
        <w:rPr/>
        <w:t xml:space="preserve">Respuestas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087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A5E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62C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C0E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20E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510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F32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DA7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24A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3DD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361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340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80C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948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4E2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4D1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69C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780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E95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BA0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937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67A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251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00D6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839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AF8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DB1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608E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A3D3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0AB9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4167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784B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5833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817F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5AFE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4342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190C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CFE2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D90D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EAFD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2129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2AA2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2026-09-26T00:20:09-05:00</dcterms:created>
  <dcterms:modified xsi:type="dcterms:W3CDTF">2026-09-26T00:20:09-05:00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