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Trípticos para Prevenir Problemas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elaborar un tríptico informativo que aborde la prevención de un problema colectivo relevante para su comunidad, como la salud, la violencia o el bienestar. A través de la metodología de Aprendizaje Basado en Proyectos, los estudiantes recopilarán y analizarán trípticos reales para reconocer sus características y funciones. Luego, identificarán un problema colectivo mediante el diálogo y la colaboración con sus compañeros, investigarán en diversas fuentes y seleccionarán la información más importante para crear un texto breve y coherente. Finalmente, organizarán esta información junto con imágenes para diseñar un tríptico que explique claramente el problema, las razones para prevenirlo, las medidas a seguir y las fuentes de ayuda disponibles. Este proyecto conecta con la vida real de los estudiantes, ya que fomenta la conciencia social, la responsabilidad y habilidades comunicativas esenciales para expresar ideas y promover cambios positivos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Recopilar y analizar distintos trípticos informativos para conocer sus características y funciones.</w:t>
      </w:r>
    </w:p>
    <w:p>
      <w:pPr>
        <w:numPr>
          <w:ilvl w:val="0"/>
          <w:numId w:val="1"/>
        </w:numPr>
      </w:pPr>
      <w:r>
        <w:rPr/>
        <w:t xml:space="preserve">Determinar en grupo algún problema colectivo relacionado con la salud, la violencia o el bienestar que pueda prevenirse.</w:t>
      </w:r>
    </w:p>
    <w:p>
      <w:pPr>
        <w:numPr>
          <w:ilvl w:val="0"/>
          <w:numId w:val="1"/>
        </w:numPr>
      </w:pPr>
      <w:r>
        <w:rPr/>
        <w:t xml:space="preserve">Investigar en diversas fuentes información relevante sobre el problema colectivo seleccionado.</w:t>
      </w:r>
    </w:p>
    <w:p>
      <w:pPr>
        <w:numPr>
          <w:ilvl w:val="0"/>
          <w:numId w:val="1"/>
        </w:numPr>
      </w:pPr>
      <w:r>
        <w:rPr/>
        <w:t xml:space="preserve">Integrar, en colaboración con compañeros, un texto breve y ordenado que incluya nexos para presentar ideas con coherencia.</w:t>
      </w:r>
    </w:p>
    <w:p>
      <w:pPr>
        <w:numPr>
          <w:ilvl w:val="0"/>
          <w:numId w:val="1"/>
        </w:numPr>
      </w:pPr>
      <w:r>
        <w:rPr/>
        <w:t xml:space="preserve">Organizar la información textual y gráfica en un tríptico que defina el problema, sus razones, medidas preventivas y fuentes de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Ejemplares impresos de trípticos informativos variados (al menos 5 diferentes).</w:t>
      </w:r>
    </w:p>
    <w:p>
      <w:pPr>
        <w:numPr>
          <w:ilvl w:val="0"/>
          <w:numId w:val="2"/>
        </w:numPr>
      </w:pPr>
      <w:r>
        <w:rPr/>
        <w:t xml:space="preserve">Cartulinas blancas tamaño carta (1 por grupo).</w:t>
      </w:r>
    </w:p>
    <w:p>
      <w:pPr>
        <w:numPr>
          <w:ilvl w:val="0"/>
          <w:numId w:val="2"/>
        </w:numPr>
      </w:pPr>
      <w:r>
        <w:rPr/>
        <w:t xml:space="preserve">Tijeras, pegamento, colores, marcadores y reglas.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Hojas de trabajo para tomar notas y organizar información (1 por estudiante).</w:t>
      </w:r>
    </w:p>
    <w:p>
      <w:pPr>
        <w:numPr>
          <w:ilvl w:val="0"/>
          <w:numId w:val="2"/>
        </w:numPr>
      </w:pPr>
      <w:r>
        <w:rPr/>
        <w:t xml:space="preserve">Proyector o pizarra para mostrar ejemplos y guías.</w:t>
      </w:r>
    </w:p>
    <w:p>
      <w:pPr>
        <w:numPr>
          <w:ilvl w:val="0"/>
          <w:numId w:val="2"/>
        </w:numPr>
      </w:pPr>
      <w:r>
        <w:rPr/>
        <w:t xml:space="preserve">Plantillas impresas para tríptico (formato básico).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textos informativos y su función.</w:t>
      </w:r>
    </w:p>
    <w:p>
      <w:pPr>
        <w:numPr>
          <w:ilvl w:val="0"/>
          <w:numId w:val="3"/>
        </w:numPr>
      </w:pPr>
      <w:r>
        <w:rPr/>
        <w:t xml:space="preserve">Habilidades básicas de lectura y escritura (formulación de oraciones completas).</w:t>
      </w:r>
    </w:p>
    <w:p>
      <w:pPr>
        <w:numPr>
          <w:ilvl w:val="0"/>
          <w:numId w:val="3"/>
        </w:numPr>
      </w:pPr>
      <w:r>
        <w:rPr/>
        <w:t xml:space="preserve">Experiencia en trabajo en equipo y diálogo con compañeros.</w:t>
      </w:r>
    </w:p>
    <w:p>
      <w:pPr>
        <w:numPr>
          <w:ilvl w:val="0"/>
          <w:numId w:val="3"/>
        </w:numPr>
      </w:pPr>
      <w:r>
        <w:rPr/>
        <w:t xml:space="preserve">Uso básico de internet o libros para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elaboración del tríptico informativoSesión 1: Explorando y eligiendo el tema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tríptico y su función para informar, además de seleccionar un problema colectivo para prevenir.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varios trípticos reales y pregunta: "¿Han visto estos antes?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personales con trípticos.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"¿Sabían que los trípticos pueden ayudar a salvar vidas informando sobre cómo prevenir enfermedades o evitar situaciones peligrosas?"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tema con problemas que ellos pueden conocer o haber visto en su comunidad, como cómo evitar resfriados o cuidar el medio ambiente.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de 3-4 estudiantes, observan y analizan diferentes trípticos impresos. El docente guía la exploración con preguntas para identificar características comunes: títulos, imágenes, textos breves, consejos y datos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trípticos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Recopilar y analizar características y funciones de los trípticos.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 tríptico a cada grupo y les pide que identifiquen qué información contiene y cómo está organizada.</w:t>
      </w:r>
    </w:p>
    <w:p>
      <w:pPr>
        <w:numPr>
          <w:ilvl w:val="1"/>
          <w:numId w:val="5"/>
        </w:numPr>
      </w:pPr>
      <w:r>
        <w:rPr/>
        <w:t xml:space="preserve">Preguntas guía: ¿Qué partes tiene? ¿Hay dibujos o fotos? ¿Para qué sirve esta información?</w:t>
      </w:r>
    </w:p>
    <w:p>
      <w:pPr>
        <w:numPr>
          <w:ilvl w:val="1"/>
          <w:numId w:val="5"/>
        </w:numPr>
      </w:pPr>
      <w:r>
        <w:rPr/>
        <w:t xml:space="preserve">Los estudiantes anotan sus observaciones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características y funciones del tríptico.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y apoya a los grupos que requieran ayuda.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Diálogo para elegir problema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Determinar un problema colectivo para prevenir relacionado con salud, violencia o bienestar.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propone hacer una lluvia de ideas sobre problemas que conocen en su comunidad o escuela.</w:t>
      </w:r>
    </w:p>
    <w:p>
      <w:pPr>
        <w:numPr>
          <w:ilvl w:val="1"/>
          <w:numId w:val="6"/>
        </w:numPr>
      </w:pPr>
      <w:r>
        <w:rPr/>
        <w:t xml:space="preserve">Los estudiantes discuten en grupo cuál es más importante prevenir y por qué.</w:t>
      </w:r>
    </w:p>
    <w:p>
      <w:pPr>
        <w:numPr>
          <w:ilvl w:val="1"/>
          <w:numId w:val="6"/>
        </w:numPr>
      </w:pPr>
      <w:r>
        <w:rPr/>
        <w:t xml:space="preserve">Se llega a un consenso grupal para elegir un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problema seleccionado y razones para prevenirlo.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orienta para que todos participen y ayuda a clarificar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con la clase el problema colectivo elegido y una característica del tríptico que les llamó la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aprendí hoy sobre los trípticos?</w:t>
      </w:r>
    </w:p>
    <w:p>
      <w:pPr>
        <w:numPr>
          <w:ilvl w:val="1"/>
          <w:numId w:val="7"/>
        </w:numPr>
      </w:pPr>
      <w:r>
        <w:rPr/>
        <w:t xml:space="preserve">¿Por qué es importante escoger un problema para prevenir?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empezarán a investigar para completar su tríptico.</w:t>
      </w:r>
    </w:p>
    <w:p>
      <w:pPr/>
      <w:r>
        <w:rPr/>
        <w:t xml:space="preserve">Sesión 2: Investigando y organizando la información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investigación para reunir información relevante sobre el problema colectivo seleccionado.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sabemos ya sobre el problema que elegimos? ¿Dónde podemos buscar información confiable?"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previas.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video corto (3 minutos) relacionado con el problema para motivar a buscar soluciones.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cómo investigar nos ayuda a entender mejor el problema y encontrar formas de prevenirlo.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Investigación guiada en fuentes variadas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relevante y confiable para el tríptico.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usan computadoras/tabletas para buscar información sobre el problema (con ayuda del docente para filtrar fuentes). También pueden usar libros o folletos disponibles.</w:t>
      </w:r>
    </w:p>
    <w:p>
      <w:pPr>
        <w:numPr>
          <w:ilvl w:val="1"/>
          <w:numId w:val="9"/>
        </w:numPr>
      </w:pPr>
      <w:r>
        <w:rPr/>
        <w:t xml:space="preserve">Se sugiere buscar definiciones, causas, consecuencias, medidas preventivas y fuentes de ayuda.</w:t>
      </w:r>
    </w:p>
    <w:p>
      <w:pPr>
        <w:numPr>
          <w:ilvl w:val="1"/>
          <w:numId w:val="9"/>
        </w:numPr>
      </w:pPr>
      <w:r>
        <w:rPr/>
        <w:t xml:space="preserve">Van tomando notas en hojas de trabajo con preguntas guía proporcionadas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importantes y respuestas a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verifica comprensión y orienta en selección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Redacción conjunta del texto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información investigada en un texto breve y coherente con nexos.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explica cómo usar conectores simples (como "porque", "por eso", "además") para unir ideas.</w:t>
      </w:r>
    </w:p>
    <w:p>
      <w:pPr>
        <w:numPr>
          <w:ilvl w:val="1"/>
          <w:numId w:val="10"/>
        </w:numPr>
      </w:pPr>
      <w:r>
        <w:rPr/>
        <w:t xml:space="preserve">Los grupos redactan un borrador de texto que incluya definición del problema, razones para prevenir y medidas preventivas.</w:t>
      </w:r>
    </w:p>
    <w:p>
      <w:pPr>
        <w:numPr>
          <w:ilvl w:val="1"/>
          <w:numId w:val="10"/>
        </w:numPr>
      </w:pPr>
      <w:r>
        <w:rPr/>
        <w:t xml:space="preserve">Se revisan juntos para mejorar la coherencia y orden del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texto para el tríptico.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Revisa, sugiere nexos y clarifica ideas para que el texto sea claro y ordenado.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que terminan antes: Pueden ilustrar ideas clave para el tríptico.</w:t>
      </w:r>
    </w:p>
    <w:p>
      <w:pPr>
        <w:numPr>
          <w:ilvl w:val="0"/>
          <w:numId w:val="11"/>
        </w:numPr>
      </w:pPr>
      <w:r>
        <w:rPr/>
        <w:t xml:space="preserve">Para estudiantes que necesitan apoyo: Trabajan con ayuda del docente o un compañero para organizar ideas y usar nexos sencillos.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grupo lee en voz alta su borrador y recibe comentarios constructivos.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¿Qué parte de la investigación me ayudó más a entender el problema?</w:t>
      </w:r>
    </w:p>
    <w:p>
      <w:pPr>
        <w:numPr>
          <w:ilvl w:val="1"/>
          <w:numId w:val="12"/>
        </w:numPr>
      </w:pPr>
      <w:r>
        <w:rPr/>
        <w:t xml:space="preserve">¿Cómo usamos palabras para conectar nuestras ideas?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 y da consejos para mejorar 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indica que en la próxima sesión empezarán a diseñar el tríptico con texto e imágenes.</w:t>
      </w:r>
    </w:p>
    <w:p>
      <w:pPr/>
      <w:r>
        <w:rPr/>
        <w:t xml:space="preserve">Sesión 3: Diseñando el tríptico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diseño del tríptico combinando texto e imágenes para comunicar claramente el mensaje.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trípticos bien diseñados y pregunta: "¿Qué colores, imágenes o letras llaman su atención?"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 sobre qué hace un tríptico atractivo y claro.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un reto: "Vamos a crear un tríptico que ayude a muchas personas a prevenir un problema importante."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diseño ayuda a que el mensaje sea fácil de entender y más atractivo para quien lo lea.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del diseño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en las partes del tríptico y planear qué imágenes usar.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reciben plantilla para tríptico y deciden qué información va en cada sección: portada, interior, contra portada.</w:t>
      </w:r>
    </w:p>
    <w:p>
      <w:pPr>
        <w:numPr>
          <w:ilvl w:val="1"/>
          <w:numId w:val="14"/>
        </w:numPr>
      </w:pPr>
      <w:r>
        <w:rPr/>
        <w:t xml:space="preserve">Eligen imágenes o dibujos que apoyen el texto (pueden hacer bocetos).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Plano o boceto del tríptico con distribución de texto e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organización lógica, equilibrio visual y claridad.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Elaboración del tríptico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el tríptico con el texto corregido y las imágenes seleccionadas.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materiales disponibles, los estudiantes escriben el texto definitivo y pegan o dibujan las imágenes en la cartulina.</w:t>
      </w:r>
    </w:p>
    <w:p>
      <w:pPr>
        <w:numPr>
          <w:ilvl w:val="1"/>
          <w:numId w:val="15"/>
        </w:numPr>
      </w:pPr>
      <w:r>
        <w:rPr/>
        <w:t xml:space="preserve">Se aseguran que la información sea clara y que el tríptico esté ordenado.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Tríptico informativo completo y visualmente atractivo.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correcciones y ayuda a cuidar la presentación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que terminan antes pueden preparar una pequeña presentación oral sobre su tríptico.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escribir o dibujar y pueden usar plantillas con frases prediseñadas.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el diseño y explica una parte del tríptico.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aprendí sobre organizar información y diseñar un tríptico?</w:t>
      </w:r>
    </w:p>
    <w:p>
      <w:pPr>
        <w:numPr>
          <w:ilvl w:val="1"/>
          <w:numId w:val="17"/>
        </w:numPr>
      </w:pPr>
      <w:r>
        <w:rPr/>
        <w:t xml:space="preserve">¿Cómo ayudaron las imágenes a explicar mejor el mensaje?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creatividad y claridad, y da sugerencias para la sesión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última sesión harán ajustes y reflexionarán sobre su aprendizaje.</w:t>
      </w:r>
    </w:p>
    <w:p>
      <w:pPr/>
      <w:r>
        <w:rPr/>
        <w:t xml:space="preserve">Sesión 4: Revisión,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los trípticos para su presentación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tríptico creen que debemos revisar para que quede perfecto?"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preparan para mejorar su trabajo.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motiva a que su trabajo será útil para otros y que pueden sentirse orgullosos de su esfuerzo.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comunicar mensajes claros para ayudar a la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Revisión y ajustes finales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el tríptico con base en autoevaluación y comentarios.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revisan su tríptico con una lista de cotejo que el docente entrega.</w:t>
      </w:r>
    </w:p>
    <w:p>
      <w:pPr>
        <w:numPr>
          <w:ilvl w:val="1"/>
          <w:numId w:val="19"/>
        </w:numPr>
      </w:pPr>
      <w:r>
        <w:rPr/>
        <w:t xml:space="preserve">Identifican qué está bien y qué pueden mejorar, corrigen errores y ajustan diseño o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Tríptico corregido y listo para presentar.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autoevaluación, ofrece retroalimentación y ayuda en correcciones.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Presentación de trípticos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contenido del tríptico a la clase de forma clara.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tríptico explicando el problema, las medidas preventivas y las fuentes de ayuda.</w:t>
      </w:r>
    </w:p>
    <w:p>
      <w:pPr>
        <w:numPr>
          <w:ilvl w:val="1"/>
          <w:numId w:val="20"/>
        </w:numPr>
      </w:pPr>
      <w:r>
        <w:rPr/>
        <w:t xml:space="preserve">Los demás escuchan y hacen preguntas respetuosas.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tridimensional del tríptico.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presentaciones, fomenta preguntas y destaca logros.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Se elabora un mapa mental colectivo en la pizarra con los aprendizajes clave sobre el problema y la elaboración del tríptico.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sobre comunicar ideas para prevenir problemas?</w:t>
      </w:r>
    </w:p>
    <w:p>
      <w:pPr>
        <w:numPr>
          <w:ilvl w:val="1"/>
          <w:numId w:val="21"/>
        </w:numPr>
      </w:pPr>
      <w:r>
        <w:rPr/>
        <w:t xml:space="preserve">¿Cómo trabajé con mis compañeros para hacer el tríptico?</w:t>
      </w:r>
    </w:p>
    <w:p>
      <w:pPr>
        <w:numPr>
          <w:ilvl w:val="1"/>
          <w:numId w:val="21"/>
        </w:numPr>
      </w:pPr>
      <w:r>
        <w:rPr/>
        <w:t xml:space="preserve">¿Qué haría diferente si lo hiciera otra vez?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y reconoce el esfuerzo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los trípticos con la comunidad escolar o familiar para que el mensaje llegue a más personas.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el tríptico para explicar a la familia el problema y las medidas preventivas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analizar trípticos y dialogar para elegir el problema.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y 3, mediante revisión de investigación, redacción y diseño del tríptico.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4, con la presentación final y autoevaluación del tríptico.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explica características y funciones de los trípticos (Objetivo 1).</w:t>
      </w:r>
    </w:p>
    <w:p>
      <w:pPr>
        <w:numPr>
          <w:ilvl w:val="0"/>
          <w:numId w:val="23"/>
        </w:numPr>
      </w:pPr>
      <w:r>
        <w:rPr/>
        <w:t xml:space="preserve">Participa activamente en la selección y justificación del problema colectivo (Objetivo 2).</w:t>
      </w:r>
    </w:p>
    <w:p>
      <w:pPr>
        <w:numPr>
          <w:ilvl w:val="0"/>
          <w:numId w:val="23"/>
        </w:numPr>
      </w:pPr>
      <w:r>
        <w:rPr/>
        <w:t xml:space="preserve">Investiga y selecciona información relevante y confiable (Objetivo 3).</w:t>
      </w:r>
    </w:p>
    <w:p>
      <w:pPr>
        <w:numPr>
          <w:ilvl w:val="0"/>
          <w:numId w:val="23"/>
        </w:numPr>
      </w:pPr>
      <w:r>
        <w:rPr/>
        <w:t xml:space="preserve">Redacta textos breves y coherentes usando nexos adecuados (Objetivo 4).</w:t>
      </w:r>
    </w:p>
    <w:p>
      <w:pPr>
        <w:numPr>
          <w:ilvl w:val="0"/>
          <w:numId w:val="23"/>
        </w:numPr>
      </w:pPr>
      <w:r>
        <w:rPr/>
        <w:t xml:space="preserve">Organiza adecuadamente texto e imágenes para comunicar el mensaje en un tríptico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del tríptico (estructura, contenido, presentación).</w:t>
      </w:r>
    </w:p>
    <w:p>
      <w:pPr>
        <w:numPr>
          <w:ilvl w:val="0"/>
          <w:numId w:val="24"/>
        </w:numPr>
      </w:pPr>
      <w:r>
        <w:rPr/>
        <w:t xml:space="preserve">Observación directa y notas anecdóticas durante trabajo en equipo y presentaciones.</w:t>
      </w:r>
    </w:p>
    <w:p>
      <w:pPr>
        <w:numPr>
          <w:ilvl w:val="0"/>
          <w:numId w:val="24"/>
        </w:numPr>
      </w:pPr>
      <w:r>
        <w:rPr/>
        <w:t xml:space="preserve">Autoevaluación con preguntas guiadas para reflexión personal.</w:t>
      </w:r>
    </w:p>
    <w:p>
      <w:pPr>
        <w:numPr>
          <w:ilvl w:val="0"/>
          <w:numId w:val="24"/>
        </w:numPr>
      </w:pPr>
      <w:r>
        <w:rPr/>
        <w:t xml:space="preserve">Portafolio con borradores, notas de investigación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 escrita con características y funciones de trípticos.</w:t>
      </w:r>
    </w:p>
    <w:p>
      <w:pPr>
        <w:numPr>
          <w:ilvl w:val="0"/>
          <w:numId w:val="25"/>
        </w:numPr>
      </w:pPr>
      <w:r>
        <w:rPr/>
        <w:t xml:space="preserve">Registro del problema colectivo elegido y justificación.</w:t>
      </w:r>
    </w:p>
    <w:p>
      <w:pPr>
        <w:numPr>
          <w:ilvl w:val="0"/>
          <w:numId w:val="25"/>
        </w:numPr>
      </w:pPr>
      <w:r>
        <w:rPr/>
        <w:t xml:space="preserve">Notas de investigación y borradores de texto.</w:t>
      </w:r>
    </w:p>
    <w:p>
      <w:pPr>
        <w:numPr>
          <w:ilvl w:val="0"/>
          <w:numId w:val="25"/>
        </w:numPr>
      </w:pPr>
      <w:r>
        <w:rPr/>
        <w:t xml:space="preserve">Tríptico final con texto organizado e imágenes.</w:t>
      </w:r>
    </w:p>
    <w:p>
      <w:pPr>
        <w:numPr>
          <w:ilvl w:val="0"/>
          <w:numId w:val="25"/>
        </w:numPr>
      </w:pPr>
      <w:r>
        <w:rPr/>
        <w:t xml:space="preserve">Presentación oral del tríptico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051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57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BD3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102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49E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093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AC1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DC3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855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661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A0F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238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444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DF6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C10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12F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8C4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8AF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CE5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F16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6DE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1A6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DB7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AD7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B92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2026-09-25T22:11:26-05:00</dcterms:created>
  <dcterms:modified xsi:type="dcterms:W3CDTF">2026-09-25T22:11:26-05:00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