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conmigo: Proyecto de Desarrollo Personal, Emocional y Social</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estudiantes universitarios interesados en fortalecer su desarrollo personal, emocional y social a través de un enfoque práctico y colaborativo. A lo largo de dos sesiones, los estudiantes explorarán conceptos clave sobre autoconocimiento, manejo emocional y habilidades sociales mediante un proyecto grupal que aborda situaciones reales de su entorno. El propósito es que los estudiantes no solo adquieran conocimientos teóricos, sino que también desarrollen competencias para gestionar sus emociones, establecer relaciones saludables y tomar decisiones conscientes que mejoren su bienestar integral.</w:t>
      </w:r>
    </w:p>
    <w:p>
      <w:pPr/>
      <w:r>
        <w:rPr/>
        <w:t xml:space="preserve">La relevancia de este plan radica en la conexión directa con la vida cotidiana del estudiante universitario, quien enfrenta múltiples retos emocionales y sociales durante su formación y vida personal. Al trabajar con la metodología Aprendizaje Basado en Proyectos, los estudiantes asumen un rol activo y autónomo, desarrollando habilidades de colaboración, comunicación y reflexión crítica que son esenciales tanto en el ámbito académico como en el profesional y social.</w:t>
      </w:r>
    </w:p>
    <w:p>
      <w:pPr/>
      <w:r>
        <w:rPr/>
        <w:t xml:space="preserve">Este aprendizaje contribuye a formar individuos más conscientes de sí mismos y de su entorno, capaces de interactuar positiva y empáticamente con otros, fortaleciendo así su desarrollo integral en un contexto universitario y más allá.</w:t>
      </w:r>
    </w:p>
    <w:p/>
    <w:p>
      <w:pPr/>
      <w:r>
        <w:rPr>
          <w:color w:val="2b6cb0"/>
          <w:sz w:val="28"/>
          <w:szCs w:val="28"/>
          <w:b w:val="1"/>
          <w:bCs w:val="1"/>
        </w:rPr>
        <w:t xml:space="preserve">Objetivos de Aprendizaje</w:t>
      </w:r>
    </w:p>
    <w:p>
      <w:pPr>
        <w:numPr>
          <w:ilvl w:val="0"/>
          <w:numId w:val="1"/>
        </w:numPr>
      </w:pPr>
      <w:r>
        <w:rPr/>
        <w:t xml:space="preserve">Analizar los componentes fundamentales del desarrollo personal, emocional y social en contextos universitarios.</w:t>
      </w:r>
    </w:p>
    <w:p>
      <w:pPr>
        <w:numPr>
          <w:ilvl w:val="0"/>
          <w:numId w:val="1"/>
        </w:numPr>
      </w:pPr>
      <w:r>
        <w:rPr/>
        <w:t xml:space="preserve">Diseñar un proyecto colaborativo que proponga soluciones prácticas para fortalecer habilidades emocionales y sociales.</w:t>
      </w:r>
    </w:p>
    <w:p>
      <w:pPr>
        <w:numPr>
          <w:ilvl w:val="0"/>
          <w:numId w:val="1"/>
        </w:numPr>
      </w:pPr>
      <w:r>
        <w:rPr/>
        <w:t xml:space="preserve">Aplicar estrategias de autoconocimiento y regulación emocional para mejorar el bienestar personal.</w:t>
      </w:r>
    </w:p>
    <w:p>
      <w:pPr>
        <w:numPr>
          <w:ilvl w:val="0"/>
          <w:numId w:val="1"/>
        </w:numPr>
      </w:pPr>
      <w:r>
        <w:rPr/>
        <w:t xml:space="preserve">Evaluar la importancia de la comunicación asertiva y la empatía en las relaciones interpersonales.</w:t>
      </w:r>
    </w:p>
    <w:p>
      <w:pPr>
        <w:numPr>
          <w:ilvl w:val="0"/>
          <w:numId w:val="1"/>
        </w:numPr>
      </w:pPr>
      <w:r>
        <w:rPr/>
        <w:t xml:space="preserve">Reflexionar críticamente sobre el impacto de las emociones y habilidades sociales en la vida académica y personal.</w:t>
      </w:r>
    </w:p>
    <w:p/>
    <w:p>
      <w:pPr/>
      <w:r>
        <w:rPr>
          <w:color w:val="2b6cb0"/>
          <w:sz w:val="28"/>
          <w:szCs w:val="28"/>
          <w:b w:val="1"/>
          <w:bCs w:val="1"/>
        </w:rPr>
        <w:t xml:space="preserve">Recursos Necesarios</w:t>
      </w:r>
    </w:p>
    <w:p>
      <w:pPr>
        <w:numPr>
          <w:ilvl w:val="0"/>
          <w:numId w:val="2"/>
        </w:numPr>
      </w:pPr>
      <w:r>
        <w:rPr/>
        <w:t xml:space="preserve">Salón con mesas para trabajo en grupos de 4 personas.</w:t>
      </w:r>
    </w:p>
    <w:p>
      <w:pPr>
        <w:numPr>
          <w:ilvl w:val="0"/>
          <w:numId w:val="2"/>
        </w:numPr>
      </w:pPr>
      <w:r>
        <w:rPr/>
        <w:t xml:space="preserve">Computadoras o tablets con acceso a internet (1 por grupo).</w:t>
      </w:r>
    </w:p>
    <w:p>
      <w:pPr>
        <w:numPr>
          <w:ilvl w:val="0"/>
          <w:numId w:val="2"/>
        </w:numPr>
      </w:pPr>
      <w:r>
        <w:rPr/>
        <w:t xml:space="preserve">Materiales de papelería: hojas blancas, marcadores, post-its, lápices.</w:t>
      </w:r>
    </w:p>
    <w:p>
      <w:pPr>
        <w:numPr>
          <w:ilvl w:val="0"/>
          <w:numId w:val="2"/>
        </w:numPr>
      </w:pPr>
      <w:r>
        <w:rPr/>
        <w:t xml:space="preserve">Proyector y pantalla para presentaciones.</w:t>
      </w:r>
    </w:p>
    <w:p>
      <w:pPr>
        <w:numPr>
          <w:ilvl w:val="0"/>
          <w:numId w:val="2"/>
        </w:numPr>
      </w:pPr>
      <w:r>
        <w:rPr/>
        <w:t xml:space="preserve">Videos cortos sobre desarrollo emocional y social (preseleccionados, duración total ~10 minutos).</w:t>
      </w:r>
    </w:p>
    <w:p>
      <w:pPr>
        <w:numPr>
          <w:ilvl w:val="0"/>
          <w:numId w:val="2"/>
        </w:numPr>
      </w:pPr>
      <w:r>
        <w:rPr/>
        <w:t xml:space="preserve">Guía impresa con instrucciones del proyecto y preguntas de reflexión.</w:t>
      </w:r>
    </w:p>
    <w:p>
      <w:pPr>
        <w:numPr>
          <w:ilvl w:val="0"/>
          <w:numId w:val="2"/>
        </w:numPr>
      </w:pPr>
      <w:r>
        <w:rPr/>
        <w:t xml:space="preserve">Plataforma digital para compartir documentos (Google Drive o similar).</w:t>
      </w:r>
    </w:p>
    <w:p/>
    <w:p>
      <w:pPr/>
      <w:r>
        <w:rPr>
          <w:color w:val="2b6cb0"/>
          <w:sz w:val="28"/>
          <w:szCs w:val="28"/>
          <w:b w:val="1"/>
          <w:bCs w:val="1"/>
        </w:rPr>
        <w:t xml:space="preserve">Requisitos Previos</w:t>
      </w:r>
    </w:p>
    <w:p>
      <w:pPr>
        <w:numPr>
          <w:ilvl w:val="0"/>
          <w:numId w:val="3"/>
        </w:numPr>
      </w:pPr>
      <w:r>
        <w:rPr/>
        <w:t xml:space="preserve">Conocimientos básicos sobre comunicación interpersonal y manejo de emociones.</w:t>
      </w:r>
    </w:p>
    <w:p>
      <w:pPr>
        <w:numPr>
          <w:ilvl w:val="0"/>
          <w:numId w:val="3"/>
        </w:numPr>
      </w:pPr>
      <w:r>
        <w:rPr/>
        <w:t xml:space="preserve">Experiencia previa en trabajo colaborativo en equipo.</w:t>
      </w:r>
    </w:p>
    <w:p>
      <w:pPr>
        <w:numPr>
          <w:ilvl w:val="0"/>
          <w:numId w:val="3"/>
        </w:numPr>
      </w:pPr>
      <w:r>
        <w:rPr/>
        <w:t xml:space="preserve">Habilidades básicas para búsqueda y análisis de información digital.</w:t>
      </w:r>
    </w:p>
    <w:p>
      <w:pPr>
        <w:numPr>
          <w:ilvl w:val="0"/>
          <w:numId w:val="3"/>
        </w:numPr>
      </w:pPr>
      <w:r>
        <w:rPr/>
        <w:t xml:space="preserve">Participación activa en discusiones grupales y respeto por la diversidad de opiniones.</w:t>
      </w:r>
    </w:p>
    <w:p/>
    <w:p>
      <w:pPr/>
      <w:r>
        <w:rPr>
          <w:color w:val="2b6cb0"/>
          <w:sz w:val="28"/>
          <w:szCs w:val="28"/>
          <w:b w:val="1"/>
          <w:bCs w:val="1"/>
        </w:rPr>
        <w:t xml:space="preserve">Actividades</w:t>
      </w:r>
    </w:p>
    <w:p>
      <w:pPr/>
      <w:r>
        <w:rPr/>
        <w:t xml:space="preserve">Sesión 1: Explorando mi mundo emocional y socialFase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Presenta el objetivo de la sesión explicando que se busca analizar el desarrollo personal, emocional y social para sentar las bases del proyecto colaborativo. Hace énfasis en la importancia de comprender estas áreas para el bienestar integral.</w:t>
      </w:r>
    </w:p>
    <w:p>
      <w:pPr/>
      <w:r>
        <w:rPr>
          <w:b w:val="1"/>
          <w:bCs w:val="1"/>
        </w:rPr>
        <w:t xml:space="preserve">Estudiantes:</w:t>
      </w:r>
      <w:r>
        <w:rPr/>
        <w:t xml:space="preserve"> Escuchan activamente y se preparan para participar.</w:t>
      </w:r>
    </w:p>
    <w:p>
      <w:pPr/>
      <w:r>
        <w:rPr>
          <w:b w:val="1"/>
          <w:bCs w:val="1"/>
        </w:rPr>
        <w:t xml:space="preserve">Activación de conocimientos previos:</w:t>
      </w:r>
    </w:p>
    <w:p>
      <w:pPr/>
      <w:r>
        <w:rPr>
          <w:b w:val="1"/>
          <w:bCs w:val="1"/>
        </w:rPr>
        <w:t xml:space="preserve">Docente:</w:t>
      </w:r>
      <w:r>
        <w:rPr/>
        <w:t xml:space="preserve"> Plantea la pregunta detonadora: “Piensa en una situación reciente en la que una emoción fuerte haya afectado tu relación con alguien. ¿Cómo reaccionaste y qué aprendiste de esa experiencia?”</w:t>
      </w:r>
    </w:p>
    <w:p>
      <w:pPr/>
      <w:r>
        <w:rPr>
          <w:b w:val="1"/>
          <w:bCs w:val="1"/>
        </w:rPr>
        <w:t xml:space="preserve">Estudiantes:</w:t>
      </w:r>
      <w:r>
        <w:rPr/>
        <w:t xml:space="preserve"> Reflexionan individualmente durante 5 minutos y luego comparten brevemente en parejas.</w:t>
      </w:r>
    </w:p>
    <w:p>
      <w:pPr/>
      <w:r>
        <w:rPr>
          <w:b w:val="1"/>
          <w:bCs w:val="1"/>
        </w:rPr>
        <w:t xml:space="preserve">Motivación y enganche:</w:t>
      </w:r>
    </w:p>
    <w:p>
      <w:pPr/>
      <w:r>
        <w:rPr>
          <w:b w:val="1"/>
          <w:bCs w:val="1"/>
        </w:rPr>
        <w:t xml:space="preserve">Docente:</w:t>
      </w:r>
      <w:r>
        <w:rPr/>
        <w:t xml:space="preserve"> Presenta un dato curioso: “Estudios muestran que el 80% del éxito en la vida depende de habilidades emocionales y sociales, más que del conocimiento técnico.”</w:t>
      </w:r>
    </w:p>
    <w:p>
      <w:pPr/>
      <w:r>
        <w:rPr>
          <w:b w:val="1"/>
          <w:bCs w:val="1"/>
        </w:rPr>
        <w:t xml:space="preserve">Estudiantes:</w:t>
      </w:r>
      <w:r>
        <w:rPr/>
        <w:t xml:space="preserve"> Se motivan para entender la relevancia del tema para su vida académica y personal.</w:t>
      </w:r>
    </w:p>
    <w:p>
      <w:pPr/>
      <w:r>
        <w:rPr>
          <w:b w:val="1"/>
          <w:bCs w:val="1"/>
        </w:rPr>
        <w:t xml:space="preserve">Contextualización:</w:t>
      </w:r>
    </w:p>
    <w:p>
      <w:pPr/>
      <w:r>
        <w:rPr>
          <w:b w:val="1"/>
          <w:bCs w:val="1"/>
        </w:rPr>
        <w:t xml:space="preserve">Docente:</w:t>
      </w:r>
      <w:r>
        <w:rPr/>
        <w:t xml:space="preserve"> Relaciona el tema con los retos universitarios actuales, como manejo del estrés, trabajo en equipo y comunicación en diversidad cultural.</w:t>
      </w:r>
    </w:p>
    <w:p>
      <w:pPr/>
      <w:r>
        <w:rPr>
          <w:b w:val="1"/>
          <w:bCs w:val="1"/>
        </w:rPr>
        <w:t xml:space="preserve">Estudiantes:</w:t>
      </w:r>
      <w:r>
        <w:rPr/>
        <w:t xml:space="preserve"> Reconocen la conexión con su realidad y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proyecto: “En grupos crearán un plan de acción para mejorar una dimensión específica del desarrollo personal, emocional o social en su comunidad universitaria.” Explica que investigarán, diseñarán y presentarán propuestas concretas.</w:t>
      </w:r>
    </w:p>
    <w:p>
      <w:pPr/>
      <w:r>
        <w:rPr>
          <w:b w:val="1"/>
          <w:bCs w:val="1"/>
        </w:rPr>
        <w:t xml:space="preserve">Actividad 1: Análisis y diagnóstico grupal</w:t>
      </w:r>
    </w:p>
    <w:p>
      <w:pPr>
        <w:numPr>
          <w:ilvl w:val="0"/>
          <w:numId w:val="4"/>
        </w:numPr>
      </w:pPr>
      <w:r>
        <w:rPr>
          <w:b w:val="1"/>
          <w:bCs w:val="1"/>
        </w:rPr>
        <w:t xml:space="preserve">Objetivo:</w:t>
      </w:r>
      <w:r>
        <w:rPr/>
        <w:t xml:space="preserve"> Analizar las necesidades emocionales y sociales en el entorno universitario.</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Discutir y listar problemas o retos emocionales y sociales que perciben en su universidad (ejemplo: estrés, falta de comunicación, bullying, etc.).</w:t>
      </w:r>
    </w:p>
    <w:p>
      <w:pPr>
        <w:numPr>
          <w:ilvl w:val="1"/>
          <w:numId w:val="4"/>
        </w:numPr>
      </w:pPr>
      <w:r>
        <w:rPr/>
        <w:t xml:space="preserve">Seleccionar un problema específico para abordar en el proyecto.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priorizada de problemas y justificación de elección.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como: “¿Por qué es importante este problema?”, “¿Cómo afecta a los estudiantes?”, “¿Qué emociones están involucradas?” para profundizar el análisis.</w:t>
      </w:r>
    </w:p>
    <w:p>
      <w:pPr/>
      <w:r>
        <w:rPr>
          <w:b w:val="1"/>
          <w:bCs w:val="1"/>
        </w:rPr>
        <w:t xml:space="preserve">Actividad 2: Investigación y propuesta de soluciones</w:t>
      </w:r>
    </w:p>
    <w:p>
      <w:pPr>
        <w:numPr>
          <w:ilvl w:val="0"/>
          <w:numId w:val="5"/>
        </w:numPr>
      </w:pPr>
      <w:r>
        <w:rPr>
          <w:b w:val="1"/>
          <w:bCs w:val="1"/>
        </w:rPr>
        <w:t xml:space="preserve">Objetivo:</w:t>
      </w:r>
      <w:r>
        <w:rPr/>
        <w:t xml:space="preserve"> Diseñar estrategias para fortalecer el desarrollo emocional o social relacionado con el problema elegido.</w:t>
      </w:r>
    </w:p>
    <w:p>
      <w:pPr>
        <w:numPr>
          <w:ilvl w:val="0"/>
          <w:numId w:val="5"/>
        </w:numPr>
      </w:pPr>
      <w:r>
        <w:rPr>
          <w:b w:val="1"/>
          <w:bCs w:val="1"/>
        </w:rPr>
        <w:t xml:space="preserve">Instrucciones:</w:t>
      </w:r>
    </w:p>
    <w:p>
      <w:pPr>
        <w:numPr>
          <w:ilvl w:val="1"/>
          <w:numId w:val="5"/>
        </w:numPr>
      </w:pPr>
      <w:r>
        <w:rPr/>
        <w:t xml:space="preserve">Investigar brevemente en internet o con material proporcionado sobre estrategias efectivas para el problema seleccionado.</w:t>
      </w:r>
    </w:p>
    <w:p>
      <w:pPr>
        <w:numPr>
          <w:ilvl w:val="1"/>
          <w:numId w:val="5"/>
        </w:numPr>
      </w:pPr>
      <w:r>
        <w:rPr/>
        <w:t xml:space="preserve">Elaborar una propuesta concreta que incluya acciones, recursos y responsables.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Documento escrito o presentación digital con la propuesta.</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Apoya en la búsqueda de información, guía con preguntas: “¿Es viable esta propuesta?”, “¿Qué impacto tendría?”, “¿Cómo involucra a otros estudiantes?”</w:t>
      </w:r>
    </w:p>
    <w:p>
      <w:pPr/>
      <w:r>
        <w:rPr>
          <w:b w:val="1"/>
          <w:bCs w:val="1"/>
        </w:rPr>
        <w:t xml:space="preserve">Actividad 3: Preparación para presentación</w:t>
      </w:r>
    </w:p>
    <w:p>
      <w:pPr>
        <w:numPr>
          <w:ilvl w:val="0"/>
          <w:numId w:val="6"/>
        </w:numPr>
      </w:pPr>
      <w:r>
        <w:rPr>
          <w:b w:val="1"/>
          <w:bCs w:val="1"/>
        </w:rPr>
        <w:t xml:space="preserve">Objetivo:</w:t>
      </w:r>
      <w:r>
        <w:rPr/>
        <w:t xml:space="preserve"> Organizar y ensayar la presentación del proyecto.</w:t>
      </w:r>
    </w:p>
    <w:p>
      <w:pPr>
        <w:numPr>
          <w:ilvl w:val="0"/>
          <w:numId w:val="6"/>
        </w:numPr>
      </w:pPr>
      <w:r>
        <w:rPr>
          <w:b w:val="1"/>
          <w:bCs w:val="1"/>
        </w:rPr>
        <w:t xml:space="preserve">Instrucciones:</w:t>
      </w:r>
    </w:p>
    <w:p>
      <w:pPr>
        <w:numPr>
          <w:ilvl w:val="1"/>
          <w:numId w:val="6"/>
        </w:numPr>
      </w:pPr>
      <w:r>
        <w:rPr/>
        <w:t xml:space="preserve">Asignar roles para la presentación (portavoz, encargado de diapositivas, etc.).</w:t>
      </w:r>
    </w:p>
    <w:p>
      <w:pPr>
        <w:numPr>
          <w:ilvl w:val="1"/>
          <w:numId w:val="6"/>
        </w:numPr>
      </w:pPr>
      <w:r>
        <w:rPr/>
        <w:t xml:space="preserve">Preparar una presentación clara y creativa para compartir en la próxima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Guion o esquema de presentación.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Asesora sobre la estructura y claridad del mensaje, sugiere mejoras.</w:t>
      </w:r>
    </w:p>
    <w:p>
      <w:pPr/>
      <w:r>
        <w:rPr>
          <w:b w:val="1"/>
          <w:bCs w:val="1"/>
        </w:rPr>
        <w:t xml:space="preserve">Diferenciación</w:t>
      </w:r>
    </w:p>
    <w:p>
      <w:pPr/>
      <w:r>
        <w:rPr>
          <w:b w:val="1"/>
          <w:bCs w:val="1"/>
        </w:rPr>
        <w:t xml:space="preserve">Estudiantes avanzados:</w:t>
      </w:r>
      <w:r>
        <w:rPr/>
        <w:t xml:space="preserve"> Pueden profundizar la investigación incluyendo estudios de caso o referencias académicas.</w:t>
      </w:r>
    </w:p>
    <w:p>
      <w:pPr/>
      <w:r>
        <w:rPr>
          <w:b w:val="1"/>
          <w:bCs w:val="1"/>
        </w:rPr>
        <w:t xml:space="preserve">Estudiantes que requieren apoyo:</w:t>
      </w:r>
      <w:r>
        <w:rPr/>
        <w:t xml:space="preserve"> Reciben guía adicional del docente para organizar ideas y pueden utilizar recursos audiovisuales simplificados.</w:t>
      </w:r>
    </w:p>
    <w:p>
      <w:pPr/>
      <w:r>
        <w:rPr>
          <w:b w:val="1"/>
          <w:bCs w:val="1"/>
        </w:rPr>
        <w:t xml:space="preserve">Transición a próxima fase:</w:t>
      </w:r>
    </w:p>
    <w:p>
      <w:pPr/>
      <w:r>
        <w:rPr>
          <w:b w:val="1"/>
          <w:bCs w:val="1"/>
        </w:rPr>
        <w:t xml:space="preserve">Docente:</w:t>
      </w:r>
      <w:r>
        <w:rPr/>
        <w:t xml:space="preserve"> Indica que la siguiente sesión se enfocará en presentar, retroalimentar y reflexionar sobre los proyectos, además de profundizar en habilidades emocionales y sociales.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una frase cuál es el problema principal que abordaron y la propuesta clave.</w:t>
      </w:r>
    </w:p>
    <w:p>
      <w:pPr/>
      <w:r>
        <w:rPr>
          <w:b w:val="1"/>
          <w:bCs w:val="1"/>
        </w:rPr>
        <w:t xml:space="preserve">Estudiantes:</w:t>
      </w:r>
      <w:r>
        <w:rPr/>
        <w:t xml:space="preserve"> Responden brevemente para consolidar el aprendizaje.</w:t>
      </w:r>
    </w:p>
    <w:p>
      <w:pPr/>
      <w:r>
        <w:rPr>
          <w:b w:val="1"/>
          <w:bCs w:val="1"/>
        </w:rPr>
        <w:t xml:space="preserve">Reflexión metacognitiva:</w:t>
      </w:r>
    </w:p>
    <w:p>
      <w:pPr>
        <w:numPr>
          <w:ilvl w:val="0"/>
          <w:numId w:val="7"/>
        </w:numPr>
      </w:pPr>
      <w:r>
        <w:rPr/>
        <w:t xml:space="preserve">¿Cómo contribuye el autoconocimiento a manejar mejor las emociones en situaciones difíciles?</w:t>
      </w:r>
    </w:p>
    <w:p>
      <w:pPr>
        <w:numPr>
          <w:ilvl w:val="0"/>
          <w:numId w:val="7"/>
        </w:numPr>
      </w:pPr>
      <w:r>
        <w:rPr/>
        <w:t xml:space="preserve">¿Qué habilidades sociales identificaste como necesarias para mejorar tu entorno?</w:t>
      </w:r>
    </w:p>
    <w:p>
      <w:pPr>
        <w:numPr>
          <w:ilvl w:val="0"/>
          <w:numId w:val="7"/>
        </w:numPr>
      </w:pPr>
      <w:r>
        <w:rPr/>
        <w:t xml:space="preserve">¿Qué aprendiste sobre el trabajo en equipo durante esta fase del proyecto?</w:t>
      </w:r>
    </w:p>
    <w:p>
      <w:pPr/>
      <w:r>
        <w:rPr>
          <w:b w:val="1"/>
          <w:bCs w:val="1"/>
        </w:rPr>
        <w:t xml:space="preserve">Retroalimentación:</w:t>
      </w:r>
    </w:p>
    <w:p>
      <w:pPr/>
      <w:r>
        <w:rPr>
          <w:b w:val="1"/>
          <w:bCs w:val="1"/>
        </w:rPr>
        <w:t xml:space="preserve">Docente:</w:t>
      </w:r>
      <w:r>
        <w:rPr/>
        <w:t xml:space="preserve"> Ofrece comentarios positivos y constructivos sobre la participación y las propuestas, destacando avances y áreas a fortalecer para la siguiente sesión.</w:t>
      </w:r>
    </w:p>
    <w:p>
      <w:pPr/>
      <w:r>
        <w:rPr>
          <w:b w:val="1"/>
          <w:bCs w:val="1"/>
        </w:rPr>
        <w:t xml:space="preserve">Transferencia:</w:t>
      </w:r>
    </w:p>
    <w:p>
      <w:pPr/>
      <w:r>
        <w:rPr>
          <w:b w:val="1"/>
          <w:bCs w:val="1"/>
        </w:rPr>
        <w:t xml:space="preserve">Docente:</w:t>
      </w:r>
      <w:r>
        <w:rPr/>
        <w:t xml:space="preserve"> Invita a los estudiantes a aplicar durante la semana estrategias básicas de regulación emocional en su vida diaria, en preparación para profundizar en la próxima sesión.</w:t>
      </w:r>
    </w:p>
    <w:p>
      <w:pPr/>
      <w:r>
        <w:rPr>
          <w:b w:val="1"/>
          <w:bCs w:val="1"/>
        </w:rPr>
        <w:t xml:space="preserve">Tarea o reto:</w:t>
      </w:r>
    </w:p>
    <w:p>
      <w:pPr/>
      <w:r>
        <w:rPr>
          <w:b w:val="1"/>
          <w:bCs w:val="1"/>
        </w:rPr>
        <w:t xml:space="preserve">Docente:</w:t>
      </w:r>
      <w:r>
        <w:rPr/>
        <w:t xml:space="preserve"> Pide que cada estudiante anote una experiencia personal relacionada con las emociones y la socialización para compartir en la siguiente sesión.</w:t>
      </w:r>
    </w:p>
    <w:p>
      <w:pPr/>
      <w:r>
        <w:rPr/>
        <w:t xml:space="preserve">Sesión 2: Fortaleciendo habilidades para la vida universitaria y más alláFase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los objetivos del proyecto y explica que en esta sesión se presentarán las propuestas y se trabajarán competencias emocionales y sociales específicas.</w:t>
      </w:r>
    </w:p>
    <w:p>
      <w:pPr/>
      <w:r>
        <w:rPr>
          <w:b w:val="1"/>
          <w:bCs w:val="1"/>
        </w:rPr>
        <w:t xml:space="preserve">Estudiantes:</w:t>
      </w:r>
      <w:r>
        <w:rPr/>
        <w:t xml:space="preserve"> Se preparan para las presentaciones y el trabajo colaborativo posterior.</w:t>
      </w:r>
    </w:p>
    <w:p>
      <w:pPr/>
      <w:r>
        <w:rPr>
          <w:b w:val="1"/>
          <w:bCs w:val="1"/>
        </w:rPr>
        <w:t xml:space="preserve">Activación de conocimientos previos:</w:t>
      </w:r>
    </w:p>
    <w:p>
      <w:pPr/>
      <w:r>
        <w:rPr>
          <w:b w:val="1"/>
          <w:bCs w:val="1"/>
        </w:rPr>
        <w:t xml:space="preserve">Docente:</w:t>
      </w:r>
      <w:r>
        <w:rPr/>
        <w:t xml:space="preserve"> Solicita compartir una breve anécdota escrita como tarea, preguntando: “¿Qué aprendiste de esa experiencia y cómo te gustaría manejarla diferente?”</w:t>
      </w:r>
    </w:p>
    <w:p>
      <w:pPr/>
      <w:r>
        <w:rPr>
          <w:b w:val="1"/>
          <w:bCs w:val="1"/>
        </w:rPr>
        <w:t xml:space="preserve">Estudiantes:</w:t>
      </w:r>
      <w:r>
        <w:rPr/>
        <w:t xml:space="preserve"> Comparten en plenaria o pequeños grupos.</w:t>
      </w:r>
    </w:p>
    <w:p>
      <w:pPr/>
      <w:r>
        <w:rPr>
          <w:b w:val="1"/>
          <w:bCs w:val="1"/>
        </w:rPr>
        <w:t xml:space="preserve">Motivación y enganche:</w:t>
      </w:r>
    </w:p>
    <w:p>
      <w:pPr/>
      <w:r>
        <w:rPr>
          <w:b w:val="1"/>
          <w:bCs w:val="1"/>
        </w:rPr>
        <w:t xml:space="preserve">Docente:</w:t>
      </w:r>
      <w:r>
        <w:rPr/>
        <w:t xml:space="preserve"> Muestra un video breve (5 minutos) sobre inteligencia emocional y su impacto en el éxito académico y social.</w:t>
      </w:r>
    </w:p>
    <w:p>
      <w:pPr/>
      <w:r>
        <w:rPr>
          <w:b w:val="1"/>
          <w:bCs w:val="1"/>
        </w:rPr>
        <w:t xml:space="preserve">Estudiantes:</w:t>
      </w:r>
      <w:r>
        <w:rPr/>
        <w:t xml:space="preserve"> Observan y anotan puntos clave para discusión.</w:t>
      </w:r>
    </w:p>
    <w:p>
      <w:pPr/>
      <w:r>
        <w:rPr>
          <w:b w:val="1"/>
          <w:bCs w:val="1"/>
        </w:rPr>
        <w:t xml:space="preserve">Contextualización:</w:t>
      </w:r>
    </w:p>
    <w:p>
      <w:pPr/>
      <w:r>
        <w:rPr>
          <w:b w:val="1"/>
          <w:bCs w:val="1"/>
        </w:rPr>
        <w:t xml:space="preserve">Docente:</w:t>
      </w:r>
      <w:r>
        <w:rPr/>
        <w:t xml:space="preserve"> Conecta el video con su proyecto, explicando que fortalecer estas habilidades facilita la implementación exitosa de sus propuestas.</w:t>
      </w:r>
    </w:p>
    <w:p>
      <w:pPr/>
      <w:r>
        <w:rPr>
          <w:b w:val="1"/>
          <w:bCs w:val="1"/>
        </w:rPr>
        <w:t xml:space="preserve">Estudiantes:</w:t>
      </w:r>
      <w:r>
        <w:rPr/>
        <w:t xml:space="preserve"> Reconocen la importancia de las habilidades emocionales y sociales en la efectividad de sus proyectos.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proyectos</w:t>
      </w:r>
    </w:p>
    <w:p>
      <w:pPr>
        <w:numPr>
          <w:ilvl w:val="0"/>
          <w:numId w:val="8"/>
        </w:numPr>
      </w:pPr>
      <w:r>
        <w:rPr>
          <w:b w:val="1"/>
          <w:bCs w:val="1"/>
        </w:rPr>
        <w:t xml:space="preserve">Objetivo:</w:t>
      </w:r>
      <w:r>
        <w:rPr/>
        <w:t xml:space="preserve"> Comunicar claramente el diagnóstico y propuesta de mejora.</w:t>
      </w:r>
    </w:p>
    <w:p>
      <w:pPr>
        <w:numPr>
          <w:ilvl w:val="0"/>
          <w:numId w:val="8"/>
        </w:numPr>
      </w:pPr>
      <w:r>
        <w:rPr>
          <w:b w:val="1"/>
          <w:bCs w:val="1"/>
        </w:rPr>
        <w:t xml:space="preserve">Instrucciones:</w:t>
      </w:r>
    </w:p>
    <w:p>
      <w:pPr>
        <w:numPr>
          <w:ilvl w:val="1"/>
          <w:numId w:val="8"/>
        </w:numPr>
      </w:pPr>
      <w:r>
        <w:rPr/>
        <w:t xml:space="preserve">Cada grupo presenta durante 10 minutos su proyecto.</w:t>
      </w:r>
    </w:p>
    <w:p>
      <w:pPr>
        <w:numPr>
          <w:ilvl w:val="1"/>
          <w:numId w:val="8"/>
        </w:numPr>
      </w:pPr>
      <w:r>
        <w:rPr/>
        <w:t xml:space="preserve">El resto de los estudiantes y docente toman notas para retroalimentación.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y visuales.</w:t>
      </w:r>
    </w:p>
    <w:p>
      <w:pPr>
        <w:numPr>
          <w:ilvl w:val="0"/>
          <w:numId w:val="8"/>
        </w:numPr>
      </w:pPr>
      <w:r>
        <w:rPr>
          <w:b w:val="1"/>
          <w:bCs w:val="1"/>
        </w:rPr>
        <w:t xml:space="preserve">Tiempo:</w:t>
      </w:r>
      <w:r>
        <w:rPr/>
        <w:t xml:space="preserve"> 60 minutos (6 grupos aprox.)</w:t>
      </w:r>
    </w:p>
    <w:p>
      <w:pPr>
        <w:numPr>
          <w:ilvl w:val="0"/>
          <w:numId w:val="8"/>
        </w:numPr>
      </w:pPr>
      <w:r>
        <w:rPr>
          <w:b w:val="1"/>
          <w:bCs w:val="1"/>
        </w:rPr>
        <w:t xml:space="preserve">Rol docente:</w:t>
      </w:r>
      <w:r>
        <w:rPr/>
        <w:t xml:space="preserve"> Evalúa claridad, pertinencia y creatividad; formula preguntas que profundicen y fomenten la reflexión.</w:t>
      </w:r>
    </w:p>
    <w:p>
      <w:pPr/>
      <w:r>
        <w:rPr>
          <w:b w:val="1"/>
          <w:bCs w:val="1"/>
        </w:rPr>
        <w:t xml:space="preserve">Actividad 2: Taller de habilidades socioemocionales</w:t>
      </w:r>
    </w:p>
    <w:p>
      <w:pPr>
        <w:numPr>
          <w:ilvl w:val="0"/>
          <w:numId w:val="9"/>
        </w:numPr>
      </w:pPr>
      <w:r>
        <w:rPr>
          <w:b w:val="1"/>
          <w:bCs w:val="1"/>
        </w:rPr>
        <w:t xml:space="preserve">Objetivo:</w:t>
      </w:r>
      <w:r>
        <w:rPr/>
        <w:t xml:space="preserve"> Practicar técnicas de comunicación asertiva, empatía y regulación emocional.</w:t>
      </w:r>
    </w:p>
    <w:p>
      <w:pPr>
        <w:numPr>
          <w:ilvl w:val="0"/>
          <w:numId w:val="9"/>
        </w:numPr>
      </w:pPr>
      <w:r>
        <w:rPr>
          <w:b w:val="1"/>
          <w:bCs w:val="1"/>
        </w:rPr>
        <w:t xml:space="preserve">Instrucciones:</w:t>
      </w:r>
    </w:p>
    <w:p>
      <w:pPr>
        <w:numPr>
          <w:ilvl w:val="1"/>
          <w:numId w:val="9"/>
        </w:numPr>
      </w:pPr>
      <w:r>
        <w:rPr/>
        <w:t xml:space="preserve">Realizar dinámicas breves: role playing de situaciones conflictivas, ejercicios de respiración y escucha activa.</w:t>
      </w:r>
    </w:p>
    <w:p>
      <w:pPr>
        <w:numPr>
          <w:ilvl w:val="1"/>
          <w:numId w:val="9"/>
        </w:numPr>
      </w:pPr>
      <w:r>
        <w:rPr/>
        <w:t xml:space="preserve">En grupos pequeños, discutir la aplicación práctica de estas técnicas en su vida y proyecto.</w:t>
      </w:r>
    </w:p>
    <w:p>
      <w:pPr>
        <w:numPr>
          <w:ilvl w:val="0"/>
          <w:numId w:val="9"/>
        </w:numPr>
      </w:pPr>
      <w:r>
        <w:rPr>
          <w:b w:val="1"/>
          <w:bCs w:val="1"/>
        </w:rPr>
        <w:t xml:space="preserve">Organización:</w:t>
      </w:r>
      <w:r>
        <w:rPr/>
        <w:t xml:space="preserve"> Grupos de 4 para dinámicas y discusión</w:t>
      </w:r>
    </w:p>
    <w:p>
      <w:pPr>
        <w:numPr>
          <w:ilvl w:val="0"/>
          <w:numId w:val="9"/>
        </w:numPr>
      </w:pPr>
      <w:r>
        <w:rPr>
          <w:b w:val="1"/>
          <w:bCs w:val="1"/>
        </w:rPr>
        <w:t xml:space="preserve">Producto:</w:t>
      </w:r>
      <w:r>
        <w:rPr/>
        <w:t xml:space="preserve"> Reflexión grupal escrita y compromiso personal.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las dinámicas, observa interacciones, ofrece retroalimentación específica y apoyo emocional.</w:t>
      </w:r>
    </w:p>
    <w:p>
      <w:pPr/>
      <w:r>
        <w:rPr>
          <w:b w:val="1"/>
          <w:bCs w:val="1"/>
        </w:rPr>
        <w:t xml:space="preserve">Diferenciación</w:t>
      </w:r>
    </w:p>
    <w:p>
      <w:pPr/>
      <w:r>
        <w:rPr>
          <w:b w:val="1"/>
          <w:bCs w:val="1"/>
        </w:rPr>
        <w:t xml:space="preserve">Estudiantes avanzados:</w:t>
      </w:r>
      <w:r>
        <w:rPr/>
        <w:t xml:space="preserve"> Lideran las dinámicas o proponen variantes para profundizar en habilidades.</w:t>
      </w:r>
    </w:p>
    <w:p>
      <w:pPr/>
      <w:r>
        <w:rPr>
          <w:b w:val="1"/>
          <w:bCs w:val="1"/>
        </w:rPr>
        <w:t xml:space="preserve">Estudiantes que requieren apoyo:</w:t>
      </w:r>
      <w:r>
        <w:rPr/>
        <w:t xml:space="preserve"> Reciben apoyo individual durante las dinámicas y pueden expresar sus reflexiones de forma escrita si prefieren.</w:t>
      </w:r>
    </w:p>
    <w:p>
      <w:pPr/>
      <w:r>
        <w:rPr>
          <w:b w:val="1"/>
          <w:bCs w:val="1"/>
        </w:rPr>
        <w:t xml:space="preserve">Transición a cierre:</w:t>
      </w:r>
    </w:p>
    <w:p>
      <w:pPr/>
      <w:r>
        <w:rPr>
          <w:b w:val="1"/>
          <w:bCs w:val="1"/>
        </w:rPr>
        <w:t xml:space="preserve">Docente:</w:t>
      </w:r>
      <w:r>
        <w:rPr/>
        <w:t xml:space="preserve"> Invita a los estudiantes a preparar una reflexión final sobre lo aprendido y cómo aplicarán estas habilidades en su vida universitaria y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Propone realizar un mapa mental colectivo en la pizarra con los conceptos, habilidades y aprendizajes más importantes de las dos sesiones.</w:t>
      </w:r>
    </w:p>
    <w:p>
      <w:pPr/>
      <w:r>
        <w:rPr>
          <w:b w:val="1"/>
          <w:bCs w:val="1"/>
        </w:rPr>
        <w:t xml:space="preserve">Estudiantes:</w:t>
      </w:r>
      <w:r>
        <w:rPr/>
        <w:t xml:space="preserve"> Contribuyen con ideas y consensúan el mapa.</w:t>
      </w:r>
    </w:p>
    <w:p>
      <w:pPr/>
      <w:r>
        <w:rPr>
          <w:b w:val="1"/>
          <w:bCs w:val="1"/>
        </w:rPr>
        <w:t xml:space="preserve">Reflexión metacognitiva:</w:t>
      </w:r>
    </w:p>
    <w:p>
      <w:pPr>
        <w:numPr>
          <w:ilvl w:val="0"/>
          <w:numId w:val="10"/>
        </w:numPr>
      </w:pPr>
      <w:r>
        <w:rPr/>
        <w:t xml:space="preserve">¿Cuál fue el aporte más valioso de trabajar en equipo para este proyecto?</w:t>
      </w:r>
    </w:p>
    <w:p>
      <w:pPr>
        <w:numPr>
          <w:ilvl w:val="0"/>
          <w:numId w:val="10"/>
        </w:numPr>
      </w:pPr>
      <w:r>
        <w:rPr/>
        <w:t xml:space="preserve">¿Cómo planeas aplicar las estrategias de regulación emocional en tu día a día?</w:t>
      </w:r>
    </w:p>
    <w:p>
      <w:pPr>
        <w:numPr>
          <w:ilvl w:val="0"/>
          <w:numId w:val="10"/>
        </w:numPr>
      </w:pPr>
      <w:r>
        <w:rPr/>
        <w:t xml:space="preserve">¿Qué habilidades sociales consideras que debes seguir desarrollando y cómo lo harás?</w:t>
      </w:r>
    </w:p>
    <w:p>
      <w:pPr/>
      <w:r>
        <w:rPr>
          <w:b w:val="1"/>
          <w:bCs w:val="1"/>
        </w:rPr>
        <w:t xml:space="preserve">Retroalimentación:</w:t>
      </w:r>
    </w:p>
    <w:p>
      <w:pPr/>
      <w:r>
        <w:rPr>
          <w:b w:val="1"/>
          <w:bCs w:val="1"/>
        </w:rPr>
        <w:t xml:space="preserve">Docente:</w:t>
      </w:r>
      <w:r>
        <w:rPr/>
        <w:t xml:space="preserve"> Proporciona retroalimentación global sobre el proceso y productos del proyecto, reconociendo el esfuerzo y proponiendo áreas de mejora continua.</w:t>
      </w:r>
    </w:p>
    <w:p>
      <w:pPr/>
      <w:r>
        <w:rPr>
          <w:b w:val="1"/>
          <w:bCs w:val="1"/>
        </w:rPr>
        <w:t xml:space="preserve">Transferencia:</w:t>
      </w:r>
    </w:p>
    <w:p>
      <w:pPr/>
      <w:r>
        <w:rPr>
          <w:b w:val="1"/>
          <w:bCs w:val="1"/>
        </w:rPr>
        <w:t xml:space="preserve">Docente:</w:t>
      </w:r>
      <w:r>
        <w:rPr/>
        <w:t xml:space="preserve"> Motiva a los estudiantes a implementar en su entorno universitario las propuestas diseñadas y a compartir lo aprendido con otros compañeros.</w:t>
      </w:r>
    </w:p>
    <w:p>
      <w:pPr/>
      <w:r>
        <w:rPr>
          <w:b w:val="1"/>
          <w:bCs w:val="1"/>
        </w:rPr>
        <w:t xml:space="preserve">Tarea o reto:</w:t>
      </w:r>
    </w:p>
    <w:p>
      <w:pPr/>
      <w:r>
        <w:rPr>
          <w:b w:val="1"/>
          <w:bCs w:val="1"/>
        </w:rPr>
        <w:t xml:space="preserve">Docente:</w:t>
      </w:r>
      <w:r>
        <w:rPr/>
        <w:t xml:space="preserve"> Invita a cada estudiante a llevar un registro durante una semana de situaciones donde aplicó alguna habilidad emocional o social trabajada y preparar un breve informe para compartir en un foro virtual.</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activación de conocimientos previos de la sesión 1 para identificar experiencias y conocimientos iniciales.</w:t>
      </w:r>
    </w:p>
    <w:p>
      <w:pPr>
        <w:numPr>
          <w:ilvl w:val="0"/>
          <w:numId w:val="11"/>
        </w:numPr>
      </w:pPr>
      <w:r>
        <w:rPr>
          <w:b w:val="1"/>
          <w:bCs w:val="1"/>
        </w:rPr>
        <w:t xml:space="preserve">Formativa:</w:t>
      </w:r>
      <w:r>
        <w:rPr/>
        <w:t xml:space="preserve"> Durante las actividades de desarrollo en ambas sesiones, con observación directa, retroalimentación y autoevaluación grupal.</w:t>
      </w:r>
    </w:p>
    <w:p>
      <w:pPr>
        <w:numPr>
          <w:ilvl w:val="0"/>
          <w:numId w:val="11"/>
        </w:numPr>
      </w:pPr>
      <w:r>
        <w:rPr>
          <w:b w:val="1"/>
          <w:bCs w:val="1"/>
        </w:rPr>
        <w:t xml:space="preserve">Sumativa:</w:t>
      </w:r>
      <w:r>
        <w:rPr/>
        <w:t xml:space="preserve"> En la presentación final del proyecto y en la reflexión escrita sobre la aplicación de habilidades emocionales y sociales.</w:t>
      </w:r>
    </w:p>
    <w:p>
      <w:pPr/>
      <w:r>
        <w:rPr>
          <w:b w:val="1"/>
          <w:bCs w:val="1"/>
        </w:rPr>
        <w:t xml:space="preserve">Criterios de evaluación:</w:t>
      </w:r>
    </w:p>
    <w:p>
      <w:pPr>
        <w:numPr>
          <w:ilvl w:val="0"/>
          <w:numId w:val="12"/>
        </w:numPr>
      </w:pPr>
      <w:r>
        <w:rPr/>
        <w:t xml:space="preserve">Capacidad para identificar y analizar problemas emocionales y sociales relevantes (Objetivo 1).</w:t>
      </w:r>
    </w:p>
    <w:p>
      <w:pPr>
        <w:numPr>
          <w:ilvl w:val="0"/>
          <w:numId w:val="12"/>
        </w:numPr>
      </w:pPr>
      <w:r>
        <w:rPr/>
        <w:t xml:space="preserve">Calidad y viabilidad de la propuesta diseñada para fortalecer el desarrollo emocional o social (Objetivo 2).</w:t>
      </w:r>
    </w:p>
    <w:p>
      <w:pPr>
        <w:numPr>
          <w:ilvl w:val="0"/>
          <w:numId w:val="12"/>
        </w:numPr>
      </w:pPr>
      <w:r>
        <w:rPr/>
        <w:t xml:space="preserve">Aplicación práctica de estrategias de autoconocimiento y regulación emocional (Objetivo 3).</w:t>
      </w:r>
    </w:p>
    <w:p>
      <w:pPr>
        <w:numPr>
          <w:ilvl w:val="0"/>
          <w:numId w:val="12"/>
        </w:numPr>
      </w:pPr>
      <w:r>
        <w:rPr/>
        <w:t xml:space="preserve">Efectividad en la comunicación y demostración de empatía durante presentaciones y dinámicas (Objetivo 4).</w:t>
      </w:r>
    </w:p>
    <w:p>
      <w:pPr>
        <w:numPr>
          <w:ilvl w:val="0"/>
          <w:numId w:val="12"/>
        </w:numPr>
      </w:pPr>
      <w:r>
        <w:rPr/>
        <w:t xml:space="preserve">Reflexión crítica y metacognición sobre el aprendizaje y su impacto personal (Objetivo 5).</w:t>
      </w:r>
    </w:p>
    <w:p>
      <w:pPr/>
      <w:r>
        <w:rPr>
          <w:b w:val="1"/>
          <w:bCs w:val="1"/>
        </w:rPr>
        <w:t xml:space="preserve">Instrumentos sugeridos:</w:t>
      </w:r>
    </w:p>
    <w:p>
      <w:pPr>
        <w:numPr>
          <w:ilvl w:val="0"/>
          <w:numId w:val="13"/>
        </w:numPr>
      </w:pPr>
      <w:r>
        <w:rPr/>
        <w:t xml:space="preserve">Rúbrica para evaluar la presentación del proyecto (claridad, contenido, creatividad, trabajo en equipo).</w:t>
      </w:r>
    </w:p>
    <w:p>
      <w:pPr>
        <w:numPr>
          <w:ilvl w:val="0"/>
          <w:numId w:val="13"/>
        </w:numPr>
      </w:pPr>
      <w:r>
        <w:rPr/>
        <w:t xml:space="preserve">Lista de cotejo para observación durante dinámicas socioemocionales.</w:t>
      </w:r>
    </w:p>
    <w:p>
      <w:pPr>
        <w:numPr>
          <w:ilvl w:val="0"/>
          <w:numId w:val="13"/>
        </w:numPr>
      </w:pPr>
      <w:r>
        <w:rPr/>
        <w:t xml:space="preserve">Portafolio digital con productos generados (listas, propuestas, reflexiones).</w:t>
      </w:r>
    </w:p>
    <w:p>
      <w:pPr>
        <w:numPr>
          <w:ilvl w:val="0"/>
          <w:numId w:val="13"/>
        </w:numPr>
      </w:pPr>
      <w:r>
        <w:rPr/>
        <w:t xml:space="preserve">Autoevaluación y coevaluación mediante cuestionarios digitales o formularios impresos.</w:t>
      </w:r>
    </w:p>
    <w:p>
      <w:pPr/>
      <w:r>
        <w:rPr>
          <w:b w:val="1"/>
          <w:bCs w:val="1"/>
        </w:rPr>
        <w:t xml:space="preserve">Evidencias de aprendizaje:</w:t>
      </w:r>
    </w:p>
    <w:p>
      <w:pPr>
        <w:numPr>
          <w:ilvl w:val="0"/>
          <w:numId w:val="14"/>
        </w:numPr>
      </w:pPr>
      <w:r>
        <w:rPr/>
        <w:t xml:space="preserve">Documento de diagnóstico y propuesta grupal.</w:t>
      </w:r>
    </w:p>
    <w:p>
      <w:pPr>
        <w:numPr>
          <w:ilvl w:val="0"/>
          <w:numId w:val="14"/>
        </w:numPr>
      </w:pPr>
      <w:r>
        <w:rPr/>
        <w:t xml:space="preserve">Presentación oral y visual del proyecto.</w:t>
      </w:r>
    </w:p>
    <w:p>
      <w:pPr>
        <w:numPr>
          <w:ilvl w:val="0"/>
          <w:numId w:val="14"/>
        </w:numPr>
      </w:pPr>
      <w:r>
        <w:rPr/>
        <w:t xml:space="preserve">Registro de participación y desempeño en dinámicas.</w:t>
      </w:r>
    </w:p>
    <w:p>
      <w:pPr>
        <w:numPr>
          <w:ilvl w:val="0"/>
          <w:numId w:val="14"/>
        </w:numPr>
      </w:pPr>
      <w:r>
        <w:rPr/>
        <w:t xml:space="preserve">Reflexión individual escrita sobre experiencias emocionales y sociales.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D7A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7AA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279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6B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34B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70A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94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B3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81D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6C0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F0F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80A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DD4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2D5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2026-09-25T22:04:32-05:00</dcterms:created>
  <dcterms:modified xsi:type="dcterms:W3CDTF">2026-09-25T22:04:32-05:00</dcterms:modified>
</cp:coreProperties>
</file>

<file path=docProps/custom.xml><?xml version="1.0" encoding="utf-8"?>
<Properties xmlns="http://schemas.openxmlformats.org/officeDocument/2006/custom-properties" xmlns:vt="http://schemas.openxmlformats.org/officeDocument/2006/docPropsVTypes"/>
</file>