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y pies en acción! Explorando habilidades motrices con el balón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desarrollen sus habilidades motrices básicas y específicas, enfocándose en el lanzamiento y recepción del balón utilizando su lado dominante. A través de actividades lúdicas y desafiantes, los niños y niñas descubrirán cómo manipular diferentes tipos de balones, mejorando su coordinación, precisión y control motor. Este aprendizaje es relevante porque las habilidades motrices son fundamentales para la práctica de deportes y juegos, fomentando además la confianza, el trabajo en equipo y el disfrute de la actividad física. Además, estas destrezas contribuyen a su desarrollo integral y se vinculan con situaciones cotidianas como jugar con amigos, participar en actividades recreativas o deportivas, y cuidar su salud. La metodología basada en retos los invita a encontrar soluciones creativas y a reflexionar sobre sus progresos,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practicar habilidades motrices básicas de lanzamiento y recepción con el balón utilizando el lado dominante.</w:t>
      </w:r>
    </w:p>
    <w:p>
      <w:pPr>
        <w:numPr>
          <w:ilvl w:val="0"/>
          <w:numId w:val="1"/>
        </w:numPr>
      </w:pPr>
      <w:r>
        <w:rPr/>
        <w:t xml:space="preserve">Desarrollar coordinación ojo-mano y ojo-pie mediante actividades dirigidas con diferentes tipos de balones.</w:t>
      </w:r>
    </w:p>
    <w:p>
      <w:pPr>
        <w:numPr>
          <w:ilvl w:val="0"/>
          <w:numId w:val="1"/>
        </w:numPr>
      </w:pPr>
      <w:r>
        <w:rPr/>
        <w:t xml:space="preserve">Identificar y aplicar estrategias para mejorar la precisión y el control al lanzar y recibir el balón.</w:t>
      </w:r>
    </w:p>
    <w:p>
      <w:pPr>
        <w:numPr>
          <w:ilvl w:val="0"/>
          <w:numId w:val="1"/>
        </w:numPr>
      </w:pPr>
      <w:r>
        <w:rPr/>
        <w:t xml:space="preserve">Colaborar en equipos para resolver retos motrices que involucren manipulación del balón.</w:t>
      </w:r>
    </w:p>
    <w:p>
      <w:pPr>
        <w:numPr>
          <w:ilvl w:val="0"/>
          <w:numId w:val="1"/>
        </w:numPr>
      </w:pPr>
      <w:r>
        <w:rPr/>
        <w:t xml:space="preserve">Reflexionar sobre el propio desempeño y reconocer áreas de mejora en las habilidades 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diferentes tamaños y texturas (mínimo 1 balón por cada 2 estudiantes): balones de fútbol, balones de playground o pelotas de goma blandas.</w:t>
      </w:r>
    </w:p>
    <w:p>
      <w:pPr>
        <w:numPr>
          <w:ilvl w:val="0"/>
          <w:numId w:val="2"/>
        </w:numPr>
      </w:pPr>
      <w:r>
        <w:rPr/>
        <w:t xml:space="preserve">Conos o marcadores para delimitar áreas y circuitos (al menos 8 conos).</w:t>
      </w:r>
    </w:p>
    <w:p>
      <w:pPr>
        <w:numPr>
          <w:ilvl w:val="0"/>
          <w:numId w:val="2"/>
        </w:numPr>
      </w:pPr>
      <w:r>
        <w:rPr/>
        <w:t xml:space="preserve">Lista impresa con instrucciones de actividades y retos.</w:t>
      </w:r>
    </w:p>
    <w:p>
      <w:pPr>
        <w:numPr>
          <w:ilvl w:val="0"/>
          <w:numId w:val="2"/>
        </w:numPr>
      </w:pPr>
      <w:r>
        <w:rPr/>
        <w:t xml:space="preserve">Silbato para iniciar y cambiar actividades.</w:t>
      </w:r>
    </w:p>
    <w:p>
      <w:pPr>
        <w:numPr>
          <w:ilvl w:val="0"/>
          <w:numId w:val="2"/>
        </w:numPr>
      </w:pPr>
      <w:r>
        <w:rPr/>
        <w:t xml:space="preserve">Marcadores para pizarrón o rotafolio.</w:t>
      </w:r>
    </w:p>
    <w:p>
      <w:pPr>
        <w:numPr>
          <w:ilvl w:val="0"/>
          <w:numId w:val="2"/>
        </w:numPr>
      </w:pPr>
      <w:r>
        <w:rPr/>
        <w:t xml:space="preserve">Ropa deportiva cómoda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equilibrio y desplazamiento aprendidas en sesiones previas.</w:t>
      </w:r>
    </w:p>
    <w:p>
      <w:pPr>
        <w:numPr>
          <w:ilvl w:val="0"/>
          <w:numId w:val="3"/>
        </w:numPr>
      </w:pPr>
      <w:r>
        <w:rPr/>
        <w:t xml:space="preserve">Conocimiento previo del concepto de lado dominante (mano o pie preferido para manipular objetos).</w:t>
      </w:r>
    </w:p>
    <w:p>
      <w:pPr>
        <w:numPr>
          <w:ilvl w:val="0"/>
          <w:numId w:val="3"/>
        </w:numPr>
      </w:pPr>
      <w:r>
        <w:rPr/>
        <w:t xml:space="preserve">Experiencia básica en manipulación de objetos (agarrar, lanzar y atrapar).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Descubro y practico mis habilidades de lanzamiento y recepciónFase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explorando cómo lanzar y atrapar balones usando nuestra mano o pie dominante. Esto nos ayuda a mejorar nuestra coordinación y a jugar mejor con nuestros amigos.”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rápido: ‘Mano mágica’. En un círculo, cada uno mostrará cuál es su mano o pie dominante al levantarla cuando diga su nombre.”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un círculo y levantan la mano o pie que usan más para lanzar o patear.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algunos jugadores profesionales practican miles de lanzamientos para ser precisos? Ustedes también pueden hacerlo y hoy empezamos esa aventura.”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aprender a lanzar y recibir bien, podrán jugar mejor en la escuela, en el parque y en cualquier deporte que les guste.”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enfrentar algunos retos con el balón que nos ayudarán a practicar el lanzamiento y la recepción, usando nuestro lado dominante.”</w:t>
      </w:r>
    </w:p>
    <w:p>
      <w:pPr/>
      <w:r>
        <w:rPr>
          <w:b w:val="1"/>
          <w:bCs w:val="1"/>
        </w:rPr>
        <w:t xml:space="preserve">Actividad 1: ‘Lanzamiento al blanco’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el lanzamiento con precisión usando la mano o pie dominante.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“Coloquen los conos formando una línea a 3 metros. Tendrán que lanzar el balón para derribar los conos, usando su lado dominante.”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se turnan para lanzar el balón con la mano o el pie dominante intentando derribar los conos.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“Intenten ajustar la fuerza y dirección para acertar en el blanco.”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 cuántos conos derriban en tres intentos.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 de lanzamiento, pregunta “¿Qué hiciste para que el balón fuera hacia el cono?”, ofrece sugerencias para mejorar la postura o fuerza.</w:t>
      </w:r>
    </w:p>
    <w:p>
      <w:pPr/>
      <w:r>
        <w:rPr>
          <w:b w:val="1"/>
          <w:bCs w:val="1"/>
        </w:rPr>
        <w:t xml:space="preserve">Actividad 2: ‘Atrapa el balón’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recepción controlada del balón con la mano o pie dominante.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uno lanzará el balón y el otro lo atrapará o detendrá con la mano o pie dominante. Luego cambian.”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colocan a 2 metros de distancia y lanzan y reciben el balón, intentando que no se caiga.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“Intenten usar los ojos para seguir el balón y preparar la mano o pie para recibirlo.”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o en hoja de cuántas recepciones completan sin que el balón caiga.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coordinación ojo-mano/pie, pregunta “¿Cómo preparaste tu mano o pie para recibir el balón?”, sugiere ajustes para mejorar la postura y atención visual.</w:t>
      </w:r>
    </w:p>
    <w:p>
      <w:pPr/>
      <w:r>
        <w:rPr>
          <w:b w:val="1"/>
          <w:bCs w:val="1"/>
        </w:rPr>
        <w:t xml:space="preserve">Actividad 3: ‘Reto en circuito motriz’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lanzamiento y recepción en un circuito dinámico usando el lado dominante.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circuito con estaciones: lanzamiento al blanco, atrapadas y desplazamiento con balón controlado.”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rotan por estaciones realizando las actividades aprendidas.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“Presten atención a lanzar y recibir usando su lado dominante, y después muévanse con control.”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todas estaciones y registro grupal de aciertos o éxito en las tareas.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 del grupo, da retroalimentación específica a cada estudiante, fomenta la colaboración y autoevaluación oral rápida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practicar lanzamientos más lejanos o recibir con ojos cerrados para aumentar dificultad.</w:t>
      </w:r>
    </w:p>
    <w:p>
      <w:pPr>
        <w:numPr>
          <w:ilvl w:val="0"/>
          <w:numId w:val="7"/>
        </w:numPr>
      </w:pPr>
      <w:r>
        <w:rPr/>
        <w:t xml:space="preserve">Quienes necesitan más apoyo pueden usar balones más suaves y trabajar más cerca del objetivo con ayuda del docente o un compañero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practicamos lanzar y recibir, vamos a combinar estas habilidades en un circuito para divertirnos y poner en práctica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rápido en una hoja: ¿qué aprendieron hoy sobre lanzar y recibir con su lado dominante? Pueden escribir o dibujar una cosa nueva que descubrieron.”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 dibujo o frase corta sobre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lanzamiento o recepción te resultó más fácil? ¿Por qué?</w:t>
      </w:r>
    </w:p>
    <w:p>
      <w:pPr>
        <w:numPr>
          <w:ilvl w:val="0"/>
          <w:numId w:val="8"/>
        </w:numPr>
      </w:pPr>
      <w:r>
        <w:rPr/>
        <w:t xml:space="preserve">¿Qué podrías hacer diferente la próxima vez para mejorar tu precisión?</w:t>
      </w:r>
    </w:p>
    <w:p>
      <w:pPr>
        <w:numPr>
          <w:ilvl w:val="0"/>
          <w:numId w:val="8"/>
        </w:numPr>
      </w:pPr>
      <w:r>
        <w:rPr/>
        <w:t xml:space="preserve">¿Cómo te sentiste trabajando con tus compañeros en el circuito?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“Vi que muchos mejoraron su control y coordinación, ¡muy bien! Recuerden que practicar es la clave para seguir mejorando.”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lo que aprendimos para crear juegos con balón que ustedes mismos inventarán.”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practicar lanzar y recibir con un familiar usando cualquier balón que tengan, y contarme cómo les fue en la próxima clase.”</w:t>
      </w:r>
    </w:p>
    <w:p>
      <w:pPr/>
      <w:r>
        <w:rPr/>
        <w:t xml:space="preserve">Sesión 2: Integro y aplico mis habilidades motrices con el balónFase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crear y jugar retos con el balón, trabajando en equipo y usando nuestro lado dominante.”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contar qué hizo en casa para practicar lanzar y recibir? ¿Qué aprendieron?”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convertirnos en inventores de juegos con balón, usando lo que sabemos para divertirnos y aprender más.”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“Crear juegos ayuda a que todos puedan participar y mejorar sus habilidades mientras se divierten.”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grupos, van a diseñar un mini-juego que incluya lanzar y recibir el balón usando su lado dominante, con reglas claras y un objetivo.”</w:t>
      </w:r>
    </w:p>
    <w:p>
      <w:pPr/>
      <w:r>
        <w:rPr>
          <w:b w:val="1"/>
          <w:bCs w:val="1"/>
        </w:rPr>
        <w:t xml:space="preserve">Actividad 1: Diseño colaborativo de juegos con balón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que integre lanzamiento y recepción con balón, aplicando habilidades motrices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“Formen grupos de 4. Piensen un juego divertido donde todos lancen y reciban el balón usando la mano o pie dominante.”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“Definan las reglas, el espacio y cómo ganarán puntos o cumplirán el reto.”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Debaten ideas, dibujan el plan en una hoja y preparan una breve explicación para el grupo grande.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del juego con reglas y objetivos.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“¿Cómo usan el lanzamiento y recepción en su juego?”, sugiere ajustes para que todos participen y el juego sea seguro.</w:t>
      </w:r>
    </w:p>
    <w:p>
      <w:pPr/>
      <w:r>
        <w:rPr>
          <w:b w:val="1"/>
          <w:bCs w:val="1"/>
        </w:rPr>
        <w:t xml:space="preserve">Actividad 2: Presentación y prueba de juegos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Ejecutar y evaluar juegos creados aplicando habilidades motrices de lanzamiento y recepción.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juego y luego todos participaremos para probarlo.”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juegan los juegos diseñados, rotando para que todos experimenten cada uno.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“Mientras juegan, observen cómo usan su lado dominante y cómo trabajan en equipo.”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feedback oral entre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interacción, da retroalimentación inmediata, destaca buenas prácticas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Grupos con estudiantes que necesiten más apoyo pueden simplificar el juego o usar balones más suaves.</w:t>
      </w:r>
    </w:p>
    <w:p>
      <w:pPr>
        <w:numPr>
          <w:ilvl w:val="0"/>
          <w:numId w:val="11"/>
        </w:numPr>
      </w:pPr>
      <w:r>
        <w:rPr/>
        <w:t xml:space="preserve">Grupos con estudiantes avanzados pueden incluir desafíos extra como lanzar con la mano no dominante o agregar desplazamientos.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jugar y aprender de cada juego, vamos a reflexionar juntos sobre lo que logramos.”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escriban o dibujen una cosa que aprendieron y una que quieren mejorar en el lanzamiento y recepción.”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ayudó tu lado dominante a lanzar y recibir mejor?</w:t>
      </w:r>
    </w:p>
    <w:p>
      <w:pPr>
        <w:numPr>
          <w:ilvl w:val="0"/>
          <w:numId w:val="12"/>
        </w:numPr>
      </w:pPr>
      <w:r>
        <w:rPr/>
        <w:t xml:space="preserve">¿Qué te gustó más de los juegos creados por tus compañeros?</w:t>
      </w:r>
    </w:p>
    <w:p>
      <w:pPr>
        <w:numPr>
          <w:ilvl w:val="0"/>
          <w:numId w:val="12"/>
        </w:numPr>
      </w:pPr>
      <w:r>
        <w:rPr/>
        <w:t xml:space="preserve">¿Qué crees que puedes practicar para ser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“Estoy orgulloso de cómo trabajaron en equipo y aplicaron lo aprendido. Recuerden que cada práctica los hace mejores.”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estos juegos en el recreo o en casa con sus familiares para seguir practicando.”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un amigo o familiar a jugar uno de los juegos que crearon y cuenten cómo fue la experiencia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activando conocimientos previos y observando el reconocimiento del lado dominante.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la observación directa, preguntas guía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segunda sesión, con la presentación de juegos y el ticket de salida para valorar el entendimiento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Participa activamente en actividades de lanzamiento y recepción usando el lado dominante.</w:t>
      </w:r>
    </w:p>
    <w:p>
      <w:pPr>
        <w:numPr>
          <w:ilvl w:val="0"/>
          <w:numId w:val="14"/>
        </w:numPr>
      </w:pPr>
      <w:r>
        <w:rPr/>
        <w:t xml:space="preserve">Demuestra coordinación ojo-mano o ojo-pie adecuada para lanzar y recibir el balón.</w:t>
      </w:r>
    </w:p>
    <w:p>
      <w:pPr>
        <w:numPr>
          <w:ilvl w:val="0"/>
          <w:numId w:val="14"/>
        </w:numPr>
      </w:pPr>
      <w:r>
        <w:rPr/>
        <w:t xml:space="preserve">Aplica estrategias para mejorar precisión y control en las tareas con balón.</w:t>
      </w:r>
    </w:p>
    <w:p>
      <w:pPr>
        <w:numPr>
          <w:ilvl w:val="0"/>
          <w:numId w:val="14"/>
        </w:numPr>
      </w:pPr>
      <w:r>
        <w:rPr/>
        <w:t xml:space="preserve">Colabora efectivamente en equipo para diseñar y ejecutar juegos motrices.</w:t>
      </w:r>
    </w:p>
    <w:p>
      <w:pPr>
        <w:numPr>
          <w:ilvl w:val="0"/>
          <w:numId w:val="14"/>
        </w:numPr>
      </w:pPr>
      <w:r>
        <w:rPr/>
        <w:t xml:space="preserve">Reflexiona críticamente sobre su desempeño y reconoce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precisión, coordinación y participación.</w:t>
      </w:r>
    </w:p>
    <w:p>
      <w:pPr>
        <w:numPr>
          <w:ilvl w:val="0"/>
          <w:numId w:val="15"/>
        </w:numPr>
      </w:pPr>
      <w:r>
        <w:rPr/>
        <w:t xml:space="preserve">Registro anecdótico de observación directa durante actividades y juegos.</w:t>
      </w:r>
    </w:p>
    <w:p>
      <w:pPr>
        <w:numPr>
          <w:ilvl w:val="0"/>
          <w:numId w:val="15"/>
        </w:numPr>
      </w:pPr>
      <w:r>
        <w:rPr/>
        <w:t xml:space="preserve">Autoevaluación escrita o dibujada mediante tickets de salida.</w:t>
      </w:r>
    </w:p>
    <w:p>
      <w:pPr>
        <w:numPr>
          <w:ilvl w:val="0"/>
          <w:numId w:val="15"/>
        </w:numPr>
      </w:pPr>
      <w:r>
        <w:rPr/>
        <w:t xml:space="preserve">Coevaluación oral durante presentaciones y juegos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y desempeño en actividades de lanzamiento y recepción (derribar conos, atrapar balones).</w:t>
      </w:r>
    </w:p>
    <w:p>
      <w:pPr>
        <w:numPr>
          <w:ilvl w:val="0"/>
          <w:numId w:val="16"/>
        </w:numPr>
      </w:pPr>
      <w:r>
        <w:rPr/>
        <w:t xml:space="preserve">Diseño y presentación del juego motriz grupal que integra habilidades aprendidas.</w:t>
      </w:r>
    </w:p>
    <w:p>
      <w:pPr>
        <w:numPr>
          <w:ilvl w:val="0"/>
          <w:numId w:val="16"/>
        </w:numPr>
      </w:pPr>
      <w:r>
        <w:rPr/>
        <w:t xml:space="preserve">Reflexiones y dibujos escritos en tickets de salida que evidencian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B0F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7F0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1E3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4AA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C79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079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0E1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608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331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A9F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BB2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AFE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9DA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6E4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D67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83C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2026-09-25T23:59:05-05:00</dcterms:created>
  <dcterms:modified xsi:type="dcterms:W3CDTF">2026-09-25T23:59:05-05:00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