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objeto directo e indirecto: ¡El secreto en las oraciones!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sexto grado comprendan y apliquen los conceptos de objeto directo e indirecto dentro del predicado de una oración. A través de actividades dinámicas y participativas, los alumnos aprenderán a identificar y diferenciar estos componentes esenciales del lenguaje, lo que les permitirá mejorar su capacidad para escribir oraciones más claras y completas. Entender estos elementos es fundamental porque les ayuda a comunicarse de manera efectiva, tanto en el aula como en su vida diaria, al expresar ideas con precisión y creatividad.</w:t>
      </w:r>
    </w:p>
    <w:p>
      <w:pPr/>
      <w:r>
        <w:rPr/>
        <w:t xml:space="preserve">Además, el aprendizaje se conecta con situaciones cotidianas, como contar experiencias o describir acciones con amigos y familiares, facilitando que los estudiantes vean la utilidad práctica del tema. Este enfoque promueve la participación activa, el trabajo colaborativo y el desarrollo de habilidades lingüísticas esenciales, apoyado en la metodología del Diseño Universal para el Aprendizaje que atiende diversas formas de aprender y expresarse.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objeto directo e indirecto en oraciones sencillas y complejas.</w:t>
      </w:r>
    </w:p>
    <w:p>
      <w:pPr>
        <w:numPr>
          <w:ilvl w:val="0"/>
          <w:numId w:val="1"/>
        </w:numPr>
      </w:pPr>
      <w:r>
        <w:rPr/>
        <w:t xml:space="preserve">Analizar la función del objeto directo e indirecto dentro del predicado.</w:t>
      </w:r>
    </w:p>
    <w:p>
      <w:pPr>
        <w:numPr>
          <w:ilvl w:val="0"/>
          <w:numId w:val="1"/>
        </w:numPr>
      </w:pPr>
      <w:r>
        <w:rPr/>
        <w:t xml:space="preserve">Crear oraciones que contengan objetos directos e indirectos correctamente ubicados.</w:t>
      </w:r>
    </w:p>
    <w:p>
      <w:pPr>
        <w:numPr>
          <w:ilvl w:val="0"/>
          <w:numId w:val="1"/>
        </w:numPr>
      </w:pPr>
      <w:r>
        <w:rPr/>
        <w:t xml:space="preserve">Comparar oraciones que contienen objeto directo con aquellas que contienen objeto indirecto para distinguir sus diferencias.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oraciones impresas (30 tarjetas, con oraciones variadas).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Hojas de trabajo con ejercicios de identificación y creación de oraciones (1 por estudiante).</w:t>
      </w:r>
    </w:p>
    <w:p>
      <w:pPr>
        <w:numPr>
          <w:ilvl w:val="0"/>
          <w:numId w:val="2"/>
        </w:numPr>
      </w:pPr>
      <w:r>
        <w:rPr/>
        <w:t xml:space="preserve">Dispositivo digital con proyector para mostrar ejemplos visuales (opcional).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Carteles ilustrativos con definiciones y ejemplos de objeto directo e indirecto.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estructura de la oración (sujeto y predicado).</w:t>
      </w:r>
    </w:p>
    <w:p>
      <w:pPr>
        <w:numPr>
          <w:ilvl w:val="0"/>
          <w:numId w:val="3"/>
        </w:numPr>
      </w:pPr>
      <w:r>
        <w:rPr/>
        <w:t xml:space="preserve">Habilidad para identificar verbos en oraciones.</w:t>
      </w:r>
    </w:p>
    <w:p>
      <w:pPr>
        <w:numPr>
          <w:ilvl w:val="0"/>
          <w:numId w:val="3"/>
        </w:numPr>
      </w:pPr>
      <w:r>
        <w:rPr/>
        <w:t xml:space="preserve">Experiencia previa con oraciones simples y comprensión lectora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algo muy importante dentro de las oraciones llamado objeto directo e indirecto, que nos ayuda a saber más sobre las acciones y a quiénes les pasan. Señala que entender esto hará que sus escritos sean más interesantes y claros.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la oración “María regaló flores a su amiga” y pregunta: “¿Cuál creen que es la acción en esta oración? ¿Quién hace la acción?” Después, pide a los estudiantes que identifiquen a quién se le da algo y qué se 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que la acción es “regaló”, quién la hace es “María”, que se regalan “flores” y que es a “su amiga”.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en las oraciones hay ‘personajes secretos’ que nos dicen qué recibe la acción y a quién se la damos? Vamos a descubrir cómo encontrarlos.”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“Cuando cuentan lo que hacen con sus amigos o familia, como ‘Le doy un regalo a mamá’, están usando estas partes de la oración que vamos a aprender hoy para que sus historias sean más claras y divertidas.”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expresan curiosidad por aprender a hacer oraciones más completas.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el pizarrón y con carteles el concepto de objeto directo como “lo que recibe la acción directamente” y el objeto indirecto como “a quién o para quién se hace la acción”. Usa colores diferentes para destacarlos (por ejemplo, rojo para objeto directo y azul para objeto indirecto). Muestra varios ejemplos orales y visuales, por ejemplo:</w:t>
      </w:r>
    </w:p>
    <w:p>
      <w:pPr>
        <w:numPr>
          <w:ilvl w:val="0"/>
          <w:numId w:val="4"/>
        </w:numPr>
      </w:pPr>
      <w:r>
        <w:rPr/>
        <w:t xml:space="preserve">“Carlos come una manzana.” (Objeto directo: “una manzana”)</w:t>
      </w:r>
    </w:p>
    <w:p>
      <w:pPr>
        <w:numPr>
          <w:ilvl w:val="0"/>
          <w:numId w:val="4"/>
        </w:numPr>
      </w:pPr>
      <w:r>
        <w:rPr/>
        <w:t xml:space="preserve">“Ella escribe una carta a su amigo.” (Objeto directo: “una carta”; objeto indirecto: “a su amigo”)</w:t>
      </w:r>
    </w:p>
    <w:p>
      <w:pPr/>
      <w:r>
        <w:rPr/>
        <w:t xml:space="preserve">Muestra las partes subrayadas y pregunta a los estudiantes qué observan.</w:t>
      </w:r>
    </w:p>
    <w:p>
      <w:pPr/>
      <w:r>
        <w:rPr>
          <w:b w:val="1"/>
          <w:bCs w:val="1"/>
        </w:rPr>
        <w:t xml:space="preserve">Actividad 1: Caza de objetos en oraciones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objetos directos e indirectos en oraciones.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15 tarjetas con oraciones variadas. En parejas, los estudiantes leen cada oración y subrayan con colores distintos el objeto directo y el objeto indirecto (si lo hay). Luego, escriben qué color usaron para cada uno y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Tarjetas marcadas y explicación escrita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“¿Por qué subrayaron esa parte?”, “¿Qué función cumple ese grupo de palabras?”, y apoya a quienes tengan dudas.</w:t>
      </w:r>
    </w:p>
    <w:p>
      <w:pPr/>
      <w:r>
        <w:rPr>
          <w:b w:val="1"/>
          <w:bCs w:val="1"/>
        </w:rPr>
        <w:t xml:space="preserve">Actividad 2: Construyendo oraciones con objetos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que contengan objeto directo e indirecto.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un verbo y deben inventar oraciones que incluyan un objeto directo y un objeto indirecto. Por ejemplo, con el verbo “dar” pueden crear “El niño da un libro a su maestro”. Luego, escriben la oración en la pizarra y explican qué es objeto directo e indirecto.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pizarra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corrige y guía para que identifiquen correctamente las partes.</w:t>
      </w:r>
    </w:p>
    <w:p>
      <w:pPr/>
      <w:r>
        <w:rPr>
          <w:b w:val="1"/>
          <w:bCs w:val="1"/>
        </w:rPr>
        <w:t xml:space="preserve">Actividad 3: Juego “¿Quién es el objeto?”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y distinguir objeto directo e indirecto en oraciones.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dice oraciones y los estudiantes levantan tarjetas con las letras “OD” para objeto directo y “OI” para objeto indirecto cuando escuchan esas partes. El docente pregunta: “¿Por qué levantaron esa tarjeta?” y pide que expliquen.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tarjetas levantadas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Retroalimenta respuestas, corrige y refuerza conceptos con ejemplos.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Crean oraciones complejas que incluyan objetos directos e indirectos y las ilustran en su cuaderno con dibujos que representen la acción y los objetos.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oraciones más sencillas y reciben apoyo individual para identificar objetos con preguntas guiadas como “¿Qué recibe la acción?” y “¿A quién se lo das?”.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breve resumen de lo aprendido, relacionando la identificación con la creación, y conecta con la siguiente para mantener la continuidad y motivación.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hoja un resumen de tres ideas clave sobre el objeto directo e indirecto, por ejemplo:</w:t>
      </w:r>
    </w:p>
    <w:p>
      <w:pPr>
        <w:numPr>
          <w:ilvl w:val="0"/>
          <w:numId w:val="9"/>
        </w:numPr>
      </w:pPr>
      <w:r>
        <w:rPr/>
        <w:t xml:space="preserve">Qué es objeto directo.</w:t>
      </w:r>
    </w:p>
    <w:p>
      <w:pPr>
        <w:numPr>
          <w:ilvl w:val="0"/>
          <w:numId w:val="9"/>
        </w:numPr>
      </w:pPr>
      <w:r>
        <w:rPr/>
        <w:t xml:space="preserve">Qué es objeto indirecto.</w:t>
      </w:r>
    </w:p>
    <w:p>
      <w:pPr>
        <w:numPr>
          <w:ilvl w:val="0"/>
          <w:numId w:val="9"/>
        </w:numPr>
      </w:pPr>
      <w:r>
        <w:rPr/>
        <w:t xml:space="preserve">Un ejemplo de oración con ambos objetos.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 resumen, lo comparten con un compañero y luego algunos voluntarios leen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exactas para que los estudiantes reflexionen:</w:t>
      </w:r>
    </w:p>
    <w:p>
      <w:pPr>
        <w:numPr>
          <w:ilvl w:val="0"/>
          <w:numId w:val="10"/>
        </w:numPr>
      </w:pPr>
      <w:r>
        <w:rPr/>
        <w:t xml:space="preserve">¿Cómo sé que una palabra es objeto directo o indirecto?</w:t>
      </w:r>
    </w:p>
    <w:p>
      <w:pPr>
        <w:numPr>
          <w:ilvl w:val="0"/>
          <w:numId w:val="10"/>
        </w:numPr>
      </w:pPr>
      <w:r>
        <w:rPr/>
        <w:t xml:space="preserve">¿Por qué es importante identificar estos objetos en las oraciones?</w:t>
      </w:r>
    </w:p>
    <w:p>
      <w:pPr>
        <w:numPr>
          <w:ilvl w:val="0"/>
          <w:numId w:val="10"/>
        </w:numPr>
      </w:pPr>
      <w:r>
        <w:rPr/>
        <w:t xml:space="preserve">¿En qué situaciones puedo usar lo que aprendí hoy fuera de clase?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guiados por el docente.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aciertos, aclara dudas y da ejemplos adicionales para consolidar el aprendizaje. Señala el progreso de cada grupo y estudiante, destacando esfuerzos y mejoras.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 usarán estos conceptos para mejorar sus textos escritos y contar historias con más detalles.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escriban en casa cinco oraciones usando objetos directos e indirectos, ilustrándolas si desean,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(observación, preguntas guía, revisión de productos) y sumativa en el cierre (resumen escrito, reflexión y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el objeto directo en oraciones dadas. (Objetivo 1)</w:t>
      </w:r>
    </w:p>
    <w:p>
      <w:pPr>
        <w:numPr>
          <w:ilvl w:val="0"/>
          <w:numId w:val="11"/>
        </w:numPr>
      </w:pPr>
      <w:r>
        <w:rPr/>
        <w:t xml:space="preserve">Distingue y explica la función del objeto indirecto dentro del predicado. (Objetivo 2)</w:t>
      </w:r>
    </w:p>
    <w:p>
      <w:pPr>
        <w:numPr>
          <w:ilvl w:val="0"/>
          <w:numId w:val="11"/>
        </w:numPr>
      </w:pPr>
      <w:r>
        <w:rPr/>
        <w:t xml:space="preserve">Crea oraciones que incluyen objetos directo e indirecto correctamente. (Objetivo 3)</w:t>
      </w:r>
    </w:p>
    <w:p>
      <w:pPr>
        <w:numPr>
          <w:ilvl w:val="0"/>
          <w:numId w:val="11"/>
        </w:numPr>
      </w:pPr>
      <w:r>
        <w:rPr/>
        <w:t xml:space="preserve">Compara y diferencia los objetos directo e indirecto en contextos oracionales.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identificar correctamente objetos en tarjetas y oraciones.</w:t>
      </w:r>
    </w:p>
    <w:p>
      <w:pPr>
        <w:numPr>
          <w:ilvl w:val="0"/>
          <w:numId w:val="12"/>
        </w:numPr>
      </w:pPr>
      <w:r>
        <w:rPr/>
        <w:t xml:space="preserve">Rúbrica sencilla para evaluar la creación de oraciones (correcta estructura y uso de objetos directos e indirectos).</w:t>
      </w:r>
    </w:p>
    <w:p>
      <w:pPr>
        <w:numPr>
          <w:ilvl w:val="0"/>
          <w:numId w:val="12"/>
        </w:numPr>
      </w:pPr>
      <w:r>
        <w:rPr/>
        <w:t xml:space="preserve">Observación directa durante actividades orales y trabajo en grupos.</w:t>
      </w:r>
    </w:p>
    <w:p>
      <w:pPr>
        <w:numPr>
          <w:ilvl w:val="0"/>
          <w:numId w:val="12"/>
        </w:numPr>
      </w:pPr>
      <w:r>
        <w:rPr/>
        <w:t xml:space="preserve">Autoevaluación escrita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Tarjetas con objetos subrayados correctamente.</w:t>
      </w:r>
    </w:p>
    <w:p>
      <w:pPr>
        <w:numPr>
          <w:ilvl w:val="0"/>
          <w:numId w:val="13"/>
        </w:numPr>
      </w:pPr>
      <w:r>
        <w:rPr/>
        <w:t xml:space="preserve">Oraciones creadas y explicadas en grupo.</w:t>
      </w:r>
    </w:p>
    <w:p>
      <w:pPr>
        <w:numPr>
          <w:ilvl w:val="0"/>
          <w:numId w:val="13"/>
        </w:numPr>
      </w:pPr>
      <w:r>
        <w:rPr/>
        <w:t xml:space="preserve">Participación en el juego “¿Quién es el objeto?”.</w:t>
      </w:r>
    </w:p>
    <w:p>
      <w:pPr>
        <w:numPr>
          <w:ilvl w:val="0"/>
          <w:numId w:val="13"/>
        </w:numPr>
      </w:pPr>
      <w:r>
        <w:rPr/>
        <w:t xml:space="preserve">Resumen escrito en el cierre y respuestas a preguntas de reflexión.</w:t>
      </w:r>
    </w:p>
    <w:p>
      <w:pPr>
        <w:numPr>
          <w:ilvl w:val="0"/>
          <w:numId w:val="13"/>
        </w:numPr>
      </w:pPr>
      <w:r>
        <w:rPr/>
        <w:t xml:space="preserve">Tarea entregada con oraciones y posibles ilustraciones.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948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71B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D66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2D5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DB2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8E9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E1B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136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444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30C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12E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FAB8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70D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2026-09-25T21:36:53-05:00</dcterms:created>
  <dcterms:modified xsi:type="dcterms:W3CDTF">2026-09-25T21:36:53-05:00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