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futuro: Elabora los estados financieros de tu plan de negocios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aprendan a colaborar en la elaboración de los estados financieros fundamentales de un plan de negocios: estado de resultados, estado de situación financiera, flujo de efectivo y cambios en el patrimonio neto. A través de la metodología de Aprendizaje Basado en Casos, los estudiantes desarrollarán habilidades para recolectar y clasificar información financiera derivada de registros contables, usando tanto métodos manuales como herramientas digitales, aplicando normas vigentes de información financiera y comunicación asertiva.</w:t>
      </w:r>
    </w:p>
    <w:p>
      <w:pPr/>
      <w:r>
        <w:rPr/>
        <w:t xml:space="preserve">El aprendizaje de estos conceptos permite que los jóvenes comprendan cómo se manejan las finanzas en una empresa real, favoreciendo su pensamiento matemático, capacidad de trabajo en equipo y uso de tecnologías de la información y comunicación (TIC). Esta experiencia es relevante para su vida porque les ofrece herramientas básicas para entender la economía empresarial y tomar decisiones financieras responsables, habilidades útiles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Recolectar información financiera derivada de registros contables considerando los cuatro estados financieros clave, comunicando la solicitud con asertividad.</w:t>
      </w:r>
    </w:p>
    <w:p>
      <w:pPr>
        <w:numPr>
          <w:ilvl w:val="0"/>
          <w:numId w:val="1"/>
        </w:numPr>
      </w:pPr>
      <w:r>
        <w:rPr/>
        <w:t xml:space="preserve">Clasificar la información financiera y contable según la naturaleza de las cuentas (activo, pasivo, capital, ingresos y egresos) para construir estados financieros manual y electrónicamente.</w:t>
      </w:r>
    </w:p>
    <w:p>
      <w:pPr>
        <w:numPr>
          <w:ilvl w:val="0"/>
          <w:numId w:val="1"/>
        </w:numPr>
      </w:pPr>
      <w:r>
        <w:rPr/>
        <w:t xml:space="preserve">Elaborar los estados financieros aplicando la norma de información financiera vigente, generando un informe financiero completo del plan de negocios.</w:t>
      </w:r>
    </w:p>
    <w:p>
      <w:pPr>
        <w:numPr>
          <w:ilvl w:val="0"/>
          <w:numId w:val="1"/>
        </w:numPr>
      </w:pPr>
      <w:r>
        <w:rPr/>
        <w:t xml:space="preserve">Aplicar pensamiento matemático y herramientas digitales para procesar y presentar la información financiera.</w:t>
      </w:r>
    </w:p>
    <w:p>
      <w:pPr>
        <w:numPr>
          <w:ilvl w:val="0"/>
          <w:numId w:val="1"/>
        </w:numPr>
      </w:pPr>
      <w:r>
        <w:rPr/>
        <w:t xml:space="preserve">Trabajar colaborativamente en equipos para analizar, resolver problemas y tomar decisiones financieras basadas en casos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software de hojas de cálculo (Microsoft Excel, Google Sheets u otro similar).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casos de estudio con registros contables simplificados, formatos de estados financieros (plantillas), guías de clasificación de cuentas y normas básicas de información financiera.</w:t>
      </w:r>
    </w:p>
    <w:p>
      <w:pPr>
        <w:numPr>
          <w:ilvl w:val="0"/>
          <w:numId w:val="2"/>
        </w:numPr>
      </w:pPr>
      <w:r>
        <w:rPr/>
        <w:t xml:space="preserve">Acceso a internet para consulta de normas y tutoriales digitales.</w:t>
      </w:r>
    </w:p>
    <w:p>
      <w:pPr>
        <w:numPr>
          <w:ilvl w:val="0"/>
          <w:numId w:val="2"/>
        </w:numPr>
      </w:pPr>
      <w:r>
        <w:rPr/>
        <w:t xml:space="preserve">Cuadernos o carpetas para anotaciones y elaboración manual.</w:t>
      </w:r>
    </w:p>
    <w:p>
      <w:pPr>
        <w:numPr>
          <w:ilvl w:val="0"/>
          <w:numId w:val="2"/>
        </w:numPr>
      </w:pPr>
      <w:r>
        <w:rPr/>
        <w:t xml:space="preserve">Marcadores, pizarras o rotafolios para trabajo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contables: cuentas, ingresos, egresos, activos, pasivos y capital.</w:t>
      </w:r>
    </w:p>
    <w:p>
      <w:pPr>
        <w:numPr>
          <w:ilvl w:val="0"/>
          <w:numId w:val="3"/>
        </w:numPr>
      </w:pPr>
      <w:r>
        <w:rPr/>
        <w:t xml:space="preserve">Habilidades básicas en matemáticas financieras y aritmética.</w:t>
      </w:r>
    </w:p>
    <w:p>
      <w:pPr>
        <w:numPr>
          <w:ilvl w:val="0"/>
          <w:numId w:val="3"/>
        </w:numPr>
      </w:pPr>
      <w:r>
        <w:rPr/>
        <w:t xml:space="preserve">Uso elemental de software de hoja de cálculo y herramientas TIC.</w:t>
      </w:r>
    </w:p>
    <w:p>
      <w:pPr>
        <w:numPr>
          <w:ilvl w:val="0"/>
          <w:numId w:val="3"/>
        </w:numPr>
      </w:pPr>
      <w:r>
        <w:rPr/>
        <w:t xml:space="preserve">Experiencia previa en trabajo colaborativo y comunicación asertiva.</w:t>
      </w:r>
    </w:p>
    <w:p>
      <w:pPr>
        <w:numPr>
          <w:ilvl w:val="0"/>
          <w:numId w:val="3"/>
        </w:numPr>
      </w:pPr>
      <w:r>
        <w:rPr/>
        <w:t xml:space="preserve">Lectura y análisis de textos informativos y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recolección de información financieraFase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aprenderán a identificar y recolectar información financiera básica para construir estados financieros, entendiendo su importancia en un plan de negocios.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"¿Por qué creen que una empresa necesita saber cuánto dinero gana y cuánto gasta?"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dando ejemplos de su vida diaria o negocios familiares.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una historia real de una pequeña empresa que casi quiebra por no controlar sus finanzas.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entender los estados financieros para la toma de decisiones, tanto en empresas como en la vida cotidiana.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de estudio de una empresa ficticia pequeña que inicia su plan de negocios y presenta registros contables simplificados. Explica brevemente qué son los estados financieros y la información que contienen.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 impreso y escuchan la explicación.</w:t>
      </w:r>
    </w:p>
    <w:p>
      <w:pPr/>
      <w:r>
        <w:rPr>
          <w:b w:val="1"/>
          <w:bCs w:val="1"/>
        </w:rPr>
        <w:t xml:space="preserve">Actividad 1: Análisis y recolección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financiera derivada de registros contables.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revisan el caso y extraen la información necesaria para llenar un formato simplificado del estado de resultados y estado de situación financiera.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Formatos con datos completos y organizados.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datos faltan?", "¿Dónde encontrarías esta información?" y apoyar en comunicación asertiva para solicitar datos dentro del grupo.</w:t>
      </w:r>
    </w:p>
    <w:p>
      <w:pPr/>
      <w:r>
        <w:rPr>
          <w:b w:val="1"/>
          <w:bCs w:val="1"/>
        </w:rPr>
        <w:t xml:space="preserve">Actividad 2: Presentación y retroalimentación inicial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la solicitud de información con asertividad y validar la información recolectada.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brevemente qué información recolectó y cómo la organizó. Los otros grupos hacen preguntas para aclarar o complementar.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documento entregado.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corregir errores conceptuales y fomentar comunicación clara y respetuosa.</w:t>
      </w:r>
    </w:p>
    <w:p>
      <w:pPr/>
      <w:r>
        <w:rPr>
          <w:b w:val="1"/>
          <w:bCs w:val="1"/>
        </w:rPr>
        <w:t xml:space="preserve">Actividad 3: Introducción a la clasificación de cuentas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Clasificar la información financiera según la naturaleza de las cuentas.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guía con ejemplos de cuentas y pide a los grupos que clasifiquen las cuentas recolectadas en activo, pasivo, capital, ingresos y egresos.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cuentas.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Explicar dudas, dar ejemplos claros y verificar la correcta clasificación.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exploren cómo se verían estos datos en un software de hoja de cálculo.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ejemplos adicionales y trabajar en parejas con apoyo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anuncia que en la siguiente sesión se profundizará en la elaboración manual y electrónica de los estados financieros.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diga en una frase qué aprendieron hoy sobre la recolección y clasificación de información financiera.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información financiera me pareció más difícil de recolectar y por qué?</w:t>
      </w:r>
    </w:p>
    <w:p>
      <w:pPr>
        <w:numPr>
          <w:ilvl w:val="0"/>
          <w:numId w:val="9"/>
        </w:numPr>
      </w:pPr>
      <w:r>
        <w:rPr/>
        <w:t xml:space="preserve">¿Cómo podemos mejorar la comunicación para pedir datos en un equipo?</w:t>
      </w:r>
    </w:p>
    <w:p>
      <w:pPr>
        <w:numPr>
          <w:ilvl w:val="0"/>
          <w:numId w:val="9"/>
        </w:numPr>
      </w:pPr>
      <w:r>
        <w:rPr/>
        <w:t xml:space="preserve">¿Por qué es importante clasificar correctamente las cuentas?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personalizadas a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esta información para construir los estados financieros, tanto manual como digitalmente.</w:t>
      </w:r>
    </w:p>
    <w:p>
      <w:pPr/>
      <w:r>
        <w:rPr/>
        <w:t xml:space="preserve">Sesión 2: Elaboración manual y digital de estados financierosFase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lo aprendido en la sesión pasada y presentar el objetivo: elaborar manual y electrónicamente estados financieros basados en la información recolectada.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se preparan para trabajar.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pasos seguimos para recolectar y clasificar los datos? ¿Por qué es importante esta organización antes de elaborar los estados financieros?"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repasando conceptos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historia de éxito empresarial que inició con un buen control financiero.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que el manejo correcto de la información financiera es clave para planificar y controlar negocios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normas básicas para elaborar estados financieros de acuerdo con la norma de información financiera vigente y muestra ejemplos.</w:t>
      </w:r>
    </w:p>
    <w:p>
      <w:pPr/>
      <w:r>
        <w:rPr>
          <w:b w:val="1"/>
          <w:bCs w:val="1"/>
        </w:rPr>
        <w:t xml:space="preserve">Actividad 1: Elaboración manual del estado de resultados y situación financiera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Elaborar estados financieros manualmente aplicando normas vigentes.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usando los datos recolectados, elaboran a mano los estados financieros en formato impreso, aplicando correctamente la clasificación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Estados financieros manuales completos y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aplicación de normas, resolver dudas y guiar con preguntas: "¿Están respetando la clasificación? ¿Cómo se presentan los resultados?"</w:t>
      </w:r>
    </w:p>
    <w:p>
      <w:pPr/>
      <w:r>
        <w:rPr>
          <w:b w:val="1"/>
          <w:bCs w:val="1"/>
        </w:rPr>
        <w:t xml:space="preserve">Actividad 2: Elaboración electrónica en hoja de cálculo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Elaborar estados financieros usando herramientas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transfiere la información a una hoja de cálculo, creando tablas, fórmulas para sumar, restar y presentar los estados financieros.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estados financieros elaborados.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de funciones digitales, revisar fórmulas y corregir errores.</w:t>
      </w:r>
    </w:p>
    <w:p>
      <w:pPr/>
      <w:r>
        <w:rPr>
          <w:b w:val="1"/>
          <w:bCs w:val="1"/>
        </w:rPr>
        <w:t xml:space="preserve">Actividad 3: Comparación y análisis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resultados manuales y digitales para validar el aprendizaje.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presentan y comparan sus estados financieros manuales y digitales, discutiendo ventajas y dificultades.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análisis crítico y construir conclusiones conjuntas.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Alumnos avanzados:</w:t>
      </w:r>
      <w:r>
        <w:rPr/>
        <w:t xml:space="preserve"> Explorar funciones avanzadas de hoja de cálculo como gráficos o formatos condicionales.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Alumnos con dificultad:</w:t>
      </w:r>
      <w:r>
        <w:rPr/>
        <w:t xml:space="preserve"> Recibir apoyo directo en la elaboración manual o simplificación de fórmulas.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anuncia que en la próxima sesión se abordará el flujo de efectivo y los cambios en el patrimonio neto.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ventaja y un reto al elaborar estados financieros manual y digitalmente.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fue más fácil, elaborar manual o digitalmente? ¿Por qué?</w:t>
      </w:r>
    </w:p>
    <w:p>
      <w:pPr>
        <w:numPr>
          <w:ilvl w:val="0"/>
          <w:numId w:val="15"/>
        </w:numPr>
      </w:pPr>
      <w:r>
        <w:rPr/>
        <w:t xml:space="preserve">¿Cómo las normas ayudan a presentar la información financiera?</w:t>
      </w:r>
    </w:p>
    <w:p>
      <w:pPr>
        <w:numPr>
          <w:ilvl w:val="0"/>
          <w:numId w:val="15"/>
        </w:numPr>
      </w:pPr>
      <w:r>
        <w:rPr/>
        <w:t xml:space="preserve">¿Qué aprendí sobre el trabajo en equipo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el flujo de efectivo y cambios patrimoniales, para completar el plan financiero.</w:t>
      </w:r>
    </w:p>
    <w:p>
      <w:pPr/>
      <w:r>
        <w:rPr/>
        <w:t xml:space="preserve">Sesión 3: Flujo de efectivo y cambios en el patrimonio netoFase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 aprendido y presenta la importancia de entender el flujo de efectivo y los cambios en el patrimonio para tomar decisiones financieras.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y plantean dudas.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creen que es el flujo de efectivo y por qué es vital para una empresa?"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Discutir en parejas y compartir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donde una empresa que tenía ganancias no pudo pagar sus gastos por falta de flujo de efectivo.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importancia del efectivo en cualquier emprendimiento o negocio.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conceptos básicos del flujo de efectivo y cambios en el patrimonio neto, mostrando ejemplos simples y su relación con los estados financieros previos.</w:t>
      </w:r>
    </w:p>
    <w:p>
      <w:pPr/>
      <w:r>
        <w:rPr>
          <w:b w:val="1"/>
          <w:bCs w:val="1"/>
        </w:rPr>
        <w:t xml:space="preserve">Actividad 1: Construcción manual del flujo de efectivo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Elaborar manualmente el flujo de efectivo a partir de la información contable.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los datos del caso para identificar entradas y salidas de efectivo y construir el flujo de efectivo en formato manual.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flujo de efectivo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Orientar la identificación correcta de movimientos de efectivo y validar el formato.</w:t>
      </w:r>
    </w:p>
    <w:p>
      <w:pPr/>
      <w:r>
        <w:rPr>
          <w:b w:val="1"/>
          <w:bCs w:val="1"/>
        </w:rPr>
        <w:t xml:space="preserve">Actividad 2: Elaboración digital del flujo de efectivo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Elaborar el flujo de efectivo usando herramienta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Transcriben el flujo manual a hoja de cálculo, aplicando fórmulas para sumar y restar movimientos.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Archivo digital con flujo de efectivo.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Apoyar en fórmulas y verificar cálculos.</w:t>
      </w:r>
    </w:p>
    <w:p>
      <w:pPr/>
      <w:r>
        <w:rPr>
          <w:b w:val="1"/>
          <w:bCs w:val="1"/>
        </w:rPr>
        <w:t xml:space="preserve">Actividad 3: Análisis de cambios en el patrimonio neto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los cambios en patrimonio neto con base en el caso.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los movimientos que afectan el patrimonio neto y elaboran un informe sencillo explicando dichos cambios.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escrito.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aclarar conceptos y revisar informes.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Proponerles diseñar gráficos que ilustren el flujo de efectivo.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formatos con ejemplos para completar y apoyo individual.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construcción de flujo y patrimonio y anuncia que en la siguiente sesión se integrarán todos los estados para generar un informe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 aprendizaje clave sobre flujo de efectivo y patrimonio neto.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afecta el flujo de efectivo a las decisiones de una empresa?</w:t>
      </w:r>
    </w:p>
    <w:p>
      <w:pPr>
        <w:numPr>
          <w:ilvl w:val="0"/>
          <w:numId w:val="21"/>
        </w:numPr>
      </w:pPr>
      <w:r>
        <w:rPr/>
        <w:t xml:space="preserve">¿Qué cambios en el patrimonio neto identificaron y por qué son importantes?</w:t>
      </w:r>
    </w:p>
    <w:p>
      <w:pPr>
        <w:numPr>
          <w:ilvl w:val="0"/>
          <w:numId w:val="21"/>
        </w:numPr>
      </w:pPr>
      <w:r>
        <w:rPr/>
        <w:t xml:space="preserve">¿Qué aprendí sobre la relación entre estos estados y los anteriores?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observaciones y motivación para la integración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integrarán todos los estados para elaborar un informe completo del plan de negocios.</w:t>
      </w:r>
    </w:p>
    <w:p>
      <w:pPr/>
      <w:r>
        <w:rPr/>
        <w:t xml:space="preserve">Sesión 4: Integración y presentación del informe financiero del plan de negociosFase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componentes aprendidos y presenta el reto: integrar y presentar un informe financiero completo.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y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información y estados financieros hemos elaborado hasta ahora?"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fortaleciendo la memoria colectiva.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informes financieros reales y su impacto en la toma de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presentación del informe con situaciones reales de trabajo y toma de decisiones en empresas.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 un informe financiero y criterios para su presentación clara y profesional.</w:t>
      </w:r>
    </w:p>
    <w:p>
      <w:pPr/>
      <w:r>
        <w:rPr>
          <w:b w:val="1"/>
          <w:bCs w:val="1"/>
        </w:rPr>
        <w:t xml:space="preserve">Actividad 1: Integración de estados financieros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Consolidar todos los estados financieros en un solo documento coherente.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integran los estados financieros manuales y digitales, añadiendo explicaciones y observaciones relevantes.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financiero completo y presentado en formato digital e impreso.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coherencia, formato y aplicación de normas, ofrecer asesoría en redacción y presentación.</w:t>
      </w:r>
    </w:p>
    <w:p>
      <w:pPr/>
      <w:r>
        <w:rPr>
          <w:b w:val="1"/>
          <w:bCs w:val="1"/>
        </w:rPr>
        <w:t xml:space="preserve">Actividad 2: Presentación y defensa del informe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elaboración del informe financiero.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informe ante la clase, explicando las decisiones tomadas y respondiendo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entrega del informe final.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evaluar comunicación y precisión, ofrecer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Elaborar recomendaciones financieras con base en el informe.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para preparar la presentación y simplificar contenidos.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realizado y explica que este aprendizaje es base para futuros estudios y emprendimientos.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sobre los aprendizajes más importantes de todo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habilidades financieras y digitales desarrollé durante estas sesiones?</w:t>
      </w:r>
    </w:p>
    <w:p>
      <w:pPr>
        <w:numPr>
          <w:ilvl w:val="0"/>
          <w:numId w:val="26"/>
        </w:numPr>
      </w:pPr>
      <w:r>
        <w:rPr/>
        <w:t xml:space="preserve">¿Cómo puedo aplicar este conocimiento en mi vida o futuros proyectos?</w:t>
      </w:r>
    </w:p>
    <w:p>
      <w:pPr>
        <w:numPr>
          <w:ilvl w:val="0"/>
          <w:numId w:val="26"/>
        </w:numPr>
      </w:pPr>
      <w:r>
        <w:rPr/>
        <w:t xml:space="preserve">¿Qué fue lo más desafiante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global y personalizada, destacando fortalezas y áreas de mejora.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identifiquen ejemplos reales de estados financieros en empresas o emprendimientos familiares y preparen una breve reflexión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saberes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retroalimentación en actividades grupales, participación y productos parciales (clasificación, estados financieros manuales y digitales, informes).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y entrega del informe financiero completo, evaluando integración, aplicación de normas, comunicación y trabajo en equipo.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Recolecta y comunica información financiera adecuada y completa (objetivo 1).</w:t>
      </w:r>
    </w:p>
    <w:p>
      <w:pPr>
        <w:numPr>
          <w:ilvl w:val="0"/>
          <w:numId w:val="28"/>
        </w:numPr>
      </w:pPr>
      <w:r>
        <w:rPr/>
        <w:t xml:space="preserve">Clasifica correctamente las cuentas según su naturaleza (objetivo 2).</w:t>
      </w:r>
    </w:p>
    <w:p>
      <w:pPr>
        <w:numPr>
          <w:ilvl w:val="0"/>
          <w:numId w:val="28"/>
        </w:numPr>
      </w:pPr>
      <w:r>
        <w:rPr/>
        <w:t xml:space="preserve">Elabora estados financieros manuales y digitales conforme a normas (objetivo 3).</w:t>
      </w:r>
    </w:p>
    <w:p>
      <w:pPr>
        <w:numPr>
          <w:ilvl w:val="0"/>
          <w:numId w:val="28"/>
        </w:numPr>
      </w:pPr>
      <w:r>
        <w:rPr/>
        <w:t xml:space="preserve">Aplica herramientas TIC y pensamiento matemático para procesar información (objetivo 4).</w:t>
      </w:r>
    </w:p>
    <w:p>
      <w:pPr>
        <w:numPr>
          <w:ilvl w:val="0"/>
          <w:numId w:val="28"/>
        </w:numPr>
      </w:pPr>
      <w:r>
        <w:rPr/>
        <w:t xml:space="preserve">Participa activamente en el trabajo colaborativo y toma decisiones financieras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29"/>
        </w:numPr>
      </w:pPr>
      <w:r>
        <w:rPr/>
        <w:t xml:space="preserve">Rúbrica para evaluación de informes financieros y presentaciones orales.</w:t>
      </w:r>
    </w:p>
    <w:p>
      <w:pPr>
        <w:numPr>
          <w:ilvl w:val="0"/>
          <w:numId w:val="29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29"/>
        </w:numPr>
      </w:pPr>
      <w:r>
        <w:rPr/>
        <w:t xml:space="preserve">Autoevaluación y coevaluación al final del plan para reflexionar sobre el trabajo en equipo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Formatos de recolección y clasificación de información financiera.</w:t>
      </w:r>
    </w:p>
    <w:p>
      <w:pPr>
        <w:numPr>
          <w:ilvl w:val="0"/>
          <w:numId w:val="30"/>
        </w:numPr>
      </w:pPr>
      <w:r>
        <w:rPr/>
        <w:t xml:space="preserve">Estados financieros elaborados manual y digitalmente.</w:t>
      </w:r>
    </w:p>
    <w:p>
      <w:pPr>
        <w:numPr>
          <w:ilvl w:val="0"/>
          <w:numId w:val="30"/>
        </w:numPr>
      </w:pPr>
      <w:r>
        <w:rPr/>
        <w:t xml:space="preserve">Informe escrito y presentación oral del plan financiero.</w:t>
      </w:r>
    </w:p>
    <w:p>
      <w:pPr>
        <w:numPr>
          <w:ilvl w:val="0"/>
          <w:numId w:val="30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318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C9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4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59A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91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A83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357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8CA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58E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235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DF0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F1B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F5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FA6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D2B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E87C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3CF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9FD0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F8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209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C6B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0EA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50D5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E27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86A7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5327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5686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E2C2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1F9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61B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2026-09-25T19:43:19-05:00</dcterms:created>
  <dcterms:modified xsi:type="dcterms:W3CDTF">2026-09-25T19:43:19-05:00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