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¡Maíz Mágico! Descubriendo la historia y el valor del maíz en las culturas preincas</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la historia del cultivo del maíz y su importancia fundamental en las culturas preincas. A través de actividades dinámicas y colaborativas, los niños aprenderán cómo el maíz no solo fue un alimento básico, sino también un elemento central en las tradiciones, economía y vida cotidiana de estas culturas antiguas. Este aprendizaje es relevante porque les permite valorar el legado cultural y la conexión con la agricultura local, además de reconocer cómo ese conocimiento ancestral influye en su vida diaria, pues el maíz sigue siendo un alimento esencial en muchas comunidades.</w:t>
      </w:r>
    </w:p>
    <w:p>
      <w:pPr/>
      <w:r>
        <w:rPr/>
        <w:t xml:space="preserve">Mediante un proyecto basado en la creación de un mural colectivo y la elaboración de una breve exposición, los estudiantes desarrollarán habilidades de investigación, trabajo en equipo y expresión oral, fomentando un aprendizaje activo y significativo. Así, se fortalecerá su identidad cultural y se promoverá el respeto por la historia y la biodiversidad agrícola.</w:t>
      </w:r>
    </w:p>
    <w:p/>
    <w:p>
      <w:pPr/>
      <w:r>
        <w:rPr>
          <w:color w:val="2b6cb0"/>
          <w:sz w:val="28"/>
          <w:szCs w:val="28"/>
          <w:b w:val="1"/>
          <w:bCs w:val="1"/>
        </w:rPr>
        <w:t xml:space="preserve">Objetivos de Aprendizaje</w:t>
      </w:r>
    </w:p>
    <w:p>
      <w:pPr>
        <w:numPr>
          <w:ilvl w:val="0"/>
          <w:numId w:val="1"/>
        </w:numPr>
      </w:pPr>
      <w:r>
        <w:rPr/>
        <w:t xml:space="preserve">Investigar y describir el origen y la historia del cultivo del maíz en las culturas preincas.</w:t>
      </w:r>
    </w:p>
    <w:p>
      <w:pPr>
        <w:numPr>
          <w:ilvl w:val="0"/>
          <w:numId w:val="1"/>
        </w:numPr>
      </w:pPr>
      <w:r>
        <w:rPr/>
        <w:t xml:space="preserve">Analizar la importancia del maíz en la alimentación y las tradiciones de las culturas preincas.</w:t>
      </w:r>
    </w:p>
    <w:p>
      <w:pPr>
        <w:numPr>
          <w:ilvl w:val="0"/>
          <w:numId w:val="1"/>
        </w:numPr>
      </w:pPr>
      <w:r>
        <w:rPr/>
        <w:t xml:space="preserve">Crear un mural colaborativo que represente el proceso del cultivo del maíz y su significado cultural.</w:t>
      </w:r>
    </w:p>
    <w:p>
      <w:pPr>
        <w:numPr>
          <w:ilvl w:val="0"/>
          <w:numId w:val="1"/>
        </w:numPr>
      </w:pPr>
      <w:r>
        <w:rPr/>
        <w:t xml:space="preserve">Presentar oralmente, en grupo, la importancia del maíz, utilizando un lenguaje claro y apropiado.</w:t>
      </w:r>
    </w:p>
    <w:p/>
    <w:p>
      <w:pPr/>
      <w:r>
        <w:rPr>
          <w:color w:val="2b6cb0"/>
          <w:sz w:val="28"/>
          <w:szCs w:val="28"/>
          <w:b w:val="1"/>
          <w:bCs w:val="1"/>
        </w:rPr>
        <w:t xml:space="preserve">Recursos Necesarios</w:t>
      </w:r>
    </w:p>
    <w:p>
      <w:pPr>
        <w:numPr>
          <w:ilvl w:val="0"/>
          <w:numId w:val="2"/>
        </w:numPr>
      </w:pPr>
      <w:r>
        <w:rPr/>
        <w:t xml:space="preserve">Hojas grandes de papel para mural (1 por grupo, aproximadamente 4 hojas tamaño oficio unidas)</w:t>
      </w:r>
    </w:p>
    <w:p>
      <w:pPr>
        <w:numPr>
          <w:ilvl w:val="0"/>
          <w:numId w:val="2"/>
        </w:numPr>
      </w:pPr>
      <w:r>
        <w:rPr/>
        <w:t xml:space="preserve">Colores, crayones, marcadores, lápices de colores</w:t>
      </w:r>
    </w:p>
    <w:p>
      <w:pPr>
        <w:numPr>
          <w:ilvl w:val="0"/>
          <w:numId w:val="2"/>
        </w:numPr>
      </w:pPr>
      <w:r>
        <w:rPr/>
        <w:t xml:space="preserve">Imágenes impresas o recortes de revistas sobre maíz y culturas preincas (al menos 10 imágenes)</w:t>
      </w:r>
    </w:p>
    <w:p>
      <w:pPr>
        <w:numPr>
          <w:ilvl w:val="0"/>
          <w:numId w:val="2"/>
        </w:numPr>
      </w:pPr>
      <w:r>
        <w:rPr/>
        <w:t xml:space="preserve">Cartulinas pequeñas para etiquetas y títulos</w:t>
      </w:r>
    </w:p>
    <w:p>
      <w:pPr>
        <w:numPr>
          <w:ilvl w:val="0"/>
          <w:numId w:val="2"/>
        </w:numPr>
      </w:pPr>
      <w:r>
        <w:rPr/>
        <w:t xml:space="preserve">Video corto educativo sobre el cultivo del maíz (5 minutos) - recurso digital</w:t>
      </w:r>
    </w:p>
    <w:p>
      <w:pPr>
        <w:numPr>
          <w:ilvl w:val="0"/>
          <w:numId w:val="2"/>
        </w:numPr>
      </w:pPr>
      <w:r>
        <w:rPr/>
        <w:t xml:space="preserve">Proyector o pantalla para mostrar el video</w:t>
      </w:r>
    </w:p>
    <w:p>
      <w:pPr>
        <w:numPr>
          <w:ilvl w:val="0"/>
          <w:numId w:val="2"/>
        </w:numPr>
      </w:pPr>
      <w:r>
        <w:rPr/>
        <w:t xml:space="preserve">Cuadernos o hojas para notas personales</w:t>
      </w:r>
    </w:p>
    <w:p>
      <w:pPr>
        <w:numPr>
          <w:ilvl w:val="0"/>
          <w:numId w:val="2"/>
        </w:numPr>
      </w:pPr>
      <w:r>
        <w:rPr/>
        <w:t xml:space="preserve">Tarjetas con preguntas guía para la investigación</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plantas y alimentos comunes.</w:t>
      </w:r>
    </w:p>
    <w:p>
      <w:pPr>
        <w:numPr>
          <w:ilvl w:val="0"/>
          <w:numId w:val="3"/>
        </w:numPr>
      </w:pPr>
      <w:r>
        <w:rPr/>
        <w:t xml:space="preserve">Experiencias previas de trabajo en equipo y expresión oral en clase.</w:t>
      </w:r>
    </w:p>
    <w:p>
      <w:pPr>
        <w:numPr>
          <w:ilvl w:val="0"/>
          <w:numId w:val="3"/>
        </w:numPr>
      </w:pPr>
      <w:r>
        <w:rPr/>
        <w:t xml:space="preserve">Habilidad para escuchar y observar un video corto.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que hoy aprenderán sobre el maíz y por qué fue tan importante para las culturas antiguas que vivieron antes de los incas. Señala que entender esto nos ayuda a valorar lo que comemos y cómo vivían esas personas.</w:t>
      </w:r>
    </w:p>
    <w:p>
      <w:pPr/>
      <w:r>
        <w:rPr>
          <w:b w:val="1"/>
          <w:bCs w:val="1"/>
        </w:rPr>
        <w:t xml:space="preserve">Activación de conocimientos previos:</w:t>
      </w:r>
    </w:p>
    <w:p>
      <w:pPr/>
      <w:r>
        <w:rPr>
          <w:b w:val="1"/>
          <w:bCs w:val="1"/>
        </w:rPr>
        <w:t xml:space="preserve">Docente:</w:t>
      </w:r>
      <w:r>
        <w:rPr/>
        <w:t xml:space="preserve"> Muestra una mazorca de maíz y pregunta: "¿Quién ha comido maíz? ¿En qué comidas lo han probado? ¿Saben que el maíz tiene una historia muy larga?" Luego pide que cada estudiante diga una comida con maíz que conozca.</w:t>
      </w:r>
    </w:p>
    <w:p>
      <w:pPr/>
      <w:r>
        <w:rPr>
          <w:b w:val="1"/>
          <w:bCs w:val="1"/>
        </w:rPr>
        <w:t xml:space="preserve">Estudiantes:</w:t>
      </w:r>
      <w:r>
        <w:rPr/>
        <w:t xml:space="preserve"> Responden diciendo nombres de comidas con maíz (tortillas, palomitas, etc.).</w:t>
      </w:r>
    </w:p>
    <w:p>
      <w:pPr/>
      <w:r>
        <w:rPr>
          <w:b w:val="1"/>
          <w:bCs w:val="1"/>
        </w:rPr>
        <w:t xml:space="preserve">Motivación y enganche:</w:t>
      </w:r>
    </w:p>
    <w:p>
      <w:pPr/>
      <w:r>
        <w:rPr>
          <w:b w:val="1"/>
          <w:bCs w:val="1"/>
        </w:rPr>
        <w:t xml:space="preserve">Docente:</w:t>
      </w:r>
      <w:r>
        <w:rPr/>
        <w:t xml:space="preserve"> Cuenta un dato curioso: "¿Sabían que el maíz comenzó a cultivarse hace más de 7,000 años? ¡Es más antiguo que muchas cosas que conocemos!" Luego presenta un video corto (5 minutos) sobre el origen del maíz y su cultivo en las culturas preincas.</w:t>
      </w:r>
    </w:p>
    <w:p>
      <w:pPr/>
      <w:r>
        <w:rPr>
          <w:b w:val="1"/>
          <w:bCs w:val="1"/>
        </w:rPr>
        <w:t xml:space="preserve">Estudiantes:</w:t>
      </w:r>
      <w:r>
        <w:rPr/>
        <w:t xml:space="preserve"> Observan el video con atención y luego comentan qué les pareció más interesante.</w:t>
      </w:r>
    </w:p>
    <w:p>
      <w:pPr/>
      <w:r>
        <w:rPr>
          <w:b w:val="1"/>
          <w:bCs w:val="1"/>
        </w:rPr>
        <w:t xml:space="preserve">Contextualización:</w:t>
      </w:r>
    </w:p>
    <w:p>
      <w:pPr/>
      <w:r>
        <w:rPr>
          <w:b w:val="1"/>
          <w:bCs w:val="1"/>
        </w:rPr>
        <w:t xml:space="preserve">Docente:</w:t>
      </w:r>
      <w:r>
        <w:rPr/>
        <w:t xml:space="preserve"> Conecta el tema con la vida cotidiana: "Así como ustedes comen maíz hoy, hace miles de años personas también lo cultivaban y era muy importante para ellas. Vamos a descubrir cómo y por qué."</w:t>
      </w:r>
    </w:p>
    <w:p>
      <w:pPr/>
      <w:r>
        <w:rPr>
          <w:b w:val="1"/>
          <w:bCs w:val="1"/>
        </w:rPr>
        <w:t xml:space="preserve">Estudiantes:</w:t>
      </w:r>
      <w:r>
        <w:rPr/>
        <w:t xml:space="preserve"> Escuchan y se preparan para investigar juntos.</w:t>
      </w:r>
    </w:p>
    <w:p>
      <w:pPr/>
      <w:r>
        <w:rPr/>
        <w:t xml:space="preserve">Fase de Desarrollo</w:t>
      </w:r>
    </w:p>
    <w:p>
      <w:pPr/>
      <w:r>
        <w:rPr>
          <w:b w:val="1"/>
          <w:bCs w:val="1"/>
        </w:rPr>
        <w:t xml:space="preserve">Tiempo estimado:</w:t>
      </w:r>
    </w:p>
    <w:p>
      <w:pPr/>
      <w:r>
        <w:rPr/>
        <w:t xml:space="preserve"> 115 minutos</w:t>
      </w:r>
    </w:p>
    <w:p>
      <w:pPr/>
      <w:r>
        <w:rPr>
          <w:b w:val="1"/>
          <w:bCs w:val="1"/>
        </w:rPr>
        <w:t xml:space="preserve">Presentación del contenido:</w:t>
      </w:r>
    </w:p>
    <w:p>
      <w:pPr/>
      <w:r>
        <w:rPr>
          <w:b w:val="1"/>
          <w:bCs w:val="1"/>
        </w:rPr>
        <w:t xml:space="preserve">Docente:</w:t>
      </w:r>
      <w:r>
        <w:rPr/>
        <w:t xml:space="preserve"> Divide la clase en grupos de 4 estudiantes y entrega a cada grupo tarjetas con preguntas guía para investigar con ayuda de imágenes impresas, texto breve en cartulina y apoyo del docente. Las preguntas son: ¿Dónde y cuándo comenzó el cultivo del maíz? ¿Cómo cultivaban el maíz las culturas preincas? ¿Por qué era importante el maíz para estas culturas? ¿Qué tradiciones tenían relacionadas con el maíz?</w:t>
      </w:r>
    </w:p>
    <w:p>
      <w:pPr/>
      <w:r>
        <w:rPr>
          <w:b w:val="1"/>
          <w:bCs w:val="1"/>
        </w:rPr>
        <w:t xml:space="preserve">Actividades de aprendizaje activo:</w:t>
      </w:r>
    </w:p>
    <w:p>
      <w:pPr/>
      <w:r>
        <w:rPr>
          <w:b w:val="1"/>
          <w:bCs w:val="1"/>
        </w:rPr>
        <w:t xml:space="preserve">Actividad 1: Investigación guiada en grupo</w:t>
      </w:r>
    </w:p>
    <w:p>
      <w:pPr>
        <w:numPr>
          <w:ilvl w:val="0"/>
          <w:numId w:val="4"/>
        </w:numPr>
      </w:pPr>
      <w:r>
        <w:rPr>
          <w:b w:val="1"/>
          <w:bCs w:val="1"/>
        </w:rPr>
        <w:t xml:space="preserve">Objetivo:</w:t>
      </w:r>
      <w:r>
        <w:rPr/>
        <w:t xml:space="preserve"> Investigar y describir el origen y la importancia del maíz en las culturas preincas.</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"En grupos, lean las preguntas en las tarjetas. Usen las imágenes y textos para buscar las respuestas. Anoten lo más importante en sus cuadernos."</w:t>
      </w:r>
    </w:p>
    <w:p>
      <w:pPr>
        <w:numPr>
          <w:ilvl w:val="1"/>
          <w:numId w:val="4"/>
        </w:numPr>
      </w:pPr>
      <w:r>
        <w:rPr>
          <w:b w:val="1"/>
          <w:bCs w:val="1"/>
        </w:rPr>
        <w:t xml:space="preserve">Estudiantes:</w:t>
      </w:r>
      <w:r>
        <w:rPr/>
        <w:t xml:space="preserve"> Trabajan en grupo, discuten las preguntas y escriben respuestas sencillas.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Apuntes con respuestas a las preguntas guía</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Circular entre grupos, hacer preguntas que profundicen como "¿Por qué creen que el maíz era tan importante? ¿Qué les parece interesante de cómo cultivaban el maíz?"</w:t>
      </w:r>
    </w:p>
    <w:p>
      <w:pPr/>
      <w:r>
        <w:rPr>
          <w:b w:val="1"/>
          <w:bCs w:val="1"/>
        </w:rPr>
        <w:t xml:space="preserve">Actividad 2: Creación del mural del maíz</w:t>
      </w:r>
    </w:p>
    <w:p>
      <w:pPr>
        <w:numPr>
          <w:ilvl w:val="0"/>
          <w:numId w:val="5"/>
        </w:numPr>
      </w:pPr>
      <w:r>
        <w:rPr>
          <w:b w:val="1"/>
          <w:bCs w:val="1"/>
        </w:rPr>
        <w:t xml:space="preserve">Objetivo:</w:t>
      </w:r>
      <w:r>
        <w:rPr/>
        <w:t xml:space="preserve"> Crear un mural que represente el cultivo del maíz y su importancia cultural.</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que saben más, cada grupo dibujará y pegará imágenes en un mural que muestre cómo era el cultivo del maíz y qué significaba para las personas. Pueden usar colores y escribir palabras clave en cartulinas pequeñas."</w:t>
      </w:r>
    </w:p>
    <w:p>
      <w:pPr>
        <w:numPr>
          <w:ilvl w:val="1"/>
          <w:numId w:val="5"/>
        </w:numPr>
      </w:pPr>
      <w:r>
        <w:rPr>
          <w:b w:val="1"/>
          <w:bCs w:val="1"/>
        </w:rPr>
        <w:t xml:space="preserve">Estudiantes:</w:t>
      </w:r>
      <w:r>
        <w:rPr/>
        <w:t xml:space="preserve"> Dibujan, colorean, organizan imágenes y escriben etiquetas para el mural.</w:t>
      </w:r>
    </w:p>
    <w:p>
      <w:pPr>
        <w:numPr>
          <w:ilvl w:val="0"/>
          <w:numId w:val="5"/>
        </w:numPr>
      </w:pPr>
      <w:r>
        <w:rPr>
          <w:b w:val="1"/>
          <w:bCs w:val="1"/>
        </w:rPr>
        <w:t xml:space="preserve">Organización:</w:t>
      </w:r>
      <w:r>
        <w:rPr/>
        <w:t xml:space="preserve"> Grupos de 4 (los mismos)</w:t>
      </w:r>
    </w:p>
    <w:p>
      <w:pPr>
        <w:numPr>
          <w:ilvl w:val="0"/>
          <w:numId w:val="5"/>
        </w:numPr>
      </w:pPr>
      <w:r>
        <w:rPr>
          <w:b w:val="1"/>
          <w:bCs w:val="1"/>
        </w:rPr>
        <w:t xml:space="preserve">Producto:</w:t>
      </w:r>
      <w:r>
        <w:rPr/>
        <w:t xml:space="preserve"> Mural colectivo con dibujos, imágenes y palabras clave</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Apoyar con ideas, ayudar a organizar el mural, preguntar "¿Qué parte representa el origen del maíz? ¿Cómo muestran que el maíz era importante?"</w:t>
      </w:r>
    </w:p>
    <w:p>
      <w:pPr/>
      <w:r>
        <w:rPr>
          <w:b w:val="1"/>
          <w:bCs w:val="1"/>
        </w:rPr>
        <w:t xml:space="preserve">Actividad 3: Preparación de la exposición oral</w:t>
      </w:r>
    </w:p>
    <w:p>
      <w:pPr>
        <w:numPr>
          <w:ilvl w:val="0"/>
          <w:numId w:val="6"/>
        </w:numPr>
      </w:pPr>
      <w:r>
        <w:rPr>
          <w:b w:val="1"/>
          <w:bCs w:val="1"/>
        </w:rPr>
        <w:t xml:space="preserve">Objetivo:</w:t>
      </w:r>
      <w:r>
        <w:rPr/>
        <w:t xml:space="preserve"> Presentar oralmente, en grupo, la importancia del maíz.</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"Cada grupo preparará una pequeña presentación para explicar a la clase lo que aprendieron sobre el maíz y su historia. Pueden turnarse para hablar y usar el mural como apoyo."</w:t>
      </w:r>
    </w:p>
    <w:p>
      <w:pPr>
        <w:numPr>
          <w:ilvl w:val="1"/>
          <w:numId w:val="6"/>
        </w:numPr>
      </w:pPr>
      <w:r>
        <w:rPr>
          <w:b w:val="1"/>
          <w:bCs w:val="1"/>
        </w:rPr>
        <w:t xml:space="preserve">Estudiantes:</w:t>
      </w:r>
      <w:r>
        <w:rPr/>
        <w:t xml:space="preserve"> Practican en grupo su presentación, deciden quién dice qué parte.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Guion básico para presentación oral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Escuchar, dar consejos para hablar claro, hacer preguntas que ayuden a organizar la presentación.</w:t>
      </w:r>
    </w:p>
    <w:p>
      <w:pPr/>
      <w:r>
        <w:rPr>
          <w:b w:val="1"/>
          <w:bCs w:val="1"/>
        </w:rPr>
        <w:t xml:space="preserve">Diferenciación:</w:t>
      </w:r>
    </w:p>
    <w:p>
      <w:pPr>
        <w:numPr>
          <w:ilvl w:val="0"/>
          <w:numId w:val="7"/>
        </w:numPr>
      </w:pPr>
      <w:r>
        <w:rPr>
          <w:b w:val="1"/>
          <w:bCs w:val="1"/>
        </w:rPr>
        <w:t xml:space="preserve">Estudiantes que terminan antes:</w:t>
      </w:r>
      <w:r>
        <w:rPr/>
        <w:t xml:space="preserve"> Pueden ayudar a otros grupos decorando etiquetas o creando preguntas para la sesión de exposiciones.</w:t>
      </w:r>
    </w:p>
    <w:p>
      <w:pPr>
        <w:numPr>
          <w:ilvl w:val="0"/>
          <w:numId w:val="7"/>
        </w:numPr>
      </w:pPr>
      <w:r>
        <w:rPr>
          <w:b w:val="1"/>
          <w:bCs w:val="1"/>
        </w:rPr>
        <w:t xml:space="preserve">Estudiantes que necesitan más apoyo:</w:t>
      </w:r>
      <w:r>
        <w:rPr/>
        <w:t xml:space="preserve"> Trabajan con el docente en grupos más pequeños para explicar las preguntas y apoyar en la elaboración de ideas para el mural y la presentación.</w:t>
      </w:r>
    </w:p>
    <w:p>
      <w:pPr/>
      <w:r>
        <w:rPr>
          <w:b w:val="1"/>
          <w:bCs w:val="1"/>
        </w:rPr>
        <w:t xml:space="preserve">Transiciones:</w:t>
      </w:r>
    </w:p>
    <w:p>
      <w:pPr/>
      <w:r>
        <w:rPr>
          <w:b w:val="1"/>
          <w:bCs w:val="1"/>
        </w:rPr>
        <w:t xml:space="preserve">Docente:</w:t>
      </w:r>
      <w:r>
        <w:rPr/>
        <w:t xml:space="preserve"> Al terminar la investigación, conecta diciendo: "Ahora que sabemos mucho, vamos a mostrarlo en un mural que todos podamos ver." Al finalizar el mural dice: "Y para compartir lo aprendido, prepararemos una presentación para todos."</w:t>
      </w:r>
    </w:p>
    <w:p>
      <w:pPr/>
      <w:r>
        <w:rPr/>
        <w:t xml:space="preserve">Fase de Cierre</w:t>
      </w:r>
    </w:p>
    <w:p>
      <w:pPr/>
      <w:r>
        <w:rPr>
          <w:b w:val="1"/>
          <w:bCs w:val="1"/>
        </w:rPr>
        <w:t xml:space="preserve">Tiempo estimado:</w:t>
      </w:r>
    </w:p>
    <w:p>
      <w:pPr/>
      <w:r>
        <w:rPr/>
        <w:t xml:space="preserve"> 35 minutos</w:t>
      </w:r>
    </w:p>
    <w:p>
      <w:pPr/>
      <w:r>
        <w:rPr>
          <w:b w:val="1"/>
          <w:bCs w:val="1"/>
        </w:rPr>
        <w:t xml:space="preserve">Síntesis:</w:t>
      </w:r>
    </w:p>
    <w:p>
      <w:pPr/>
      <w:r>
        <w:rPr>
          <w:b w:val="1"/>
          <w:bCs w:val="1"/>
        </w:rPr>
        <w:t xml:space="preserve">Docente:</w:t>
      </w:r>
      <w:r>
        <w:rPr/>
        <w:t xml:space="preserve"> Organiza que cada grupo presente su exposición (4 a 5 minutos por grupo). Luego, con toda la clase, elaboran un mapa mental colectivo en la pizarra con las ideas clave: origen del maíz, cultivo, importancia alimentaria, tradiciones.</w:t>
      </w:r>
    </w:p>
    <w:p>
      <w:pPr/>
      <w:r>
        <w:rPr>
          <w:b w:val="1"/>
          <w:bCs w:val="1"/>
        </w:rPr>
        <w:t xml:space="preserve">Estudiantes:</w:t>
      </w:r>
      <w:r>
        <w:rPr/>
        <w:t xml:space="preserve"> Escuchan, presentan y participan aportando ideas para el mapa mental.</w:t>
      </w:r>
    </w:p>
    <w:p>
      <w:pPr/>
      <w:r>
        <w:rPr>
          <w:b w:val="1"/>
          <w:bCs w:val="1"/>
        </w:rPr>
        <w:t xml:space="preserve">Reflexión metacognitiva:</w:t>
      </w:r>
    </w:p>
    <w:p>
      <w:pPr/>
      <w:r>
        <w:rPr>
          <w:b w:val="1"/>
          <w:bCs w:val="1"/>
        </w:rPr>
        <w:t xml:space="preserve">Docente pregunta a la clase:</w:t>
      </w:r>
    </w:p>
    <w:p>
      <w:pPr>
        <w:numPr>
          <w:ilvl w:val="0"/>
          <w:numId w:val="8"/>
        </w:numPr>
      </w:pPr>
      <w:r>
        <w:rPr/>
        <w:t xml:space="preserve">"¿Qué fue lo que más les sorprendió sobre el maíz y las culturas preincas?"</w:t>
      </w:r>
    </w:p>
    <w:p>
      <w:pPr>
        <w:numPr>
          <w:ilvl w:val="0"/>
          <w:numId w:val="8"/>
        </w:numPr>
      </w:pPr>
      <w:r>
        <w:rPr/>
        <w:t xml:space="preserve">"¿Por qué creen que es importante conocer la historia del maíz?"</w:t>
      </w:r>
    </w:p>
    <w:p>
      <w:pPr>
        <w:numPr>
          <w:ilvl w:val="0"/>
          <w:numId w:val="8"/>
        </w:numPr>
      </w:pPr>
      <w:r>
        <w:rPr/>
        <w:t xml:space="preserve">"¿Cómo podemos usar lo que aprendimos en nuestra vida diaria?"</w:t>
      </w:r>
    </w:p>
    <w:p>
      <w:pPr/>
      <w:r>
        <w:rPr>
          <w:b w:val="1"/>
          <w:bCs w:val="1"/>
        </w:rPr>
        <w:t xml:space="preserve">Estudiantes:</w:t>
      </w:r>
      <w:r>
        <w:rPr/>
        <w:t xml:space="preserve"> Responden oralmente, reflexionando sobre su aprendizaje.</w:t>
      </w:r>
    </w:p>
    <w:p>
      <w:pPr/>
      <w:r>
        <w:rPr>
          <w:b w:val="1"/>
          <w:bCs w:val="1"/>
        </w:rPr>
        <w:t xml:space="preserve">Retroalimentación:</w:t>
      </w:r>
    </w:p>
    <w:p>
      <w:pPr/>
      <w:r>
        <w:rPr>
          <w:b w:val="1"/>
          <w:bCs w:val="1"/>
        </w:rPr>
        <w:t xml:space="preserve">Docente:</w:t>
      </w:r>
      <w:r>
        <w:rPr/>
        <w:t xml:space="preserve"> Felicita el esfuerzo y destaca ideas interesantes expresadas en las exposiciones y reflexiones. Da comentarios positivos y sugerencias para mejorar la expresión oral y el trabajo en equipo.</w:t>
      </w:r>
    </w:p>
    <w:p>
      <w:pPr/>
      <w:r>
        <w:rPr>
          <w:b w:val="1"/>
          <w:bCs w:val="1"/>
        </w:rPr>
        <w:t xml:space="preserve">Transferencia:</w:t>
      </w:r>
    </w:p>
    <w:p>
      <w:pPr/>
      <w:r>
        <w:rPr>
          <w:b w:val="1"/>
          <w:bCs w:val="1"/>
        </w:rPr>
        <w:t xml:space="preserve">Docente:</w:t>
      </w:r>
      <w:r>
        <w:rPr/>
        <w:t xml:space="preserve"> Invita a los estudiantes a observar en casa o en su comunidad cómo se usa el maíz y a contar alguna receta o tradición que conozcan con maíz.</w:t>
      </w:r>
    </w:p>
    <w:p>
      <w:pPr/>
      <w:r>
        <w:rPr>
          <w:b w:val="1"/>
          <w:bCs w:val="1"/>
        </w:rPr>
        <w:t xml:space="preserve">Tarea o reto:</w:t>
      </w:r>
    </w:p>
    <w:p>
      <w:pPr/>
      <w:r>
        <w:rPr>
          <w:b w:val="1"/>
          <w:bCs w:val="1"/>
        </w:rPr>
        <w:t xml:space="preserve">Docente:</w:t>
      </w:r>
      <w:r>
        <w:rPr/>
        <w:t xml:space="preserve"> Propone que con ayuda de sus familias, los estudiantes busquen una receta o historia relacionada con el maíz que puedan compartir en la próxima clase (opcional).</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a través de preguntas sobre conocimientos previos y observación de respuestas.</w:t>
      </w:r>
    </w:p>
    <w:p>
      <w:pPr>
        <w:numPr>
          <w:ilvl w:val="0"/>
          <w:numId w:val="9"/>
        </w:numPr>
      </w:pPr>
      <w:r>
        <w:rPr>
          <w:b w:val="1"/>
          <w:bCs w:val="1"/>
        </w:rPr>
        <w:t xml:space="preserve">Formativa:</w:t>
      </w:r>
      <w:r>
        <w:rPr/>
        <w:t xml:space="preserve"> Durante la fase de desarrollo, mediante la observación de la participación en la investigación, mural y preparación de la exposición.</w:t>
      </w:r>
    </w:p>
    <w:p>
      <w:pPr>
        <w:numPr>
          <w:ilvl w:val="0"/>
          <w:numId w:val="9"/>
        </w:numPr>
      </w:pPr>
      <w:r>
        <w:rPr>
          <w:b w:val="1"/>
          <w:bCs w:val="1"/>
        </w:rPr>
        <w:t xml:space="preserve">Sumativa:</w:t>
      </w:r>
      <w:r>
        <w:rPr/>
        <w:t xml:space="preserve"> En la fase de cierre, evaluando la presentación oral y el mural colectivo.</w:t>
      </w:r>
    </w:p>
    <w:p>
      <w:pPr/>
      <w:r>
        <w:rPr>
          <w:b w:val="1"/>
          <w:bCs w:val="1"/>
        </w:rPr>
        <w:t xml:space="preserve">Criterios de evaluación:</w:t>
      </w:r>
    </w:p>
    <w:p>
      <w:pPr>
        <w:numPr>
          <w:ilvl w:val="0"/>
          <w:numId w:val="10"/>
        </w:numPr>
      </w:pPr>
      <w:r>
        <w:rPr/>
        <w:t xml:space="preserve">Describe con claridad el origen y la importancia del maíz en las culturas preincas (Objetivo 1).</w:t>
      </w:r>
    </w:p>
    <w:p>
      <w:pPr>
        <w:numPr>
          <w:ilvl w:val="0"/>
          <w:numId w:val="10"/>
        </w:numPr>
      </w:pPr>
      <w:r>
        <w:rPr/>
        <w:t xml:space="preserve">Expresa la relevancia del maíz en la alimentación y tradiciones de manera coherente (Objetivo 2).</w:t>
      </w:r>
    </w:p>
    <w:p>
      <w:pPr>
        <w:numPr>
          <w:ilvl w:val="0"/>
          <w:numId w:val="10"/>
        </w:numPr>
      </w:pPr>
      <w:r>
        <w:rPr/>
        <w:t xml:space="preserve">Participa activamente en la creación del mural reflejando el conocimiento adquirido (Objetivo 3).</w:t>
      </w:r>
    </w:p>
    <w:p>
      <w:pPr>
        <w:numPr>
          <w:ilvl w:val="0"/>
          <w:numId w:val="10"/>
        </w:numPr>
      </w:pPr>
      <w:r>
        <w:rPr/>
        <w:t xml:space="preserve">Presenta información oralmente con claridad y trabajo en equipo (Objetivo 4).</w:t>
      </w:r>
    </w:p>
    <w:p>
      <w:pPr/>
      <w:r>
        <w:rPr>
          <w:b w:val="1"/>
          <w:bCs w:val="1"/>
        </w:rPr>
        <w:t xml:space="preserve">Instrumentos sugeridos:</w:t>
      </w:r>
    </w:p>
    <w:p>
      <w:pPr>
        <w:numPr>
          <w:ilvl w:val="0"/>
          <w:numId w:val="11"/>
        </w:numPr>
      </w:pPr>
      <w:r>
        <w:rPr/>
        <w:t xml:space="preserve">Lista de cotejo para evaluar la participación y comprensión durante la investigación y mural.</w:t>
      </w:r>
    </w:p>
    <w:p>
      <w:pPr>
        <w:numPr>
          <w:ilvl w:val="0"/>
          <w:numId w:val="11"/>
        </w:numPr>
      </w:pPr>
      <w:r>
        <w:rPr/>
        <w:t xml:space="preserve">Rúbrica sencilla para evaluar la exposición oral (claridad, contenido, trabajo en equipo).</w:t>
      </w:r>
    </w:p>
    <w:p>
      <w:pPr>
        <w:numPr>
          <w:ilvl w:val="0"/>
          <w:numId w:val="11"/>
        </w:numPr>
      </w:pPr>
      <w:r>
        <w:rPr/>
        <w:t xml:space="preserve">Observación directa del docente durante todas las actividades.</w:t>
      </w:r>
    </w:p>
    <w:p>
      <w:pPr>
        <w:numPr>
          <w:ilvl w:val="0"/>
          <w:numId w:val="11"/>
        </w:numPr>
      </w:pPr>
      <w:r>
        <w:rPr/>
        <w:t xml:space="preserve">Autoevaluación breve al final: ¿Qué aprendí? ¿Qué me gustó? ¿Qué puedo mejorar?</w:t>
      </w:r>
    </w:p>
    <w:p>
      <w:pPr/>
      <w:r>
        <w:rPr>
          <w:b w:val="1"/>
          <w:bCs w:val="1"/>
        </w:rPr>
        <w:t xml:space="preserve">Evidencias de aprendizaje:</w:t>
      </w:r>
    </w:p>
    <w:p>
      <w:pPr>
        <w:numPr>
          <w:ilvl w:val="0"/>
          <w:numId w:val="12"/>
        </w:numPr>
      </w:pPr>
      <w:r>
        <w:rPr/>
        <w:t xml:space="preserve">Apuntes y respuestas escritas durante la investigación.</w:t>
      </w:r>
    </w:p>
    <w:p>
      <w:pPr>
        <w:numPr>
          <w:ilvl w:val="0"/>
          <w:numId w:val="12"/>
        </w:numPr>
      </w:pPr>
      <w:r>
        <w:rPr/>
        <w:t xml:space="preserve">Mural colectivo que ilustra el cultivo y la importancia del maíz.</w:t>
      </w:r>
    </w:p>
    <w:p>
      <w:pPr>
        <w:numPr>
          <w:ilvl w:val="0"/>
          <w:numId w:val="12"/>
        </w:numPr>
      </w:pPr>
      <w:r>
        <w:rPr/>
        <w:t xml:space="preserve">Presentación oral grupal sobre el tema.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de dónde viene el maíz que vemos en las comidas que nos gustan, como las tortillas, las palomitas o el elote? El maíz es un alimento muy especial que ha acompañado a las personas por muchísimos años, incluso antes de que existieran las ciudades y los colegios. En nuestra vida diaria, el maíz está presente en muchas formas y es parte importante de nuestras tradiciones y fiestas familiares.</w:t>
      </w:r>
    </w:p>
    <w:p>
      <w:pPr/>
      <w:r>
        <w:rPr/>
        <w:t xml:space="preserve">Hoy vamos a descubrir juntos cómo las culturas preincas, que vivieron hace mucho tiempo en nuestro continente, cultivaban el maíz y por qué este cultivo era tan valioso para ellos. Aprenderemos sobre su historia y cómo el maíz ayudó a estas comunidades a crecer y a compartir entre todos.</w:t>
      </w:r>
    </w:p>
    <w:p>
      <w:pPr/>
      <w:r>
        <w:rPr/>
        <w:t xml:space="preserve">Para empezar, imagina que eres un pequeño agricultor o agricultora de hace miles de años que cuida una plantita de maíz. ¿Cómo crees que sería tu día? ¿Qué cuidarías para que el maíz crezca fuerte? Esta aventura nos ayudará a entender mejor la importancia del maíz, no solo como alimento, sino como un tesoro que une a las personas y sus culturas.</w:t>
      </w:r>
    </w:p>
    <w:p>
      <w:pPr/>
      <w:r>
        <w:rPr/>
        <w:t xml:space="preserve">Preparémonos para un viaje en el tiempo que nos hará sentir orgullosos de esta planta mágica que sigue acompañándonos cada día.</w:t>
      </w:r>
    </w:p>
    <w:p/>
    <w:p>
      <w:pPr/>
      <w:r>
        <w:rPr>
          <w:sz w:val="22"/>
          <w:szCs w:val="22"/>
          <w:b w:val="1"/>
          <w:bCs w:val="1"/>
        </w:rPr>
        <w:t xml:space="preserve">Desarrollo - Ejemplos</w:t>
      </w:r>
    </w:p>
    <w:p>
      <w:pPr/>
      <w:r>
        <w:rPr>
          <w:b w:val="1"/>
          <w:bCs w:val="1"/>
        </w:rPr>
        <w:t xml:space="preserve">Ejemplos Prácticos y Casos de Estudio para el Proyecto "¡Maíz Mágico!"</w:t>
      </w:r>
    </w:p>
    <w:p>
      <w:pPr/>
      <w:r>
        <w:rPr/>
        <w:t xml:space="preserve">Para que los estudiantes de primaria (6-11 años) comprendan la historia y el valor del maíz en las culturas preincas mediante el Aprendizaje Basado en Proyectos, se presentan ejemplos y casos de estudio que conectan con su realidad y fomentan el análisis, la creatividad y el trabajo colaborativo.</w:t>
      </w:r>
    </w:p>
    <w:p>
      <w:pPr/>
      <w:r>
        <w:rPr>
          <w:b w:val="1"/>
          <w:bCs w:val="1"/>
        </w:rPr>
        <w:t xml:space="preserve">Ejemplos Prácticos</w:t>
      </w:r>
    </w:p>
    <w:p>
      <w:pPr>
        <w:numPr>
          <w:ilvl w:val="0"/>
          <w:numId w:val="13"/>
        </w:numPr>
      </w:pPr>
      <w:r>
        <w:rPr>
          <w:b w:val="1"/>
          <w:bCs w:val="1"/>
        </w:rPr>
        <w:t xml:space="preserve">Explorando el Maíz en la Vida Diaria:</w:t>
      </w:r>
      <w:r>
        <w:rPr/>
        <w:t xml:space="preserve"> Los estudiantes traen de casa diferentes productos hechos con maíz (tortillas, palomitas, harina, etc.) y juntos identifican la importancia del maíz en su alimentación cotidiana, vinculándolo con su historia.</w:t>
      </w:r>
    </w:p>
    <w:p>
      <w:pPr>
        <w:numPr>
          <w:ilvl w:val="0"/>
          <w:numId w:val="13"/>
        </w:numPr>
      </w:pPr>
      <w:r>
        <w:rPr>
          <w:b w:val="1"/>
          <w:bCs w:val="1"/>
        </w:rPr>
        <w:t xml:space="preserve">Mapa de Cultivo del Maíz en la Región:</w:t>
      </w:r>
      <w:r>
        <w:rPr/>
        <w:t xml:space="preserve"> Utilizando un mapa simple, los niños ubican las zonas donde se cultiva maíz en su comunidad y comparan con las áreas donde vivían las culturas preincas, para entender la continuidad del cultivo.</w:t>
      </w:r>
    </w:p>
    <w:p>
      <w:pPr>
        <w:numPr>
          <w:ilvl w:val="0"/>
          <w:numId w:val="13"/>
        </w:numPr>
      </w:pPr>
      <w:r>
        <w:rPr>
          <w:b w:val="1"/>
          <w:bCs w:val="1"/>
        </w:rPr>
        <w:t xml:space="preserve">Construcción de una Línea del Tiempo:</w:t>
      </w:r>
      <w:r>
        <w:rPr/>
        <w:t xml:space="preserve"> En grupos, elaboran una línea del tiempo sencilla con dibujos que representan eventos clave en la historia del maíz desde su cultivo inicial hasta su uso en las culturas preincas.</w:t>
      </w:r>
    </w:p>
    <w:p>
      <w:pPr/>
      <w:r>
        <w:rPr>
          <w:b w:val="1"/>
          <w:bCs w:val="1"/>
        </w:rPr>
        <w:t xml:space="preserve">Casos de Estudio Adaptados</w:t>
      </w:r>
    </w:p>
    <w:p>
      <w:pPr>
        <w:numPr>
          <w:ilvl w:val="0"/>
          <w:numId w:val="14"/>
        </w:numPr>
      </w:pPr>
      <w:r>
        <w:rPr>
          <w:b w:val="1"/>
          <w:bCs w:val="1"/>
        </w:rPr>
        <w:t xml:space="preserve">La Leyenda del Maíz en la Cultura Preinca:</w:t>
      </w:r>
      <w:r>
        <w:rPr/>
        <w:t xml:space="preserve"> Narrar una leyenda sencilla y visual sobre cómo el maíz fue un regalo sagrado para las culturas preincas. Luego, los estudiantes discuten en grupos qué valores y enseñanzas creen que transmite la leyenda.</w:t>
      </w:r>
    </w:p>
    <w:p>
      <w:pPr>
        <w:numPr>
          <w:ilvl w:val="0"/>
          <w:numId w:val="14"/>
        </w:numPr>
      </w:pPr>
      <w:r>
        <w:rPr>
          <w:b w:val="1"/>
          <w:bCs w:val="1"/>
        </w:rPr>
        <w:t xml:space="preserve">El Maíz y las Celebraciones Preincas:</w:t>
      </w:r>
      <w:r>
        <w:rPr/>
        <w:t xml:space="preserve"> Presentar imágenes y relatos breves sobre fiestas y rituales donde el maíz era protagonista. Los niños crean un cartel o mural que refleje la importancia del maíz en estas tradiciones.</w:t>
      </w:r>
    </w:p>
    <w:p>
      <w:pPr>
        <w:numPr>
          <w:ilvl w:val="0"/>
          <w:numId w:val="14"/>
        </w:numPr>
      </w:pPr>
      <w:r>
        <w:rPr>
          <w:b w:val="1"/>
          <w:bCs w:val="1"/>
        </w:rPr>
        <w:t xml:space="preserve">Comparación de Herramientas Agrícolas:</w:t>
      </w:r>
      <w:r>
        <w:rPr/>
        <w:t xml:space="preserve"> Mostrar fotos o réplicas de herramientas usadas por las culturas preincas para cultivar maíz versus las actuales, y que los estudiantes elaboren un pequeño informe o presentación oral sobre las diferencias y similitudes.</w:t>
      </w:r>
    </w:p>
    <w:p>
      <w:pPr/>
      <w:r>
        <w:rPr>
          <w:b w:val="1"/>
          <w:bCs w:val="1"/>
        </w:rPr>
        <w:t xml:space="preserve">Conexión con Objetivos de Aprendizaje</w:t>
      </w:r>
    </w:p>
    <w:p>
      <w:pPr>
        <w:numPr>
          <w:ilvl w:val="0"/>
          <w:numId w:val="15"/>
        </w:numPr>
      </w:pPr>
      <w:r>
        <w:rPr/>
        <w:t xml:space="preserve">Comprender la importancia histórica del maíz en las culturas preincas mediante ejemplos tangibles y visuales.</w:t>
      </w:r>
    </w:p>
    <w:p>
      <w:pPr>
        <w:numPr>
          <w:ilvl w:val="0"/>
          <w:numId w:val="15"/>
        </w:numPr>
      </w:pPr>
      <w:r>
        <w:rPr/>
        <w:t xml:space="preserve">Identificar el valor cultural y social del maíz a través de relatos y tradiciones.</w:t>
      </w:r>
    </w:p>
    <w:p>
      <w:pPr>
        <w:numPr>
          <w:ilvl w:val="0"/>
          <w:numId w:val="15"/>
        </w:numPr>
      </w:pPr>
      <w:r>
        <w:rPr/>
        <w:t xml:space="preserve">Desarrollar habilidades de investigación, análisis y expresión creativa al trabajar en grupo con materiales reales y casos ilustrativos.</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6 a 11 años, las siguientes competencias cognitivas se pueden desarrollar de forma natural con este plan:</w:t>
      </w:r>
    </w:p>
    <w:p>
      <w:pPr>
        <w:numPr>
          <w:ilvl w:val="0"/>
          <w:numId w:val="16"/>
        </w:numPr>
      </w:pPr>
      <w:r>
        <w:rPr>
          <w:b w:val="1"/>
          <w:bCs w:val="1"/>
        </w:rPr>
        <w:t xml:space="preserve">Creatividad:</w:t>
      </w:r>
      <w:r>
        <w:rPr/>
        <w:t xml:space="preserve"> Al explorar tradiciones y crear representaciones sobre el maíz, los estudiantes ejercitan su imaginación.</w:t>
      </w:r>
    </w:p>
    <w:p>
      <w:pPr>
        <w:numPr>
          <w:ilvl w:val="0"/>
          <w:numId w:val="16"/>
        </w:numPr>
      </w:pPr>
      <w:r>
        <w:rPr>
          <w:b w:val="1"/>
          <w:bCs w:val="1"/>
        </w:rPr>
        <w:t xml:space="preserve">Pensamiento Crítico:</w:t>
      </w:r>
      <w:r>
        <w:rPr/>
        <w:t xml:space="preserve"> Al responder preguntas guía y comparar información, desarrollan habilidades para analizar y evaluar información.</w:t>
      </w:r>
    </w:p>
    <w:p>
      <w:pPr>
        <w:numPr>
          <w:ilvl w:val="0"/>
          <w:numId w:val="16"/>
        </w:numPr>
      </w:pPr>
      <w:r>
        <w:rPr>
          <w:b w:val="1"/>
          <w:bCs w:val="1"/>
        </w:rPr>
        <w:t xml:space="preserve">Resolución de Problemas:</w:t>
      </w:r>
      <w:r>
        <w:rPr/>
        <w:t xml:space="preserve"> Al trabajar en equipo para investigar y presentar respuestas, enfrentan desafíos y buscan soluciones.</w:t>
      </w:r>
    </w:p>
    <w:p>
      <w:pPr/>
      <w:r>
        <w:rPr>
          <w:b w:val="1"/>
          <w:bCs w:val="1"/>
        </w:rPr>
        <w:t xml:space="preserve">Modificaciones específicas a actividades existentes:</w:t>
      </w:r>
    </w:p>
    <w:p>
      <w:pPr>
        <w:numPr>
          <w:ilvl w:val="0"/>
          <w:numId w:val="17"/>
        </w:numPr>
      </w:pPr>
      <w:r>
        <w:rPr>
          <w:i w:val="1"/>
          <w:iCs w:val="1"/>
        </w:rPr>
        <w:t xml:space="preserve">Durante la investigación guiada:</w:t>
      </w:r>
      <w:r>
        <w:rPr/>
        <w:t xml:space="preserve"> Pedir a los grupos que creen un pequeño dibujo, mural o collage que represente lo que aprendieron sobre el maíz y las culturas preincas, fomentando la creatividad.</w:t>
      </w:r>
    </w:p>
    <w:p>
      <w:pPr>
        <w:numPr>
          <w:ilvl w:val="0"/>
          <w:numId w:val="17"/>
        </w:numPr>
      </w:pPr>
      <w:r>
        <w:rPr>
          <w:i w:val="1"/>
          <w:iCs w:val="1"/>
        </w:rPr>
        <w:t xml:space="preserve">Posterior al video:</w:t>
      </w:r>
      <w:r>
        <w:rPr/>
        <w:t xml:space="preserve"> Invitar a los niños a hacer preguntas o expresar dudas que luego buscarán resolver en su investigación, promoviendo el pensamiento crítico.</w:t>
      </w:r>
    </w:p>
    <w:p>
      <w:pPr>
        <w:numPr>
          <w:ilvl w:val="0"/>
          <w:numId w:val="17"/>
        </w:numPr>
      </w:pPr>
      <w:r>
        <w:rPr>
          <w:i w:val="1"/>
          <w:iCs w:val="1"/>
        </w:rPr>
        <w:t xml:space="preserve">Agregar una pequeña dinámica de "¿Qué harías si...?"</w:t>
      </w:r>
      <w:r>
        <w:rPr/>
        <w:t xml:space="preserve"> por ejemplo: "¿Qué harías si tuvieras que cultivar maíz sin herramientas modernas?" para estimular la resolución de problemas y la empatía histórica.</w:t>
      </w:r>
    </w:p>
    <w:p>
      <w:pPr/>
      <w:r>
        <w:rPr>
          <w:b w:val="1"/>
          <w:bCs w:val="1"/>
        </w:rPr>
        <w:t xml:space="preserve">Técnicas de facilitación para el docente:</w:t>
      </w:r>
    </w:p>
    <w:p>
      <w:pPr>
        <w:numPr>
          <w:ilvl w:val="0"/>
          <w:numId w:val="18"/>
        </w:numPr>
      </w:pPr>
      <w:r>
        <w:rPr/>
        <w:t xml:space="preserve">Usar preguntas abiertas y sencillas que inviten a la reflexión y expresión personal.</w:t>
      </w:r>
    </w:p>
    <w:p>
      <w:pPr>
        <w:numPr>
          <w:ilvl w:val="0"/>
          <w:numId w:val="18"/>
        </w:numPr>
      </w:pPr>
      <w:r>
        <w:rPr/>
        <w:t xml:space="preserve">Incorporar juegos de roles breves para representar a personajes de las culturas preincas, estimulando la comprensión y la creatividad.</w:t>
      </w:r>
    </w:p>
    <w:p>
      <w:pPr>
        <w:numPr>
          <w:ilvl w:val="0"/>
          <w:numId w:val="18"/>
        </w:numPr>
      </w:pPr>
      <w:r>
        <w:rPr/>
        <w:t xml:space="preserve">Ofrecer apoyos visuales claros y materiales manipulativos para facilitar la comprensión y el análisis.</w:t>
      </w:r>
    </w:p>
    <w:p>
      <w:pPr/>
      <w:r>
        <w:rPr>
          <w:b w:val="1"/>
          <w:bCs w:val="1"/>
        </w:rPr>
        <w:t xml:space="preserve">2. Competencias Interpersonales</w:t>
      </w:r>
    </w:p>
    <w:p>
      <w:pPr/>
      <w:r>
        <w:rPr/>
        <w:t xml:space="preserve">Para fomentar habilidades sociales y emocionales, se recomiendan las siguientes estrategias y reflexiones:</w:t>
      </w:r>
    </w:p>
    <w:p>
      <w:pPr>
        <w:numPr>
          <w:ilvl w:val="0"/>
          <w:numId w:val="19"/>
        </w:numPr>
      </w:pPr>
      <w:r>
        <w:rPr>
          <w:b w:val="1"/>
          <w:bCs w:val="1"/>
        </w:rPr>
        <w:t xml:space="preserve">Colaboración:</w:t>
      </w:r>
      <w:r>
        <w:rPr/>
        <w:t xml:space="preserve"> Organizar grupos de trabajo fijos durante la sesión para que los estudiantes aprendan a compartir roles y responsabilidades. Por ejemplo, dividir tareas como investigador, dibujante, presentador y organizador.</w:t>
      </w:r>
    </w:p>
    <w:p>
      <w:pPr>
        <w:numPr>
          <w:ilvl w:val="0"/>
          <w:numId w:val="19"/>
        </w:numPr>
      </w:pPr>
      <w:r>
        <w:rPr>
          <w:b w:val="1"/>
          <w:bCs w:val="1"/>
        </w:rPr>
        <w:t xml:space="preserve">Comunicación:</w:t>
      </w:r>
      <w:r>
        <w:rPr/>
        <w:t xml:space="preserve"> Al final de la actividad en grupo, cada equipo comparte sus hallazgos con la clase de forma sencilla, practicando expresar ideas claras y escuchando a otros.</w:t>
      </w:r>
    </w:p>
    <w:p>
      <w:pPr>
        <w:numPr>
          <w:ilvl w:val="0"/>
          <w:numId w:val="19"/>
        </w:numPr>
      </w:pPr>
      <w:r>
        <w:rPr>
          <w:b w:val="1"/>
          <w:bCs w:val="1"/>
        </w:rPr>
        <w:t xml:space="preserve">Conciencia socioemocional:</w:t>
      </w:r>
      <w:r>
        <w:rPr/>
        <w:t xml:space="preserve"> Incluir un momento breve para que los niños comenten cómo se sintieron trabajando en equipo y qué aprendieron sobre respetar las ideas ajenas.</w:t>
      </w:r>
    </w:p>
    <w:p>
      <w:pPr/>
      <w:r>
        <w:rPr>
          <w:b w:val="1"/>
          <w:bCs w:val="1"/>
        </w:rPr>
        <w:t xml:space="preserve">Puntos de reflexión adaptados al nivel:</w:t>
      </w:r>
    </w:p>
    <w:p>
      <w:pPr>
        <w:numPr>
          <w:ilvl w:val="0"/>
          <w:numId w:val="20"/>
        </w:numPr>
      </w:pPr>
      <w:r>
        <w:rPr/>
        <w:t xml:space="preserve">“¿Qué te gustó de trabajar con tus compañeros?”</w:t>
      </w:r>
    </w:p>
    <w:p>
      <w:pPr>
        <w:numPr>
          <w:ilvl w:val="0"/>
          <w:numId w:val="20"/>
        </w:numPr>
      </w:pPr>
      <w:r>
        <w:rPr/>
        <w:t xml:space="preserve">“¿Cómo se sintió ayudar o escuchar a alguien del grupo?”</w:t>
      </w:r>
    </w:p>
    <w:p>
      <w:pPr>
        <w:numPr>
          <w:ilvl w:val="0"/>
          <w:numId w:val="20"/>
        </w:numPr>
      </w:pPr>
      <w:r>
        <w:rPr/>
        <w:t xml:space="preserve">“¿Qué aprendimos juntos que no sabíamos solos?”</w:t>
      </w:r>
    </w:p>
    <w:p>
      <w:pPr/>
      <w:r>
        <w:rPr>
          <w:b w:val="1"/>
          <w:bCs w:val="1"/>
        </w:rPr>
        <w:t xml:space="preserve">3. Actitudes y Valores</w:t>
      </w:r>
    </w:p>
    <w:p>
      <w:pPr/>
      <w:r>
        <w:rPr/>
        <w:t xml:space="preserve">Es importante aprovechar momentos claves de la sesión para promover actitudes positivas y valores:</w:t>
      </w:r>
    </w:p>
    <w:tbl>
      <w:tblGrid>
        <w:gridCol/>
        <w:gridCol/>
        <w:gridCol/>
      </w:tblGrid>
      <w:tblPr>
        <w:tblW w:w="0" w:type="auto"/>
        <w:tblLayout w:type="autofit"/>
      </w:tblPr>
      <w:tr>
        <w:trPr>
          <w:tblHeader w:val="1"/>
        </w:trPr>
        <w:tc>
          <w:tcPr>
            <w:noWrap/>
          </w:tcPr>
          <w:p>
            <w:pPr/>
            <w:r>
              <w:rPr/>
              <w:t xml:space="preserve">Momento de la sesión</w:t>
            </w:r>
          </w:p>
        </w:tc>
        <w:tc>
          <w:tcPr>
            <w:noWrap/>
          </w:tcPr>
          <w:p>
            <w:pPr/>
            <w:r>
              <w:rPr/>
              <w:t xml:space="preserve">Actitud/Valor</w:t>
            </w:r>
          </w:p>
        </w:tc>
        <w:tc>
          <w:tcPr>
            <w:noWrap/>
          </w:tcPr>
          <w:p>
            <w:pPr/>
            <w:r>
              <w:rPr/>
              <w:t xml:space="preserve">Acción o Pregunta para desarrollar</w:t>
            </w:r>
          </w:p>
        </w:tc>
      </w:tr>
      <w:tr>
        <w:trPr/>
        <w:tc>
          <w:tcPr>
            <w:noWrap/>
          </w:tcPr>
          <w:p>
            <w:pPr/>
            <w:r>
              <w:rPr/>
              <w:t xml:space="preserve">Inicio - Activación de conocimientos previos</w:t>
            </w:r>
          </w:p>
        </w:tc>
        <w:tc>
          <w:tcPr>
            <w:noWrap/>
          </w:tcPr>
          <w:p>
            <w:pPr/>
            <w:r>
              <w:rPr/>
              <w:t xml:space="preserve">Curiosidad</w:t>
            </w:r>
          </w:p>
        </w:tc>
        <w:tc>
          <w:tcPr>
            <w:noWrap/>
          </w:tcPr>
          <w:p>
            <w:pPr/>
            <w:r>
              <w:rPr/>
              <w:t xml:space="preserve">Invitar a preguntar sobre el maíz y sus usos: “¿Qué te gustaría descubrir hoy sobre el maíz?”</w:t>
            </w:r>
          </w:p>
        </w:tc>
      </w:tr>
      <w:tr>
        <w:trPr/>
        <w:tc>
          <w:tcPr>
            <w:noWrap/>
          </w:tcPr>
          <w:p>
            <w:pPr/>
            <w:r>
              <w:rPr/>
              <w:t xml:space="preserve">Durante la investigación en grupo</w:t>
            </w:r>
          </w:p>
        </w:tc>
        <w:tc>
          <w:tcPr>
            <w:noWrap/>
          </w:tcPr>
          <w:p>
            <w:pPr/>
            <w:r>
              <w:rPr/>
              <w:t xml:space="preserve">Responsabilidad y Adaptabilidad</w:t>
            </w:r>
          </w:p>
        </w:tc>
        <w:tc>
          <w:tcPr>
            <w:noWrap/>
          </w:tcPr>
          <w:p>
            <w:pPr/>
            <w:r>
              <w:rPr/>
              <w:t xml:space="preserve">Asignar roles claros y animar a los niños a ayudar si alguien tiene dificultades: “¿Cómo podemos ayudarnos para terminar la tarea juntos?”</w:t>
            </w:r>
          </w:p>
        </w:tc>
      </w:tr>
      <w:tr>
        <w:trPr/>
        <w:tc>
          <w:tcPr>
            <w:noWrap/>
          </w:tcPr>
          <w:p>
            <w:pPr/>
            <w:r>
              <w:rPr/>
              <w:t xml:space="preserve">Final - Presentación y reflexión</w:t>
            </w:r>
          </w:p>
        </w:tc>
        <w:tc>
          <w:tcPr>
            <w:noWrap/>
          </w:tcPr>
          <w:p>
            <w:pPr/>
            <w:r>
              <w:rPr/>
              <w:t xml:space="preserve">Resiliencia y Mentalidad de Crecimiento</w:t>
            </w:r>
          </w:p>
        </w:tc>
        <w:tc>
          <w:tcPr>
            <w:noWrap/>
          </w:tcPr>
          <w:p>
            <w:pPr/>
            <w:r>
              <w:rPr/>
              <w:t xml:space="preserve">Preguntar: “¿Qué aprendimos aunque algunas cosas fueron difíciles? ¿Qué podemos hacer diferente la próxima vez?”</w:t>
            </w:r>
          </w:p>
        </w:tc>
      </w:tr>
      <w:tr>
        <w:trPr/>
        <w:tc>
          <w:tcPr>
            <w:noWrap/>
          </w:tcPr>
          <w:p>
            <w:pPr/>
            <w:r>
              <w:rPr/>
              <w:t xml:space="preserve">Todo el tiempo</w:t>
            </w:r>
          </w:p>
        </w:tc>
        <w:tc>
          <w:tcPr>
            <w:noWrap/>
          </w:tcPr>
          <w:p>
            <w:pPr/>
            <w:r>
              <w:rPr/>
              <w:t xml:space="preserve">Ciudadanía Global</w:t>
            </w:r>
          </w:p>
        </w:tc>
        <w:tc>
          <w:tcPr>
            <w:noWrap/>
          </w:tcPr>
          <w:p>
            <w:pPr/>
            <w:r>
              <w:rPr/>
              <w:t xml:space="preserve">Conectar la importancia del maíz en culturas antiguas con el respeto a otras culturas hoy: “¿Por qué es importante respetar las tradiciones de otras personas?”</w:t>
            </w:r>
          </w:p>
        </w:tc>
      </w:tr>
    </w:tbl>
    <w:p>
      <w:pPr/>
      <w:r>
        <w:rPr>
          <w:b w:val="1"/>
          <w:bCs w:val="1"/>
        </w:rPr>
        <w:t xml:space="preserve">Actividades breves sugeridas:</w:t>
      </w:r>
    </w:p>
    <w:p>
      <w:pPr>
        <w:numPr>
          <w:ilvl w:val="0"/>
          <w:numId w:val="21"/>
        </w:numPr>
      </w:pPr>
      <w:r>
        <w:rPr/>
        <w:t xml:space="preserve">Mini círculo de preguntas al inicio y al final para compartir emociones y aprendizajes.</w:t>
      </w:r>
    </w:p>
    <w:p>
      <w:pPr>
        <w:numPr>
          <w:ilvl w:val="0"/>
          <w:numId w:val="21"/>
        </w:numPr>
      </w:pPr>
      <w:r>
        <w:rPr/>
        <w:t xml:space="preserve">“El aplauso del compañero”: al final de cada presentación, que los niños aplaudan y digan algo positivo a sus pares.</w:t>
      </w:r>
    </w:p>
    <w:p>
      <w:pPr>
        <w:numPr>
          <w:ilvl w:val="0"/>
          <w:numId w:val="21"/>
        </w:numPr>
      </w:pPr>
      <w:r>
        <w:rPr/>
        <w:t xml:space="preserve">Crear un mural con palabras o dibujos que representen valores aprendidos durante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BD3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B62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E39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D8D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CE0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799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57B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AD9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044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ECD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AF5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5519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C2D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4E49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2F8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C097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1153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C323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5890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3E95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0B8F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2026-09-26T08:06:57-05:00</dcterms:created>
  <dcterms:modified xsi:type="dcterms:W3CDTF">2026-09-26T08:06:57-05:00</dcterms:modified>
</cp:coreProperties>
</file>

<file path=docProps/custom.xml><?xml version="1.0" encoding="utf-8"?>
<Properties xmlns="http://schemas.openxmlformats.org/officeDocument/2006/custom-properties" xmlns:vt="http://schemas.openxmlformats.org/officeDocument/2006/docPropsVTypes"/>
</file>