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Reino Plantae y Animalia: Mi Exposición Científica</w:t>
      </w:r>
    </w:p>
    <w:p/>
    <w:p>
      <w:pPr/>
      <w:r>
        <w:rPr>
          <w:color w:val="666666"/>
          <w:sz w:val="20"/>
          <w:szCs w:val="20"/>
          <w:i w:val="1"/>
          <w:iCs w:val="1"/>
        </w:rPr>
        <w:t xml:space="preserve">Ciencias Naturales | Biología | Aprendizaje Basado en Investigación</w:t>
      </w:r>
    </w:p>
    <w:p/>
    <w:p>
      <w:pPr/>
      <w:r>
        <w:rPr>
          <w:color w:val="2b6cb0"/>
          <w:sz w:val="28"/>
          <w:szCs w:val="28"/>
          <w:b w:val="1"/>
          <w:bCs w:val="1"/>
        </w:rPr>
        <w:t xml:space="preserve">Descripción</w:t>
      </w:r>
    </w:p>
    <w:p>
      <w:pPr/>
      <w:r>
        <w:rPr/>
        <w:t xml:space="preserve">Este plan de clase tiene como propósito que los estudiantes de secundaria (12-15 años) investiguen y comprendan las características principales de los reinos Plantae y Animalia a través de un proceso de aprendizaje activo basado en la investigación. Cada estudiante elaborará una exposición individual sobre un tema específico relacionado con ambos reinos, permitiendo desarrollar habilidades de indagación, análisis y comunicación científica. Esta experiencia es relevante porque conecta el conocimiento biológico con la vida cotidiana, ayudando a valorar la biodiversidad y la importancia de las plantas y animales en los ecosistemas y en nuestra supervivencia.</w:t>
      </w:r>
    </w:p>
    <w:p>
      <w:pPr/>
      <w:r>
        <w:rPr/>
        <w:t xml:space="preserve">Además, el enfoque de exposiciones individuales responde a la necesidad de trabajar sin grupos, fomentando la autonomía, la responsabilidad y la creatividad de cada estudiante. La metodología basada en el método científico y el uso de fuentes primarias contribuirán a consolidar competencias de investigación y argumentación para un aprendizaje significativo y duradero.</w:t>
      </w:r>
    </w:p>
    <w:p/>
    <w:p>
      <w:pPr/>
      <w:r>
        <w:rPr>
          <w:color w:val="2b6cb0"/>
          <w:sz w:val="28"/>
          <w:szCs w:val="28"/>
          <w:b w:val="1"/>
          <w:bCs w:val="1"/>
        </w:rPr>
        <w:t xml:space="preserve">Objetivos de Aprendizaje</w:t>
      </w:r>
    </w:p>
    <w:p>
      <w:pPr>
        <w:numPr>
          <w:ilvl w:val="0"/>
          <w:numId w:val="1"/>
        </w:numPr>
      </w:pPr>
      <w:r>
        <w:rPr/>
        <w:t xml:space="preserve">Investigar y describir las características fundamentales de un organismo del Reino Plantae o Animalia asignado.</w:t>
      </w:r>
    </w:p>
    <w:p>
      <w:pPr>
        <w:numPr>
          <w:ilvl w:val="0"/>
          <w:numId w:val="1"/>
        </w:numPr>
      </w:pPr>
      <w:r>
        <w:rPr/>
        <w:t xml:space="preserve">Analizar y comparar las funciones biológicas y adaptaciones de los organismos seleccionados.</w:t>
      </w:r>
    </w:p>
    <w:p>
      <w:pPr>
        <w:numPr>
          <w:ilvl w:val="0"/>
          <w:numId w:val="1"/>
        </w:numPr>
      </w:pPr>
      <w:r>
        <w:rPr/>
        <w:t xml:space="preserve">Organizar y presentar una exposición individual clara y fundamentada sobre el tema asignado.</w:t>
      </w:r>
    </w:p>
    <w:p>
      <w:pPr>
        <w:numPr>
          <w:ilvl w:val="0"/>
          <w:numId w:val="1"/>
        </w:numPr>
      </w:pPr>
      <w:r>
        <w:rPr/>
        <w:t xml:space="preserve">Utilizar el método científico para responder preguntas de investigación relacionadas con el organismo elegido.</w:t>
      </w:r>
    </w:p>
    <w:p>
      <w:pPr>
        <w:numPr>
          <w:ilvl w:val="0"/>
          <w:numId w:val="1"/>
        </w:numPr>
      </w:pPr>
      <w:r>
        <w:rPr/>
        <w:t xml:space="preserve">Desarrollar habilidades de comunicación oral y uso adecuado de recursos visuales en la exposición.</w:t>
      </w:r>
    </w:p>
    <w:p/>
    <w:p>
      <w:pPr/>
      <w:r>
        <w:rPr>
          <w:color w:val="2b6cb0"/>
          <w:sz w:val="28"/>
          <w:szCs w:val="28"/>
          <w:b w:val="1"/>
          <w:bCs w:val="1"/>
        </w:rPr>
        <w:t xml:space="preserve">Recursos Necesarios</w:t>
      </w:r>
    </w:p>
    <w:p>
      <w:pPr>
        <w:numPr>
          <w:ilvl w:val="0"/>
          <w:numId w:val="2"/>
        </w:numPr>
      </w:pPr>
      <w:r>
        <w:rPr/>
        <w:t xml:space="preserve">Libros de biología básica sobre plantas y animales (al menos 2 ejemplares por aula).</w:t>
      </w:r>
    </w:p>
    <w:p>
      <w:pPr>
        <w:numPr>
          <w:ilvl w:val="0"/>
          <w:numId w:val="2"/>
        </w:numPr>
      </w:pPr>
      <w:r>
        <w:rPr/>
        <w:t xml:space="preserve">Acceso a internet para consulta de fuentes primarias (enciclopedias digitales, bases de datos científicas).</w:t>
      </w:r>
    </w:p>
    <w:p>
      <w:pPr>
        <w:numPr>
          <w:ilvl w:val="0"/>
          <w:numId w:val="2"/>
        </w:numPr>
      </w:pPr>
      <w:r>
        <w:rPr/>
        <w:t xml:space="preserve">Computadora o tablet con procesador de texto y software para presentaciones (PowerPoint, Google Slides).</w:t>
      </w:r>
    </w:p>
    <w:p>
      <w:pPr>
        <w:numPr>
          <w:ilvl w:val="0"/>
          <w:numId w:val="2"/>
        </w:numPr>
      </w:pPr>
      <w:r>
        <w:rPr/>
        <w:t xml:space="preserve">Proyector y pantalla o pizarra digital para exposiciones.</w:t>
      </w:r>
    </w:p>
    <w:p>
      <w:pPr>
        <w:numPr>
          <w:ilvl w:val="0"/>
          <w:numId w:val="2"/>
        </w:numPr>
      </w:pPr>
      <w:r>
        <w:rPr/>
        <w:t xml:space="preserve">Hojas, marcadores, cartulinas y materiales para elaboración de apoyos visuales.</w:t>
      </w:r>
    </w:p>
    <w:p>
      <w:pPr>
        <w:numPr>
          <w:ilvl w:val="0"/>
          <w:numId w:val="2"/>
        </w:numPr>
      </w:pPr>
      <w:r>
        <w:rPr/>
        <w:t xml:space="preserve">Lista de 27 temas específicos (entregada por el docente).</w:t>
      </w:r>
    </w:p>
    <w:p>
      <w:pPr>
        <w:numPr>
          <w:ilvl w:val="0"/>
          <w:numId w:val="2"/>
        </w:numPr>
      </w:pPr>
      <w:r>
        <w:rPr/>
        <w:t xml:space="preserve">Guía paso a paso para la elaboración de exposiciones (impresa para cada estudiante).</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Conocimientos básicos sobre la clasificación de los seres vivos y los reinos biológicos.</w:t>
      </w:r>
    </w:p>
    <w:p>
      <w:pPr>
        <w:numPr>
          <w:ilvl w:val="0"/>
          <w:numId w:val="3"/>
        </w:numPr>
      </w:pPr>
      <w:r>
        <w:rPr/>
        <w:t xml:space="preserve">Habilidad para buscar y seleccionar información en fuentes impresas y digitales.</w:t>
      </w:r>
    </w:p>
    <w:p>
      <w:pPr>
        <w:numPr>
          <w:ilvl w:val="0"/>
          <w:numId w:val="3"/>
        </w:numPr>
      </w:pPr>
      <w:r>
        <w:rPr/>
        <w:t xml:space="preserve">Experiencia previa en lectura comprensiva y elaboración de resúmenes.</w:t>
      </w:r>
    </w:p>
    <w:p>
      <w:pPr>
        <w:numPr>
          <w:ilvl w:val="0"/>
          <w:numId w:val="3"/>
        </w:numPr>
      </w:pPr>
      <w:r>
        <w:rPr/>
        <w:t xml:space="preserve">Destrezas básicas de expresión oral y manejo de recursos visuales.</w:t>
      </w:r>
    </w:p>
    <w:p>
      <w:pPr>
        <w:numPr>
          <w:ilvl w:val="0"/>
          <w:numId w:val="3"/>
        </w:numPr>
      </w:pPr>
      <w:r>
        <w:rPr/>
        <w:t xml:space="preserve">Familiaridad con el método científico: formular hipótesis, recopilar datos y sacar conclusiones.</w:t>
      </w:r>
    </w:p>
    <w:p/>
    <w:p>
      <w:pPr/>
      <w:r>
        <w:rPr>
          <w:color w:val="2b6cb0"/>
          <w:sz w:val="28"/>
          <w:szCs w:val="28"/>
          <w:b w:val="1"/>
          <w:bCs w:val="1"/>
        </w:rPr>
        <w:t xml:space="preserve">Actividades</w:t>
      </w:r>
    </w:p>
    <w:p>
      <w:pPr/>
      <w:r>
        <w:rPr/>
        <w:t xml:space="preserve">Sesión 1: Introducción y comienzo de la investigaciónFase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Explicará que el objetivo es que cada estudiante investigue un tema sobre el Reino Plantae o Animalia para preparar una exposición individual que presentarán en la próxima sesión. Se enfatizará la importancia de conocer la diversidad biológica y cómo las plantas y animales influyen en nuestra vida diaria.</w:t>
      </w:r>
    </w:p>
    <w:p>
      <w:pPr/>
      <w:r>
        <w:rPr>
          <w:b w:val="1"/>
          <w:bCs w:val="1"/>
        </w:rPr>
        <w:t xml:space="preserve">Activación de conocimientos previos:</w:t>
      </w:r>
    </w:p>
    <w:p>
      <w:pPr/>
      <w:r>
        <w:rPr>
          <w:b w:val="1"/>
          <w:bCs w:val="1"/>
        </w:rPr>
        <w:t xml:space="preserve">Docente:</w:t>
      </w:r>
      <w:r>
        <w:rPr/>
        <w:t xml:space="preserve"> Preguntará a los estudiantes: "¿Qué diferencias y similitudes conocen entre plantas y animales? Den ejemplos de cada uno y sus funciones principales".</w:t>
      </w:r>
    </w:p>
    <w:p>
      <w:pPr/>
      <w:r>
        <w:rPr>
          <w:b w:val="1"/>
          <w:bCs w:val="1"/>
        </w:rPr>
        <w:t xml:space="preserve">Estudiantes:</w:t>
      </w:r>
      <w:r>
        <w:rPr/>
        <w:t xml:space="preserve"> Responden en voz alta, mientras el docente anota ideas clave en la pizarra.</w:t>
      </w:r>
    </w:p>
    <w:p>
      <w:pPr/>
      <w:r>
        <w:rPr>
          <w:b w:val="1"/>
          <w:bCs w:val="1"/>
        </w:rPr>
        <w:t xml:space="preserve">Motivación y enganche:</w:t>
      </w:r>
    </w:p>
    <w:p>
      <w:pPr/>
      <w:r>
        <w:rPr>
          <w:b w:val="1"/>
          <w:bCs w:val="1"/>
        </w:rPr>
        <w:t xml:space="preserve">Docente:</w:t>
      </w:r>
      <w:r>
        <w:rPr/>
        <w:t xml:space="preserve"> Presentará un dato curioso: "¿Sabían que el organismo vivo más grande del planeta es un hongo, pero que las plantas y animales más grandes tienen adaptaciones sorprendentes para sobrevivir? Hoy comenzamos a descubrir por qué".</w:t>
      </w:r>
    </w:p>
    <w:p>
      <w:pPr/>
      <w:r>
        <w:rPr>
          <w:b w:val="1"/>
          <w:bCs w:val="1"/>
        </w:rPr>
        <w:t xml:space="preserve">Contextualización:</w:t>
      </w:r>
    </w:p>
    <w:p>
      <w:pPr/>
      <w:r>
        <w:rPr>
          <w:b w:val="1"/>
          <w:bCs w:val="1"/>
        </w:rPr>
        <w:t xml:space="preserve">Docente:</w:t>
      </w:r>
      <w:r>
        <w:rPr/>
        <w:t xml:space="preserve"> Conectará el tema con la vida cotidiana: "Las plantas nos dan oxígeno y alimento, y los animales forman parte de cadenas alimenticias y ecosistemas que mantenemos cerca, como mascotas o animales en el campo".</w:t>
      </w:r>
    </w:p>
    <w:p>
      <w:pPr/>
      <w:r>
        <w:rPr/>
        <w:t xml:space="preserve">Fase de Desarrollo</w:t>
      </w:r>
    </w:p>
    <w:p>
      <w:pPr/>
      <w:r>
        <w:rPr>
          <w:b w:val="1"/>
          <w:bCs w:val="1"/>
        </w:rPr>
        <w:t xml:space="preserve">Tiempo estimado:</w:t>
      </w:r>
      <w:r>
        <w:rPr>
          <w:b w:val="1"/>
          <w:bCs w:val="1"/>
        </w:rPr>
        <w:t xml:space="preserve"> 135 minutos</w:t>
      </w:r>
    </w:p>
    <w:p>
      <w:pPr/>
      <w:r>
        <w:rPr>
          <w:b w:val="1"/>
          <w:bCs w:val="1"/>
        </w:rPr>
        <w:t xml:space="preserve">Presentación del contenido:</w:t>
      </w:r>
    </w:p>
    <w:p>
      <w:pPr/>
      <w:r>
        <w:rPr>
          <w:b w:val="1"/>
          <w:bCs w:val="1"/>
        </w:rPr>
        <w:t xml:space="preserve">Docente:</w:t>
      </w:r>
      <w:r>
        <w:rPr/>
        <w:t xml:space="preserve"> Explicará brevemente el método científico que usarán para investigar: observación, pregunta, hipótesis, búsqueda de información, análisis y conclusión. Entregará la lista de 27 temas asignados individualmente (13 temas del Reino Plantae y 14 del Reino Animalia) y la guía para la exposición.</w:t>
      </w:r>
    </w:p>
    <w:p>
      <w:pPr/>
      <w:r>
        <w:rPr>
          <w:b w:val="1"/>
          <w:bCs w:val="1"/>
        </w:rPr>
        <w:t xml:space="preserve">Actividad 1: Selección y formulación de preguntas de investigación</w:t>
      </w:r>
    </w:p>
    <w:p>
      <w:pPr>
        <w:numPr>
          <w:ilvl w:val="0"/>
          <w:numId w:val="4"/>
        </w:numPr>
      </w:pPr>
      <w:r>
        <w:rPr>
          <w:b w:val="1"/>
          <w:bCs w:val="1"/>
        </w:rPr>
        <w:t xml:space="preserve">Objetivo:</w:t>
      </w:r>
      <w:r>
        <w:rPr/>
        <w:t xml:space="preserve"> Investigar y describir características del organismo asignado.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Pide a cada estudiante que escriba una pregunta de investigación clara y específica relacionada con su tema (ejemplo: "¿Cómo se adapta el cactus para sobrevivir en el desierto?").</w:t>
      </w:r>
    </w:p>
    <w:p>
      <w:pPr>
        <w:numPr>
          <w:ilvl w:val="1"/>
          <w:numId w:val="4"/>
        </w:numPr>
      </w:pPr>
      <w:r>
        <w:rPr/>
        <w:t xml:space="preserve">Los estudiantes trabajan individualmente escribiendo su pregunta en un papel.</w:t>
      </w:r>
    </w:p>
    <w:p>
      <w:pPr>
        <w:numPr>
          <w:ilvl w:val="1"/>
          <w:numId w:val="4"/>
        </w:numPr>
      </w:pPr>
      <w:r>
        <w:rPr>
          <w:b w:val="1"/>
          <w:bCs w:val="1"/>
        </w:rPr>
        <w:t xml:space="preserve">Docente:</w:t>
      </w:r>
      <w:r>
        <w:rPr/>
        <w:t xml:space="preserve"> Circula y apoya con preguntas guía para refinar las preguntas (¿Es clara? ¿Se puede investigar?).</w:t>
      </w:r>
    </w:p>
    <w:p>
      <w:pPr>
        <w:numPr>
          <w:ilvl w:val="0"/>
          <w:numId w:val="4"/>
        </w:numPr>
      </w:pPr>
      <w:r>
        <w:rPr>
          <w:b w:val="1"/>
          <w:bCs w:val="1"/>
        </w:rPr>
        <w:t xml:space="preserve">Organización:</w:t>
      </w:r>
      <w:r>
        <w:rPr/>
        <w:t xml:space="preserve"> Individual</w:t>
      </w:r>
    </w:p>
    <w:p>
      <w:pPr>
        <w:numPr>
          <w:ilvl w:val="0"/>
          <w:numId w:val="4"/>
        </w:numPr>
      </w:pPr>
      <w:r>
        <w:rPr>
          <w:b w:val="1"/>
          <w:bCs w:val="1"/>
        </w:rPr>
        <w:t xml:space="preserve">Producto:</w:t>
      </w:r>
      <w:r>
        <w:rPr/>
        <w:t xml:space="preserve"> Pregunta de investigación escrita.</w:t>
      </w:r>
    </w:p>
    <w:p>
      <w:pPr>
        <w:numPr>
          <w:ilvl w:val="0"/>
          <w:numId w:val="4"/>
        </w:numPr>
      </w:pPr>
      <w:r>
        <w:rPr>
          <w:b w:val="1"/>
          <w:bCs w:val="1"/>
        </w:rPr>
        <w:t xml:space="preserve">Tiempo:</w:t>
      </w:r>
      <w:r>
        <w:rPr/>
        <w:t xml:space="preserve"> 30 minutos</w:t>
      </w:r>
    </w:p>
    <w:p>
      <w:pPr/>
      <w:r>
        <w:rPr>
          <w:b w:val="1"/>
          <w:bCs w:val="1"/>
        </w:rPr>
        <w:t xml:space="preserve">Actividad 2: Investigación documental y recopilación de información</w:t>
      </w:r>
    </w:p>
    <w:p>
      <w:pPr>
        <w:numPr>
          <w:ilvl w:val="0"/>
          <w:numId w:val="5"/>
        </w:numPr>
      </w:pPr>
      <w:r>
        <w:rPr>
          <w:b w:val="1"/>
          <w:bCs w:val="1"/>
        </w:rPr>
        <w:t xml:space="preserve">Objetivo:</w:t>
      </w:r>
      <w:r>
        <w:rPr/>
        <w:t xml:space="preserve"> Analizar y comparar funciones y adaptaciones del organismo.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Indica a los estudiantes consultar libros, fuentes digitales y bases de datos para recopilar información que responda su pregunta.</w:t>
      </w:r>
    </w:p>
    <w:p>
      <w:pPr>
        <w:numPr>
          <w:ilvl w:val="1"/>
          <w:numId w:val="5"/>
        </w:numPr>
      </w:pPr>
      <w:r>
        <w:rPr/>
        <w:t xml:space="preserve">Los estudiantes anotan datos relevantes, características, funciones y adaptaciones en su cuaderno o ficha de trabajo.</w:t>
      </w:r>
    </w:p>
    <w:p>
      <w:pPr>
        <w:numPr>
          <w:ilvl w:val="1"/>
          <w:numId w:val="5"/>
        </w:numPr>
      </w:pPr>
      <w:r>
        <w:rPr>
          <w:b w:val="1"/>
          <w:bCs w:val="1"/>
        </w:rPr>
        <w:t xml:space="preserve">Docente:</w:t>
      </w:r>
      <w:r>
        <w:rPr/>
        <w:t xml:space="preserve"> Asiste en la búsqueda, verifica que usen fuentes confiables y fomenta el uso de vocabulario científico.</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Ficha de investigación con información recopilada.</w:t>
      </w:r>
    </w:p>
    <w:p>
      <w:pPr>
        <w:numPr>
          <w:ilvl w:val="0"/>
          <w:numId w:val="5"/>
        </w:numPr>
      </w:pPr>
      <w:r>
        <w:rPr>
          <w:b w:val="1"/>
          <w:bCs w:val="1"/>
        </w:rPr>
        <w:t xml:space="preserve">Tiempo:</w:t>
      </w:r>
      <w:r>
        <w:rPr/>
        <w:t xml:space="preserve"> 75 minutos</w:t>
      </w:r>
    </w:p>
    <w:p>
      <w:pPr/>
      <w:r>
        <w:rPr>
          <w:b w:val="1"/>
          <w:bCs w:val="1"/>
        </w:rPr>
        <w:t xml:space="preserve">Actividad 3: Elaboración del esquema para la exposición</w:t>
      </w:r>
    </w:p>
    <w:p>
      <w:pPr>
        <w:numPr>
          <w:ilvl w:val="0"/>
          <w:numId w:val="6"/>
        </w:numPr>
      </w:pPr>
      <w:r>
        <w:rPr>
          <w:b w:val="1"/>
          <w:bCs w:val="1"/>
        </w:rPr>
        <w:t xml:space="preserve">Objetivo:</w:t>
      </w:r>
      <w:r>
        <w:rPr/>
        <w:t xml:space="preserve"> Organizar y presentar la información para la exposición.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que elaboren un esquema o guion con introducción, desarrollo y conclusión para su exposición individual.</w:t>
      </w:r>
    </w:p>
    <w:p>
      <w:pPr>
        <w:numPr>
          <w:ilvl w:val="1"/>
          <w:numId w:val="6"/>
        </w:numPr>
      </w:pPr>
      <w:r>
        <w:rPr/>
        <w:t xml:space="preserve">Se sugiere incluir: descripción del organismo, características, adaptaciones, importancia ecológica y conclusión personal.</w:t>
      </w:r>
    </w:p>
    <w:p>
      <w:pPr>
        <w:numPr>
          <w:ilvl w:val="1"/>
          <w:numId w:val="6"/>
        </w:numPr>
      </w:pPr>
      <w:r>
        <w:rPr>
          <w:b w:val="1"/>
          <w:bCs w:val="1"/>
        </w:rPr>
        <w:t xml:space="preserve">Docente:</w:t>
      </w:r>
      <w:r>
        <w:rPr/>
        <w:t xml:space="preserve"> Revisa esquemas, corrige y da retroalimentación para asegurar estructura clara.</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Esquema o guion escrito para exposición.</w:t>
      </w:r>
    </w:p>
    <w:p>
      <w:pPr>
        <w:numPr>
          <w:ilvl w:val="0"/>
          <w:numId w:val="6"/>
        </w:numPr>
      </w:pPr>
      <w:r>
        <w:rPr>
          <w:b w:val="1"/>
          <w:bCs w:val="1"/>
        </w:rPr>
        <w:t xml:space="preserve">Tiempo:</w:t>
      </w:r>
      <w:r>
        <w:rPr/>
        <w:t xml:space="preserve"> 30 minutos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buscar imágenes, videos o datos adicionales para enriquecer su exposición.</w:t>
      </w:r>
    </w:p>
    <w:p>
      <w:pPr>
        <w:numPr>
          <w:ilvl w:val="0"/>
          <w:numId w:val="7"/>
        </w:numPr>
      </w:pPr>
      <w:r>
        <w:rPr>
          <w:b w:val="1"/>
          <w:bCs w:val="1"/>
        </w:rPr>
        <w:t xml:space="preserve">Para estudiantes que requieren apoyo:</w:t>
      </w:r>
      <w:r>
        <w:rPr/>
        <w:t xml:space="preserve"> Se les asigna una guía con preguntas orientadoras más simples y se les ofrece ayuda personalizada para formular sus preguntas y organizar información.</w:t>
      </w:r>
    </w:p>
    <w:p>
      <w:pPr/>
      <w:r>
        <w:rPr>
          <w:b w:val="1"/>
          <w:bCs w:val="1"/>
        </w:rPr>
        <w:t xml:space="preserve">Transición:</w:t>
      </w:r>
    </w:p>
    <w:p>
      <w:pPr/>
      <w:r>
        <w:rPr>
          <w:b w:val="1"/>
          <w:bCs w:val="1"/>
        </w:rPr>
        <w:t xml:space="preserve">Docente:</w:t>
      </w:r>
      <w:r>
        <w:rPr/>
        <w:t xml:space="preserve"> Indica que en la siguiente sesión practicarán sus exposiciones, recibirán retroalimentación y harán la presentación final.</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Invita a los estudiantes a completar un organizador gráfico con las tres ideas principales que aprendieron sobre su organismo y su reino.</w:t>
      </w:r>
    </w:p>
    <w:p>
      <w:pPr/>
      <w:r>
        <w:rPr>
          <w:b w:val="1"/>
          <w:bCs w:val="1"/>
        </w:rPr>
        <w:t xml:space="preserve">Estudiantes:</w:t>
      </w:r>
      <w:r>
        <w:rPr/>
        <w:t xml:space="preserve"> Elaboran el organizador y lo entregan.</w:t>
      </w:r>
    </w:p>
    <w:p>
      <w:pPr/>
      <w:r>
        <w:rPr>
          <w:b w:val="1"/>
          <w:bCs w:val="1"/>
        </w:rPr>
        <w:t xml:space="preserve">Reflexión metacognitiva:</w:t>
      </w:r>
    </w:p>
    <w:p>
      <w:pPr>
        <w:numPr>
          <w:ilvl w:val="0"/>
          <w:numId w:val="8"/>
        </w:numPr>
      </w:pPr>
      <w:r>
        <w:rPr/>
        <w:t xml:space="preserve">¿Qué fue lo más interesante que descubrí sobre mi organismo?</w:t>
      </w:r>
    </w:p>
    <w:p>
      <w:pPr>
        <w:numPr>
          <w:ilvl w:val="0"/>
          <w:numId w:val="8"/>
        </w:numPr>
      </w:pPr>
      <w:r>
        <w:rPr/>
        <w:t xml:space="preserve">¿Cómo me ayudó el método científico a organizar mi investigación?</w:t>
      </w:r>
    </w:p>
    <w:p>
      <w:pPr>
        <w:numPr>
          <w:ilvl w:val="0"/>
          <w:numId w:val="8"/>
        </w:numPr>
      </w:pPr>
      <w:r>
        <w:rPr/>
        <w:t xml:space="preserve">¿Qué mejoraré para mi exposición oral en la próxima sesión?</w:t>
      </w:r>
    </w:p>
    <w:p>
      <w:pPr/>
      <w:r>
        <w:rPr>
          <w:b w:val="1"/>
          <w:bCs w:val="1"/>
        </w:rPr>
        <w:t xml:space="preserve">Retroalimentación:</w:t>
      </w:r>
    </w:p>
    <w:p>
      <w:pPr/>
      <w:r>
        <w:rPr>
          <w:b w:val="1"/>
          <w:bCs w:val="1"/>
        </w:rPr>
        <w:t xml:space="preserve">Docente:</w:t>
      </w:r>
      <w:r>
        <w:rPr/>
        <w:t xml:space="preserve"> Revisa organizadores y escucha reflexiones, dando comentarios positivos y sugerencias individuales.</w:t>
      </w:r>
    </w:p>
    <w:p>
      <w:pPr/>
      <w:r>
        <w:rPr>
          <w:b w:val="1"/>
          <w:bCs w:val="1"/>
        </w:rPr>
        <w:t xml:space="preserve">Transferencia:</w:t>
      </w:r>
    </w:p>
    <w:p>
      <w:pPr/>
      <w:r>
        <w:rPr>
          <w:b w:val="1"/>
          <w:bCs w:val="1"/>
        </w:rPr>
        <w:t xml:space="preserve">Docente:</w:t>
      </w:r>
      <w:r>
        <w:rPr/>
        <w:t xml:space="preserve"> Explica que en la siguiente sesión harán la exposición oral ante sus compañeros, por lo que deben preparar un apoyo visual y practicar la presentación.</w:t>
      </w:r>
    </w:p>
    <w:p>
      <w:pPr/>
      <w:r>
        <w:rPr>
          <w:b w:val="1"/>
          <w:bCs w:val="1"/>
        </w:rPr>
        <w:t xml:space="preserve">Tarea o reto:</w:t>
      </w:r>
    </w:p>
    <w:p>
      <w:pPr/>
      <w:r>
        <w:rPr>
          <w:b w:val="1"/>
          <w:bCs w:val="1"/>
        </w:rPr>
        <w:t xml:space="preserve">Docente:</w:t>
      </w:r>
      <w:r>
        <w:rPr/>
        <w:t xml:space="preserve"> Pide que preparen un apoyo visual (lámina, diapositiva o póster) y practiquen la exposición en casa durante 10 minutos.</w:t>
      </w:r>
    </w:p>
    <w:p>
      <w:pPr/>
      <w:r>
        <w:rPr/>
        <w:t xml:space="preserve">Sesión 2: Presentación de exposiciones y cierreFase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Recuerda a los estudiantes que hoy presentarán sus exposiciones para compartir sus conocimientos con la clase y fortalecer sus habilidades orales y científicas.</w:t>
      </w:r>
    </w:p>
    <w:p>
      <w:pPr/>
      <w:r>
        <w:rPr>
          <w:b w:val="1"/>
          <w:bCs w:val="1"/>
        </w:rPr>
        <w:t xml:space="preserve">Activación de conocimientos previos:</w:t>
      </w:r>
    </w:p>
    <w:p>
      <w:pPr/>
      <w:r>
        <w:rPr>
          <w:b w:val="1"/>
          <w:bCs w:val="1"/>
        </w:rPr>
        <w:t xml:space="preserve">Docente:</w:t>
      </w:r>
      <w:r>
        <w:rPr/>
        <w:t xml:space="preserve"> Realiza una breve encuesta oral: "¿Cómo se sintieron preparando la investigación? ¿Qué parte creen que fue más fácil o difícil?".</w:t>
      </w:r>
    </w:p>
    <w:p>
      <w:pPr/>
      <w:r>
        <w:rPr>
          <w:b w:val="1"/>
          <w:bCs w:val="1"/>
        </w:rPr>
        <w:t xml:space="preserve">Estudiantes:</w:t>
      </w:r>
      <w:r>
        <w:rPr/>
        <w:t xml:space="preserve"> Participan respondiendo y compartiendo expectativas.</w:t>
      </w:r>
    </w:p>
    <w:p>
      <w:pPr/>
      <w:r>
        <w:rPr>
          <w:b w:val="1"/>
          <w:bCs w:val="1"/>
        </w:rPr>
        <w:t xml:space="preserve">Motivación y enganche:</w:t>
      </w:r>
    </w:p>
    <w:p>
      <w:pPr/>
      <w:r>
        <w:rPr>
          <w:b w:val="1"/>
          <w:bCs w:val="1"/>
        </w:rPr>
        <w:t xml:space="preserve">Docente:</w:t>
      </w:r>
      <w:r>
        <w:rPr/>
        <w:t xml:space="preserve"> Motiva con un reto: "Cada exposición es única y aporta algo especial. Presten mucha atención para luego hacer preguntas inteligentes a sus compañeros".</w:t>
      </w:r>
    </w:p>
    <w:p>
      <w:pPr/>
      <w:r>
        <w:rPr>
          <w:b w:val="1"/>
          <w:bCs w:val="1"/>
        </w:rPr>
        <w:t xml:space="preserve">Contextualización:</w:t>
      </w:r>
    </w:p>
    <w:p>
      <w:pPr/>
      <w:r>
        <w:rPr>
          <w:b w:val="1"/>
          <w:bCs w:val="1"/>
        </w:rPr>
        <w:t xml:space="preserve">Docente:</w:t>
      </w:r>
      <w:r>
        <w:rPr/>
        <w:t xml:space="preserve"> Recuerda la importancia de comunicar ciencia para que todos aprendamos y valoremos la naturaleza.</w:t>
      </w:r>
    </w:p>
    <w:p>
      <w:pPr/>
      <w:r>
        <w:rPr/>
        <w:t xml:space="preserve">Fase de Desarrollo</w:t>
      </w:r>
    </w:p>
    <w:p>
      <w:pPr/>
      <w:r>
        <w:rPr>
          <w:b w:val="1"/>
          <w:bCs w:val="1"/>
        </w:rPr>
        <w:t xml:space="preserve">Tiempo estimado:</w:t>
      </w:r>
      <w:r>
        <w:rPr>
          <w:b w:val="1"/>
          <w:bCs w:val="1"/>
        </w:rPr>
        <w:t xml:space="preserve"> 145 minutos</w:t>
      </w:r>
    </w:p>
    <w:p>
      <w:pPr/>
      <w:r>
        <w:rPr>
          <w:b w:val="1"/>
          <w:bCs w:val="1"/>
        </w:rPr>
        <w:t xml:space="preserve">Presentación del contenido:</w:t>
      </w:r>
    </w:p>
    <w:p>
      <w:pPr/>
      <w:r>
        <w:rPr>
          <w:b w:val="1"/>
          <w:bCs w:val="1"/>
        </w:rPr>
        <w:t xml:space="preserve">Docente:</w:t>
      </w:r>
      <w:r>
        <w:rPr/>
        <w:t xml:space="preserve"> Explica el protocolo para las exposiciones: tiempo máximo 6 minutos por estudiante, respeto al turno, y espacio para preguntas al final de cada presentación.</w:t>
      </w:r>
    </w:p>
    <w:p>
      <w:pPr/>
      <w:r>
        <w:rPr>
          <w:b w:val="1"/>
          <w:bCs w:val="1"/>
        </w:rPr>
        <w:t xml:space="preserve">Actividad 1: Exposiciones individuales</w:t>
      </w:r>
    </w:p>
    <w:p>
      <w:pPr>
        <w:numPr>
          <w:ilvl w:val="0"/>
          <w:numId w:val="9"/>
        </w:numPr>
      </w:pPr>
      <w:r>
        <w:rPr>
          <w:b w:val="1"/>
          <w:bCs w:val="1"/>
        </w:rPr>
        <w:t xml:space="preserve">Objetivo:</w:t>
      </w:r>
      <w:r>
        <w:rPr/>
        <w:t xml:space="preserve"> Organizar y presentar una exposición clara y fundamentada.</w:t>
      </w:r>
    </w:p>
    <w:p>
      <w:pPr>
        <w:numPr>
          <w:ilvl w:val="0"/>
          <w:numId w:val="9"/>
        </w:numPr>
      </w:pPr>
      <w:r>
        <w:rPr>
          <w:b w:val="1"/>
          <w:bCs w:val="1"/>
        </w:rPr>
        <w:t xml:space="preserve">Instrucciones:</w:t>
      </w:r>
    </w:p>
    <w:p>
      <w:pPr>
        <w:numPr>
          <w:ilvl w:val="1"/>
          <w:numId w:val="9"/>
        </w:numPr>
      </w:pPr>
      <w:r>
        <w:rPr/>
        <w:t xml:space="preserve">Cada estudiante presenta su tema ante el grupo usando su apoyo visual.</w:t>
      </w:r>
    </w:p>
    <w:p>
      <w:pPr>
        <w:numPr>
          <w:ilvl w:val="1"/>
          <w:numId w:val="9"/>
        </w:numPr>
      </w:pPr>
      <w:r>
        <w:rPr/>
        <w:t xml:space="preserve">Los compañeros escuchan atentamente y anotan preguntas o comentarios.</w:t>
      </w:r>
    </w:p>
    <w:p>
      <w:pPr>
        <w:numPr>
          <w:ilvl w:val="1"/>
          <w:numId w:val="9"/>
        </w:numPr>
      </w:pPr>
      <w:r>
        <w:rPr/>
        <w:t xml:space="preserve">Al terminar, se abre un espacio breve para preguntas y respuestas.</w:t>
      </w:r>
    </w:p>
    <w:p>
      <w:pPr>
        <w:numPr>
          <w:ilvl w:val="1"/>
          <w:numId w:val="9"/>
        </w:numPr>
      </w:pPr>
      <w:r>
        <w:rPr>
          <w:b w:val="1"/>
          <w:bCs w:val="1"/>
        </w:rPr>
        <w:t xml:space="preserve">Docente:</w:t>
      </w:r>
      <w:r>
        <w:rPr/>
        <w:t xml:space="preserve"> Evalúa el contenido, claridad, uso del apoyo visual y manejo del tiempo; toma notas para retroalimentación.</w:t>
      </w:r>
    </w:p>
    <w:p>
      <w:pPr>
        <w:numPr>
          <w:ilvl w:val="0"/>
          <w:numId w:val="9"/>
        </w:numPr>
      </w:pPr>
      <w:r>
        <w:rPr>
          <w:b w:val="1"/>
          <w:bCs w:val="1"/>
        </w:rPr>
        <w:t xml:space="preserve">Organización:</w:t>
      </w:r>
      <w:r>
        <w:rPr/>
        <w:t xml:space="preserve"> Individual, plenaria</w:t>
      </w:r>
    </w:p>
    <w:p>
      <w:pPr>
        <w:numPr>
          <w:ilvl w:val="0"/>
          <w:numId w:val="9"/>
        </w:numPr>
      </w:pPr>
      <w:r>
        <w:rPr>
          <w:b w:val="1"/>
          <w:bCs w:val="1"/>
        </w:rPr>
        <w:t xml:space="preserve">Producto:</w:t>
      </w:r>
      <w:r>
        <w:rPr/>
        <w:t xml:space="preserve"> Exposición oral y apoyo visual.</w:t>
      </w:r>
    </w:p>
    <w:p>
      <w:pPr>
        <w:numPr>
          <w:ilvl w:val="0"/>
          <w:numId w:val="9"/>
        </w:numPr>
      </w:pPr>
      <w:r>
        <w:rPr>
          <w:b w:val="1"/>
          <w:bCs w:val="1"/>
        </w:rPr>
        <w:t xml:space="preserve">Tiempo:</w:t>
      </w:r>
      <w:r>
        <w:rPr/>
        <w:t xml:space="preserve"> 6 minutos por estudiante × 27 estudiantes = 162 minutos (se ajusta con breves pausas).</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formular preguntas para sus compañeros o ayudar a moderar el tiempo.</w:t>
      </w:r>
    </w:p>
    <w:p>
      <w:pPr>
        <w:numPr>
          <w:ilvl w:val="0"/>
          <w:numId w:val="10"/>
        </w:numPr>
      </w:pPr>
      <w:r>
        <w:rPr>
          <w:b w:val="1"/>
          <w:bCs w:val="1"/>
        </w:rPr>
        <w:t xml:space="preserve">Para estudiantes con dificultades:</w:t>
      </w:r>
      <w:r>
        <w:rPr/>
        <w:t xml:space="preserve"> El docente puede apoyarlos con recordatorios durante la presentación y ofrece retroalimentación positiva.</w:t>
      </w:r>
    </w:p>
    <w:p>
      <w:pPr/>
      <w:r>
        <w:rPr>
          <w:b w:val="1"/>
          <w:bCs w:val="1"/>
        </w:rPr>
        <w:t xml:space="preserve">Transición:</w:t>
      </w:r>
    </w:p>
    <w:p>
      <w:pPr/>
      <w:r>
        <w:rPr>
          <w:b w:val="1"/>
          <w:bCs w:val="1"/>
        </w:rPr>
        <w:t xml:space="preserve">Docente:</w:t>
      </w:r>
      <w:r>
        <w:rPr/>
        <w:t xml:space="preserve"> Al finalizar las exposiciones, invita a pasar a la reflexión y cierre para consolidar aprendizajes.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Propone realizar una lluvia de ideas colectiva para identificar las características comunes y diferencias más importantes entre los organismos presentados.</w:t>
      </w:r>
    </w:p>
    <w:p>
      <w:pPr/>
      <w:r>
        <w:rPr>
          <w:b w:val="1"/>
          <w:bCs w:val="1"/>
        </w:rPr>
        <w:t xml:space="preserve">Estudiantes:</w:t>
      </w:r>
      <w:r>
        <w:rPr/>
        <w:t xml:space="preserve"> Participan activamente y el docente anota en la pizarra un resumen visual.</w:t>
      </w:r>
    </w:p>
    <w:p>
      <w:pPr/>
      <w:r>
        <w:rPr>
          <w:b w:val="1"/>
          <w:bCs w:val="1"/>
        </w:rPr>
        <w:t xml:space="preserve">Reflexión metacognitiva:</w:t>
      </w:r>
    </w:p>
    <w:p>
      <w:pPr>
        <w:numPr>
          <w:ilvl w:val="0"/>
          <w:numId w:val="11"/>
        </w:numPr>
      </w:pPr>
      <w:r>
        <w:rPr/>
        <w:t xml:space="preserve">¿Qué aprendí sobre los reinos Plantae y Animalia que no sabía antes?</w:t>
      </w:r>
    </w:p>
    <w:p>
      <w:pPr>
        <w:numPr>
          <w:ilvl w:val="0"/>
          <w:numId w:val="11"/>
        </w:numPr>
      </w:pPr>
      <w:r>
        <w:rPr/>
        <w:t xml:space="preserve">¿Cómo me ayudó preparar y presentar mi exposición a entender mejor mi tema?</w:t>
      </w:r>
    </w:p>
    <w:p>
      <w:pPr>
        <w:numPr>
          <w:ilvl w:val="0"/>
          <w:numId w:val="11"/>
        </w:numPr>
      </w:pPr>
      <w:r>
        <w:rPr/>
        <w:t xml:space="preserve">¿Qué habilidades mejoré durante este proyecto de investigación y exposición?</w:t>
      </w:r>
    </w:p>
    <w:p>
      <w:pPr/>
      <w:r>
        <w:rPr>
          <w:b w:val="1"/>
          <w:bCs w:val="1"/>
        </w:rPr>
        <w:t xml:space="preserve">Retroalimentación:</w:t>
      </w:r>
    </w:p>
    <w:p>
      <w:pPr/>
      <w:r>
        <w:rPr>
          <w:b w:val="1"/>
          <w:bCs w:val="1"/>
        </w:rPr>
        <w:t xml:space="preserve">Docente:</w:t>
      </w:r>
      <w:r>
        <w:rPr/>
        <w:t xml:space="preserve"> Da retroalimentación general destacando logros y sugiriendo áreas de mejora para futuras presentaciones.</w:t>
      </w:r>
    </w:p>
    <w:p>
      <w:pPr/>
      <w:r>
        <w:rPr>
          <w:b w:val="1"/>
          <w:bCs w:val="1"/>
        </w:rPr>
        <w:t xml:space="preserve">Transferencia:</w:t>
      </w:r>
    </w:p>
    <w:p>
      <w:pPr/>
      <w:r>
        <w:rPr>
          <w:b w:val="1"/>
          <w:bCs w:val="1"/>
        </w:rPr>
        <w:t xml:space="preserve">Docente:</w:t>
      </w:r>
      <w:r>
        <w:rPr/>
        <w:t xml:space="preserve"> Invita a los estudiantes a observar plantas y animales en su entorno con una mirada científica y a compartir lo aprendido con su familia.</w:t>
      </w:r>
    </w:p>
    <w:p>
      <w:pPr/>
      <w:r>
        <w:rPr>
          <w:b w:val="1"/>
          <w:bCs w:val="1"/>
        </w:rPr>
        <w:t xml:space="preserve">Tarea o reto:</w:t>
      </w:r>
    </w:p>
    <w:p>
      <w:pPr/>
      <w:r>
        <w:rPr>
          <w:b w:val="1"/>
          <w:bCs w:val="1"/>
        </w:rPr>
        <w:t xml:space="preserve">Docente:</w:t>
      </w:r>
      <w:r>
        <w:rPr/>
        <w:t xml:space="preserve"> Propone llevar un diario de observación durante una semana sobre plantas o animales cercanos, anotando características y comportamientos, para continuar practicando la investigación científica.</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Al inicio de la primera sesión con la activación de conocimientos previos sobre plantas y animales.</w:t>
      </w:r>
    </w:p>
    <w:p>
      <w:pPr>
        <w:numPr>
          <w:ilvl w:val="0"/>
          <w:numId w:val="12"/>
        </w:numPr>
      </w:pPr>
      <w:r>
        <w:rPr>
          <w:b w:val="1"/>
          <w:bCs w:val="1"/>
        </w:rPr>
        <w:t xml:space="preserve">Formativa:</w:t>
      </w:r>
      <w:r>
        <w:rPr/>
        <w:t xml:space="preserve"> Durante la investigación, formulación de preguntas y elaboración del guion, con retroalimentación continua.</w:t>
      </w:r>
    </w:p>
    <w:p>
      <w:pPr>
        <w:numPr>
          <w:ilvl w:val="0"/>
          <w:numId w:val="12"/>
        </w:numPr>
      </w:pPr>
      <w:r>
        <w:rPr>
          <w:b w:val="1"/>
          <w:bCs w:val="1"/>
        </w:rPr>
        <w:t xml:space="preserve">Sumativa:</w:t>
      </w:r>
      <w:r>
        <w:rPr/>
        <w:t xml:space="preserve"> A través de la exposición individual en la segunda sesión y la síntesis grupal final.</w:t>
      </w:r>
    </w:p>
    <w:p>
      <w:pPr/>
      <w:r>
        <w:rPr>
          <w:b w:val="1"/>
          <w:bCs w:val="1"/>
        </w:rPr>
        <w:t xml:space="preserve">Criterios de evaluación:</w:t>
      </w:r>
    </w:p>
    <w:p>
      <w:pPr>
        <w:numPr>
          <w:ilvl w:val="0"/>
          <w:numId w:val="13"/>
        </w:numPr>
      </w:pPr>
      <w:r>
        <w:rPr/>
        <w:t xml:space="preserve">Claridad y pertinencia en la formulación de la pregunta de investigación (vinculado al objetivo 1).</w:t>
      </w:r>
    </w:p>
    <w:p>
      <w:pPr>
        <w:numPr>
          <w:ilvl w:val="0"/>
          <w:numId w:val="13"/>
        </w:numPr>
      </w:pPr>
      <w:r>
        <w:rPr/>
        <w:t xml:space="preserve">Calidad y profundidad de la información investigada y analizada (vinculado al objetivo 2).</w:t>
      </w:r>
    </w:p>
    <w:p>
      <w:pPr>
        <w:numPr>
          <w:ilvl w:val="0"/>
          <w:numId w:val="13"/>
        </w:numPr>
      </w:pPr>
      <w:r>
        <w:rPr/>
        <w:t xml:space="preserve">Estructura y organización lógica del esquema para la exposición (vinculado al objetivo 3).</w:t>
      </w:r>
    </w:p>
    <w:p>
      <w:pPr>
        <w:numPr>
          <w:ilvl w:val="0"/>
          <w:numId w:val="13"/>
        </w:numPr>
      </w:pPr>
      <w:r>
        <w:rPr/>
        <w:t xml:space="preserve">Dominio del tema y capacidad para responder preguntas durante la exposición (vinculado al objetivo 4).</w:t>
      </w:r>
    </w:p>
    <w:p>
      <w:pPr>
        <w:numPr>
          <w:ilvl w:val="0"/>
          <w:numId w:val="13"/>
        </w:numPr>
      </w:pPr>
      <w:r>
        <w:rPr/>
        <w:t xml:space="preserve">Uso adecuado de recursos visuales y habilidades de comunicación oral (vinculado al objetivo 5).</w:t>
      </w:r>
    </w:p>
    <w:p>
      <w:pPr/>
      <w:r>
        <w:rPr>
          <w:b w:val="1"/>
          <w:bCs w:val="1"/>
        </w:rPr>
        <w:t xml:space="preserve">Instrumentos sugeridos:</w:t>
      </w:r>
    </w:p>
    <w:p>
      <w:pPr>
        <w:numPr>
          <w:ilvl w:val="0"/>
          <w:numId w:val="14"/>
        </w:numPr>
      </w:pPr>
      <w:r>
        <w:rPr/>
        <w:t xml:space="preserve">Lista de cotejo para evaluar cada exposición individual.</w:t>
      </w:r>
    </w:p>
    <w:p>
      <w:pPr>
        <w:numPr>
          <w:ilvl w:val="0"/>
          <w:numId w:val="14"/>
        </w:numPr>
      </w:pPr>
      <w:r>
        <w:rPr/>
        <w:t xml:space="preserve">Rúbrica para valorar la investigación, organización y presentación.</w:t>
      </w:r>
    </w:p>
    <w:p>
      <w:pPr>
        <w:numPr>
          <w:ilvl w:val="0"/>
          <w:numId w:val="14"/>
        </w:numPr>
      </w:pPr>
      <w:r>
        <w:rPr/>
        <w:t xml:space="preserve">Observación directa durante las exposiciones y retroalimentación oral.</w:t>
      </w:r>
    </w:p>
    <w:p>
      <w:pPr>
        <w:numPr>
          <w:ilvl w:val="0"/>
          <w:numId w:val="14"/>
        </w:numPr>
      </w:pPr>
      <w:r>
        <w:rPr/>
        <w:t xml:space="preserve">Autoevaluación breve al final de la segunda sesión con preguntas reflejas.</w:t>
      </w:r>
    </w:p>
    <w:p>
      <w:pPr/>
      <w:r>
        <w:rPr>
          <w:b w:val="1"/>
          <w:bCs w:val="1"/>
        </w:rPr>
        <w:t xml:space="preserve">Evidencias de aprendizaje:</w:t>
      </w:r>
    </w:p>
    <w:p>
      <w:pPr>
        <w:numPr>
          <w:ilvl w:val="0"/>
          <w:numId w:val="15"/>
        </w:numPr>
      </w:pPr>
      <w:r>
        <w:rPr/>
        <w:t xml:space="preserve">Pregunta de investigación escrita.</w:t>
      </w:r>
    </w:p>
    <w:p>
      <w:pPr>
        <w:numPr>
          <w:ilvl w:val="0"/>
          <w:numId w:val="15"/>
        </w:numPr>
      </w:pPr>
      <w:r>
        <w:rPr/>
        <w:t xml:space="preserve">Ficha de investigación con datos y análisis.</w:t>
      </w:r>
    </w:p>
    <w:p>
      <w:pPr>
        <w:numPr>
          <w:ilvl w:val="0"/>
          <w:numId w:val="15"/>
        </w:numPr>
      </w:pPr>
      <w:r>
        <w:rPr/>
        <w:t xml:space="preserve">Esquema o guion para la exposición.</w:t>
      </w:r>
    </w:p>
    <w:p>
      <w:pPr>
        <w:numPr>
          <w:ilvl w:val="0"/>
          <w:numId w:val="15"/>
        </w:numPr>
      </w:pPr>
      <w:r>
        <w:rPr/>
        <w:t xml:space="preserve">Apoyo visual y presentación oral individual.</w:t>
      </w:r>
    </w:p>
    <w:p>
      <w:pPr>
        <w:numPr>
          <w:ilvl w:val="0"/>
          <w:numId w:val="15"/>
        </w:numPr>
      </w:pPr>
      <w:r>
        <w:rPr/>
        <w:t xml:space="preserve">Participación en reflexión y síntesis grupal.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C90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5710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E1D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E929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CE4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F80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182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47DE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7767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0B6C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D892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10C4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78F2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A477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266B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2026-09-25T20:20:01-05:00</dcterms:created>
  <dcterms:modified xsi:type="dcterms:W3CDTF">2026-09-25T20:20:01-05:00</dcterms:modified>
</cp:coreProperties>
</file>

<file path=docProps/custom.xml><?xml version="1.0" encoding="utf-8"?>
<Properties xmlns="http://schemas.openxmlformats.org/officeDocument/2006/custom-properties" xmlns:vt="http://schemas.openxmlformats.org/officeDocument/2006/docPropsVTypes"/>
</file>