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Magia de la Metamorfosis: El Viaje de las Ranas y Sapos!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exploren el fascinante proceso de la metamorfosis en ranas y sapos. A través de la metodología de Aprendizaje Basado en Investigación, los alumnos investigarán y comprenderán cómo estos animales cambian desde huevos hasta convertirse en adultos, observando cada etapa y relacionándola con su entorno natural. Este aprendizaje es relevante porque permite a los estudiantes conectar con la naturaleza, desarrollar habilidades científicas básicas y valorar la biodiversidad que los rodea. Además, conocerán la importancia de los anfibios dentro de los ecosistemas y cómo su ciclo de vida es un ejemplo vivo de los cambios y adaptaciones en la naturaleza. Al finalizar, estarán capacitados para explicar las etapas de la metamorfosis, realizar observaciones científicas y reflexionar sobre la importancia de cuidar el medio ambiente que sustenta la vida de estos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distintas etapas de la metamorfosis de ranas y sapos.</w:t>
      </w:r>
    </w:p>
    <w:p>
      <w:pPr>
        <w:numPr>
          <w:ilvl w:val="0"/>
          <w:numId w:val="1"/>
        </w:numPr>
      </w:pPr>
      <w:r>
        <w:rPr/>
        <w:t xml:space="preserve">Investigar y responder preguntas sobre el proceso de metamorfosis utilizando fuentes confiables.</w:t>
      </w:r>
    </w:p>
    <w:p>
      <w:pPr>
        <w:numPr>
          <w:ilvl w:val="0"/>
          <w:numId w:val="1"/>
        </w:numPr>
      </w:pPr>
      <w:r>
        <w:rPr/>
        <w:t xml:space="preserve">Crear representaciones visuales (dibujos o modelos) que muestren las etapas de la metamorfosis.</w:t>
      </w:r>
    </w:p>
    <w:p>
      <w:pPr>
        <w:numPr>
          <w:ilvl w:val="0"/>
          <w:numId w:val="1"/>
        </w:numPr>
      </w:pPr>
      <w:r>
        <w:rPr/>
        <w:t xml:space="preserve">Explicar la importancia de la metamorfosis en el ciclo de vida de los anfibios y su relación con el medio ambiente.</w:t>
      </w:r>
    </w:p>
    <w:p>
      <w:pPr>
        <w:numPr>
          <w:ilvl w:val="0"/>
          <w:numId w:val="1"/>
        </w:numPr>
      </w:pPr>
      <w:r>
        <w:rPr/>
        <w:t xml:space="preserve">Reflexionar sobre la importancia de cuidar los hábitats de ranas y sapos para conservar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videos cortos de metamorfosis de ranas y sapos (se pueden usar videos de YouTube educativos o DVDs).</w:t>
      </w:r>
    </w:p>
    <w:p>
      <w:pPr>
        <w:numPr>
          <w:ilvl w:val="0"/>
          <w:numId w:val="2"/>
        </w:numPr>
      </w:pPr>
      <w:r>
        <w:rPr/>
        <w:t xml:space="preserve">Cartulinas, lápices de colores, crayones y marcadores para dibujos y modelos.</w:t>
      </w:r>
    </w:p>
    <w:p>
      <w:pPr>
        <w:numPr>
          <w:ilvl w:val="0"/>
          <w:numId w:val="2"/>
        </w:numPr>
      </w:pPr>
      <w:r>
        <w:rPr/>
        <w:t xml:space="preserve">Hojas de trabajo con preguntas de investigación y espacio para respuestas.</w:t>
      </w:r>
    </w:p>
    <w:p>
      <w:pPr>
        <w:numPr>
          <w:ilvl w:val="0"/>
          <w:numId w:val="2"/>
        </w:numPr>
      </w:pPr>
      <w:r>
        <w:rPr/>
        <w:t xml:space="preserve">Libros infantiles o folletos sobre anfibios y metamorfosis (material impreso).</w:t>
      </w:r>
    </w:p>
    <w:p>
      <w:pPr>
        <w:numPr>
          <w:ilvl w:val="0"/>
          <w:numId w:val="2"/>
        </w:numPr>
      </w:pPr>
      <w:r>
        <w:rPr/>
        <w:t xml:space="preserve">Acceso a internet para investigar (tabletas o computadoras, mínimo 1 por grupo).</w:t>
      </w:r>
    </w:p>
    <w:p>
      <w:pPr>
        <w:numPr>
          <w:ilvl w:val="0"/>
          <w:numId w:val="2"/>
        </w:numPr>
      </w:pPr>
      <w:r>
        <w:rPr/>
        <w:t xml:space="preserve">Carteles y hojas con vocabulario clave (huevo, renacuajo, metamorfosis, adulto, sapo, rana).</w:t>
      </w:r>
    </w:p>
    <w:p>
      <w:pPr>
        <w:numPr>
          <w:ilvl w:val="0"/>
          <w:numId w:val="2"/>
        </w:numPr>
      </w:pPr>
      <w:r>
        <w:rPr/>
        <w:t xml:space="preserve">Material para experimento sencillo: frascos transparentes, agua, hojas o ramas (opcional para observación de huevos o renacuajos).</w:t>
      </w:r>
    </w:p>
    <w:p>
      <w:pPr>
        <w:numPr>
          <w:ilvl w:val="0"/>
          <w:numId w:val="2"/>
        </w:numPr>
      </w:pPr>
      <w:r>
        <w:rPr/>
        <w:t xml:space="preserve">Pizarrón o rotafolio para anotaciones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sus características generales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responder preguntas simples.</w:t>
      </w:r>
    </w:p>
    <w:p>
      <w:pPr>
        <w:numPr>
          <w:ilvl w:val="0"/>
          <w:numId w:val="3"/>
        </w:numPr>
      </w:pPr>
      <w:r>
        <w:rPr/>
        <w:t xml:space="preserve">Capacidad para observar imágenes y videos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dibujo y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¡Empecemos el Viaje de la Metamorfosis!Fase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metamorfosis y despertar la curiosidad sobre cómo cambian las ranas y sapos.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visto alguna vez una rana o un sapo? ¿Cómo creen que nacen y crecen?"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o ideas sobre ranas y sapos.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min) que muestre la metamorfosis desde huevo hasta rana adulta.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"¿No es increíble cómo cambian? Hoy vamos a investigar este misterio."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ranas y sapos viven cerca de nosotros, en charcos, ríos y lagunas. Aprenderemos por qué es importante conocer su vida para cuidar nuestro entorno."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metamorfosis es un cambio que ocurre en etapas: huevo, renacuajo, transformación y adulto. Usará imágenes para mostrar cada etapa.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Observamos y describimos</w:t>
      </w:r>
      <w:br/>
      <w:r>
        <w:rPr>
          <w:b w:val="1"/>
          <w:bCs w:val="1"/>
        </w:rPr>
        <w:t xml:space="preserve">Objetivo:</w:t>
      </w:r>
      <w:r>
        <w:rPr/>
        <w:t xml:space="preserve"> Observar y describir etapas de la metamorfosis.</w:t>
      </w:r>
      <w:br/>
      <w:r>
        <w:rPr>
          <w:b w:val="1"/>
          <w:bCs w:val="1"/>
        </w:rPr>
        <w:t xml:space="preserve">Instrucciones:</w:t>
      </w:r>
      <w:r>
        <w:rPr/>
        <w:t xml:space="preserve"> En parejas, observan imágenes impresas o en tabletas que muestran las etapas. Responden juntas: ¿Qué ven? ¿Cómo cambia el animal?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Lista de palabras o frases que describen cada etapa.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Camina entre parejas, hace preguntas como "¿Qué sucede después del huevo?", "¿Cómo cambia el cuerpo?".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Preguntas de investigación</w:t>
      </w:r>
      <w:br/>
      <w:r>
        <w:rPr>
          <w:b w:val="1"/>
          <w:bCs w:val="1"/>
        </w:rPr>
        <w:t xml:space="preserve">Objetivo:</w:t>
      </w:r>
      <w:r>
        <w:rPr/>
        <w:t xml:space="preserve"> Investigar y responder preguntas sobre la metamorfosis.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3-4, cada grupo recibe una pregunta (ejemplo: ¿Dónde ponen sus huevos las ranas?, ¿Qué comen los renacuajos?). Usan libros o internet para buscar respuestas.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a grupos con dudas, guía la búsqueda y verifica que usen fuentes confiables.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Mini presentación grupal</w:t>
      </w:r>
      <w:br/>
      <w:r>
        <w:rPr>
          <w:b w:val="1"/>
          <w:bCs w:val="1"/>
        </w:rPr>
        <w:t xml:space="preserve">Objetivo:</w:t>
      </w:r>
      <w:r>
        <w:rPr/>
        <w:t xml:space="preserve"> Comunicar resultados de la investigación.</w:t>
      </w:r>
      <w:br/>
      <w:r>
        <w:rPr>
          <w:b w:val="1"/>
          <w:bCs w:val="1"/>
        </w:rPr>
        <w:t xml:space="preserve">Instrucciones:</w:t>
      </w:r>
      <w:r>
        <w:rPr/>
        <w:t xml:space="preserve"> Cada grupo comparte su respuesta con la clase en 2 minutos.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gráfica (pueden usar imágenes o dibujos).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turno de palabra,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avanzan rápido: Pueden buscar datos extra o hacer dibujos detallados de las etapas.</w:t>
      </w:r>
    </w:p>
    <w:p>
      <w:pPr>
        <w:numPr>
          <w:ilvl w:val="0"/>
          <w:numId w:val="5"/>
        </w:numPr>
      </w:pPr>
      <w:r>
        <w:rPr/>
        <w:t xml:space="preserve">Para estudiantes que requieren apoyo: Trabajan con guía más directa y usan imágenes más simples. Podrán dictar respuestas al docente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etapas y respondimos preguntas, en la próxima sesión haremos algo creativo para recordar todo este proceso."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decir en voz alta tres palabras que recuerden de la metamorfosis y las escribe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fue lo que más te sorprendió de la metamorfosis?</w:t>
      </w:r>
    </w:p>
    <w:p>
      <w:pPr>
        <w:numPr>
          <w:ilvl w:val="0"/>
          <w:numId w:val="6"/>
        </w:numPr>
      </w:pPr>
      <w:r>
        <w:rPr/>
        <w:t xml:space="preserve">¿Por qué crees que es importante conocer cómo cambian las ranas y sapos?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ideas importantes mencionadas.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haremos dibujos y modelos para mostrar estas etapas. ¡Prepárense para ser artistas científicos!"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si han visto alguna rana o sapo cerca de su casa o en la escuela y contar qué vieron.</w:t>
      </w:r>
    </w:p>
    <w:p>
      <w:pPr/>
      <w:r>
        <w:rPr/>
        <w:t xml:space="preserve">Sesión 2: Pintamos y Modelamos la MetamorfosisFase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crear representaciones visuales de la metamorfosis.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las etapas de la metamorfosis? Vamos a nombrarlas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las etapas: huevo, renacuajo, transformación, adulto.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modelo o imagen grande de metamorfosis para inspirar.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dibujos y modelos para entender mejor este cambio tan especial."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características principales de cada etapa y cómo representarlas en dibujos o modelos.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Dibujo de etapas</w:t>
      </w:r>
      <w:br/>
      <w:r>
        <w:rPr>
          <w:b w:val="1"/>
          <w:bCs w:val="1"/>
        </w:rPr>
        <w:t xml:space="preserve">Objetivo:</w:t>
      </w:r>
      <w:r>
        <w:rPr/>
        <w:t xml:space="preserve"> Crear una representación visual de las etapas.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dibuja las 4 etapas de la metamorfosis en una hoja, usando colores y etiquetas.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Dibujo completo con las etapas y nombres.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Observa, apoya técnicas de dibujo, pregunta "¿Qué ves en esta etapa?"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Modelo con materiales</w:t>
      </w:r>
      <w:br/>
      <w:r>
        <w:rPr>
          <w:b w:val="1"/>
          <w:bCs w:val="1"/>
        </w:rPr>
        <w:t xml:space="preserve">Objetivo:</w:t>
      </w:r>
      <w:r>
        <w:rPr/>
        <w:t xml:space="preserve"> Representar las etapas con modelos sencillos (plastilina, papel, etc.).</w:t>
      </w:r>
      <w:br/>
      <w:r>
        <w:rPr>
          <w:b w:val="1"/>
          <w:bCs w:val="1"/>
        </w:rPr>
        <w:t xml:space="preserve">Instrucciones:</w:t>
      </w:r>
      <w:r>
        <w:rPr/>
        <w:t xml:space="preserve"> En grupos, crear un modelo físico de las etapas usando material disponible.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Modelo grupal.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materiales, guía la construcción, hace preguntas para profundizar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con mayor facilidad pueden agregar detalles o explicar oralmente sus modelos.</w:t>
      </w:r>
    </w:p>
    <w:p>
      <w:pPr>
        <w:numPr>
          <w:ilvl w:val="0"/>
          <w:numId w:val="8"/>
        </w:numPr>
      </w:pPr>
      <w:r>
        <w:rPr/>
        <w:t xml:space="preserve">Estudiantes que necesiten apoyo reciben ayuda para organizar el dibujo o modelado.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hicimos para contar la historia de la metamorfosis a toda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muestra su modelo y explica una etapa.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etapa les gustó más dibujar o modelar? ¿Por qué?</w:t>
      </w:r>
    </w:p>
    <w:p>
      <w:pPr>
        <w:numPr>
          <w:ilvl w:val="0"/>
          <w:numId w:val="9"/>
        </w:numPr>
      </w:pPr>
      <w:r>
        <w:rPr/>
        <w:t xml:space="preserve">¿Qué aprendieron al hacer el dibujo o modelo?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destaca detalles importantes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investigaremos qué comen y dónde viven las ranas y sapos en cada etapa."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si alguien ha visto ranas o sapos y anotar lo que cuentan.</w:t>
      </w:r>
    </w:p>
    <w:p>
      <w:pPr/>
      <w:r>
        <w:rPr/>
        <w:t xml:space="preserve">Sesión 3: Investigamos el Hábitat y Alimentación de Ranas y SaposFase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etapas y conectar con el lugar donde viven y qué comen.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dónde ponen sus huevos las ranas y sapos? ¿Qué creen que comen los renacuajos?"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hábitats naturales y alimentos típicos.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más sobre dónde viven y qué comen para entender su ciclo de vida completo."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importancia del hábitat y la alimentación en cada etapa.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Investigación guiada</w:t>
      </w:r>
      <w:br/>
      <w:r>
        <w:rPr>
          <w:b w:val="1"/>
          <w:bCs w:val="1"/>
        </w:rPr>
        <w:t xml:space="preserve">Objetivo:</w:t>
      </w:r>
      <w:r>
        <w:rPr/>
        <w:t xml:space="preserve"> Investigar hábitat y alimentación por etapa.</w:t>
      </w:r>
      <w:br/>
      <w:r>
        <w:rPr>
          <w:b w:val="1"/>
          <w:bCs w:val="1"/>
        </w:rPr>
        <w:t xml:space="preserve">Instrucciones:</w:t>
      </w:r>
      <w:r>
        <w:rPr/>
        <w:t xml:space="preserve"> En grupos, usan libros y tabletas para buscar dónde viven y qué comen los huevos, renacuajos y adultos.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Cuadro comparativo simple.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Apoya, formula preguntas para guiar la investigación.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Juego de roles</w:t>
      </w:r>
      <w:br/>
      <w:r>
        <w:rPr>
          <w:b w:val="1"/>
          <w:bCs w:val="1"/>
        </w:rPr>
        <w:t xml:space="preserve">Objetivo:</w:t>
      </w:r>
      <w:r>
        <w:rPr/>
        <w:t xml:space="preserve"> Comprender el papel del hábitat y alimento.</w:t>
      </w:r>
      <w:br/>
      <w:r>
        <w:rPr>
          <w:b w:val="1"/>
          <w:bCs w:val="1"/>
        </w:rPr>
        <w:t xml:space="preserve">Instrucciones:</w:t>
      </w:r>
      <w:r>
        <w:rPr/>
        <w:t xml:space="preserve"> Cada grupo representa una etapa y explica qué necesita para vivir y comer.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Presentación breve.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dinámica, sugiere mejoras en las explicaciones.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Debate breve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importancia de cuidar el hábitat.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discuten qué pasaría si no cuidamos charcos o ríos.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Ideas anotadas en el pizarrón.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elaborar dibujos para acompañar el cuadro comparativo.</w:t>
      </w:r>
    </w:p>
    <w:p>
      <w:pPr>
        <w:numPr>
          <w:ilvl w:val="0"/>
          <w:numId w:val="11"/>
        </w:numPr>
      </w:pPr>
      <w:r>
        <w:rPr/>
        <w:t xml:space="preserve">Estudiantes con dificultades reciben hojas con información ya resumida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haremos una experiencia para observar cómo nacen los renacuajos."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los estudiantes las características de hábitat y 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que las ranas y sapos tengan un lugar seguro donde vivir?</w:t>
      </w:r>
    </w:p>
    <w:p>
      <w:pPr>
        <w:numPr>
          <w:ilvl w:val="0"/>
          <w:numId w:val="12"/>
        </w:numPr>
      </w:pPr>
      <w:r>
        <w:rPr/>
        <w:t xml:space="preserve">¿Qué aprendieron sobre lo que comen en cada etapa?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conecta con la importancia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haremos una pequeña experiencia con huevos o renacuajos si es posible."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entorno algún cuerpo de agua y pensar si sería buen hábitat para ranas o sapos.</w:t>
      </w:r>
    </w:p>
    <w:p>
      <w:pPr/>
      <w:r>
        <w:rPr/>
        <w:t xml:space="preserve">Sesión 4: Observamos la Naturaleza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observación directa o simulada de huevos o renacuajos.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esperan ver hoy? ¿Qué deben observar con atención?"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expectativas y recordatorios para observar detalles.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frasco con huevos o renacuajos (o video si no hay ejemplares).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científicos observando el inicio de la metamorfosis."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hacer observaciones cuidadosas, anotar cambios y respetar la naturaleza.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Observación directa o virtual</w:t>
      </w:r>
      <w:br/>
      <w:r>
        <w:rPr>
          <w:b w:val="1"/>
          <w:bCs w:val="1"/>
        </w:rPr>
        <w:t xml:space="preserve">Objetivo:</w:t>
      </w:r>
      <w:r>
        <w:rPr/>
        <w:t xml:space="preserve"> Observar y describir características de huevos o renacuajos.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observan el frasco o video. Anotan qué ven: color, movimientos, tamaño.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Registro de observación en hoja.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Guía la observación, pregunta qué diferencias notan, estimula la curiosidad.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Comparación con dibujos y modelos</w:t>
      </w:r>
      <w:br/>
      <w:r>
        <w:rPr>
          <w:b w:val="1"/>
          <w:bCs w:val="1"/>
        </w:rPr>
        <w:t xml:space="preserve">Objetivo:</w:t>
      </w:r>
      <w:r>
        <w:rPr/>
        <w:t xml:space="preserve"> Relacionar la observación con etapas ya conocidas.</w:t>
      </w:r>
      <w:br/>
      <w:r>
        <w:rPr>
          <w:b w:val="1"/>
          <w:bCs w:val="1"/>
        </w:rPr>
        <w:t xml:space="preserve">Instrucciones:</w:t>
      </w:r>
      <w:r>
        <w:rPr/>
        <w:t xml:space="preserve"> Comparan lo observado con dibujos/modelos hechos. Discuten en grupo.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Comentarios orales y anotaciones.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la discusión, pregunta "¿Qué etapa ven ahora?"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 pueden dibujar lo observado con más detalle.</w:t>
      </w:r>
    </w:p>
    <w:p>
      <w:pPr>
        <w:numPr>
          <w:ilvl w:val="0"/>
          <w:numId w:val="14"/>
        </w:numPr>
      </w:pPr>
      <w:r>
        <w:rPr/>
        <w:t xml:space="preserve">Estudiantes con dificultades pueden describir oralmente 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haremos un resumen de todo lo aprendido y compartiremos nuestras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mencione una cosa nueva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te pareció la observación? ¿Fue diferente a lo que imaginabas?</w:t>
      </w:r>
    </w:p>
    <w:p>
      <w:pPr>
        <w:numPr>
          <w:ilvl w:val="0"/>
          <w:numId w:val="15"/>
        </w:numPr>
      </w:pPr>
      <w:r>
        <w:rPr/>
        <w:t xml:space="preserve">¿Cómo crees que ayuda observar para entender mejor la metamorfosis?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curiosidad mostrados.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haremos un gran resumen y reflexión final."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un familiar si conoce alguna historia o leyenda sobre ranas o sapos.</w:t>
      </w:r>
    </w:p>
    <w:p>
      <w:pPr/>
      <w:r>
        <w:rPr/>
        <w:t xml:space="preserve">Sesión 5: ¡Celebremos Nuestra Investigación y Aprendizaje!Fase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lo aprendido y reflexionar sobre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de las etapas, hábitats y observaciones? Vamos a repasar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describiendo.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modelos de sesiones anteriores.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haremos una gran síntesis y reflexionaremos sobre por qué todo esto es importante."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aprendizajes y a construir un mapa mental colectivo en el pizarrón.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Organizar y resumir conocimientos.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los estudiantes aportan ideas que el docente escribe en un mapa mental sobre metamorfosis.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Mapa mental visual.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pregunta para profundizar y conectar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Autoevaluación y reflexión escrita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responde en una hoja: ¿Qué aprendí? ¿Qué me gustó? ¿Qué me gustaría investigar más?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Hoja de reflexión.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a quienes necesiten ayuda para expresar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facilidad pueden compartir oralmente su reflexión antes de escribir.</w:t>
      </w:r>
    </w:p>
    <w:p>
      <w:pPr>
        <w:numPr>
          <w:ilvl w:val="0"/>
          <w:numId w:val="17"/>
        </w:numPr>
      </w:pPr>
      <w:r>
        <w:rPr/>
        <w:t xml:space="preserve">Estudiantes con dificultades pueden responder con dibujos o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aprendizaje no termina aquí, podemos seguir investigando y cuidando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el mapa mental junto con los estudiantes, destacando las ideas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lo que pensabas sobre las ranas y sapos desde la primera clase?</w:t>
      </w:r>
    </w:p>
    <w:p>
      <w:pPr>
        <w:numPr>
          <w:ilvl w:val="0"/>
          <w:numId w:val="18"/>
        </w:numPr>
      </w:pPr>
      <w:r>
        <w:rPr/>
        <w:t xml:space="preserve">¿Qué habilidad científica usaste más durante estas sesiones?</w:t>
      </w:r>
    </w:p>
    <w:p>
      <w:pPr>
        <w:numPr>
          <w:ilvl w:val="0"/>
          <w:numId w:val="18"/>
        </w:numPr>
      </w:pPr>
      <w:r>
        <w:rPr/>
        <w:t xml:space="preserve">¿Por qué es importante cuidar los lugares donde viven estos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 y reconoce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observar la naturaleza con nuevos ojos.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cartel o dibujo en casa sobre la metamorfosis para compartir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sobre ranas y sapos.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investigación, dibujos, modelos, observaciones y reflexiones.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mapa mental colectivo, autoevaluación escrita y presentación de productos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Describe correctamente las etapas de la metamorfosis (objetivo 1).</w:t>
      </w:r>
    </w:p>
    <w:p>
      <w:pPr>
        <w:numPr>
          <w:ilvl w:val="0"/>
          <w:numId w:val="20"/>
        </w:numPr>
      </w:pPr>
      <w:r>
        <w:rPr/>
        <w:t xml:space="preserve">Responde preguntas de investigación utilizando fuentes confiables (objetivo 2).</w:t>
      </w:r>
    </w:p>
    <w:p>
      <w:pPr>
        <w:numPr>
          <w:ilvl w:val="0"/>
          <w:numId w:val="20"/>
        </w:numPr>
      </w:pPr>
      <w:r>
        <w:rPr/>
        <w:t xml:space="preserve">Elabora representaciones visuales claras y adecuadas (objetivo 3).</w:t>
      </w:r>
    </w:p>
    <w:p>
      <w:pPr>
        <w:numPr>
          <w:ilvl w:val="0"/>
          <w:numId w:val="20"/>
        </w:numPr>
      </w:pPr>
      <w:r>
        <w:rPr/>
        <w:t xml:space="preserve">Explica la importancia de la metamorfosis y su relación con el medio ambiente (objetivo 4).</w:t>
      </w:r>
    </w:p>
    <w:p>
      <w:pPr>
        <w:numPr>
          <w:ilvl w:val="0"/>
          <w:numId w:val="20"/>
        </w:numPr>
      </w:pPr>
      <w:r>
        <w:rPr/>
        <w:t xml:space="preserve">Reflexiona sobre la necesidad de cuidar hábitats naturales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respuestas en actividades grupales.</w:t>
      </w:r>
    </w:p>
    <w:p>
      <w:pPr>
        <w:numPr>
          <w:ilvl w:val="0"/>
          <w:numId w:val="21"/>
        </w:numPr>
      </w:pPr>
      <w:r>
        <w:rPr/>
        <w:t xml:space="preserve">Rúbrica para evaluar dibujos, modelos y presentaciones orales.</w:t>
      </w:r>
    </w:p>
    <w:p>
      <w:pPr>
        <w:numPr>
          <w:ilvl w:val="0"/>
          <w:numId w:val="21"/>
        </w:numPr>
      </w:pPr>
      <w:r>
        <w:rPr/>
        <w:t xml:space="preserve">Portafolio con evidencias: hojas de trabajo, dibujos, anotaciones de observación y reflexiones.</w:t>
      </w:r>
    </w:p>
    <w:p>
      <w:pPr>
        <w:numPr>
          <w:ilvl w:val="0"/>
          <w:numId w:val="21"/>
        </w:numPr>
      </w:pPr>
      <w:r>
        <w:rPr/>
        <w:t xml:space="preserve">Autoevaluación escrita para promover la reflexión individual.</w:t>
      </w:r>
    </w:p>
    <w:p>
      <w:pPr>
        <w:numPr>
          <w:ilvl w:val="0"/>
          <w:numId w:val="21"/>
        </w:numPr>
      </w:pPr>
      <w:r>
        <w:rPr/>
        <w:t xml:space="preserve">Observación directa durante actividades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y respuestas escritas en actividades de investigación.</w:t>
      </w:r>
    </w:p>
    <w:p>
      <w:pPr>
        <w:numPr>
          <w:ilvl w:val="0"/>
          <w:numId w:val="22"/>
        </w:numPr>
      </w:pPr>
      <w:r>
        <w:rPr/>
        <w:t xml:space="preserve">Dibujos y modelos que representan la metamorfosis.</w:t>
      </w:r>
    </w:p>
    <w:p>
      <w:pPr>
        <w:numPr>
          <w:ilvl w:val="0"/>
          <w:numId w:val="22"/>
        </w:numPr>
      </w:pPr>
      <w:r>
        <w:rPr/>
        <w:t xml:space="preserve">Registros de observación de huevos o renacuajos.</w:t>
      </w:r>
    </w:p>
    <w:p>
      <w:pPr>
        <w:numPr>
          <w:ilvl w:val="0"/>
          <w:numId w:val="22"/>
        </w:numPr>
      </w:pPr>
      <w:r>
        <w:rPr/>
        <w:t xml:space="preserve">Participación en presentaciones orales y debates.</w:t>
      </w:r>
    </w:p>
    <w:p>
      <w:pPr>
        <w:numPr>
          <w:ilvl w:val="0"/>
          <w:numId w:val="22"/>
        </w:numPr>
      </w:pPr>
      <w:r>
        <w:rPr/>
        <w:t xml:space="preserve">Mapas mentales y reflexiones escritas que sintetizan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E39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81C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D90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3E0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79C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F44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744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EDB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343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847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4A8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F51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9DC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26A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E2F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35E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FD7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49B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A24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6A3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27F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90A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2026-09-25T23:02:49-05:00</dcterms:created>
  <dcterms:modified xsi:type="dcterms:W3CDTF">2026-09-25T23:02:49-05:00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