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Educación Cultural y Artística: Análisis, Interpretación y Práctica desde el Diseño Curricular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básica primaria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Educación Básica Primaria, enfocado en la enseñanza y aprendizaje de la educación cultural y artística a través de la metodología de Aprendizaje Basado en Proyectos (ABP). Los estudiantes analizarán y evaluarán críticamente el currículo vigente de educación cultural y artística, con el propósito de esencializar, co-construir y contextualizar sus contenidos. Además, interpretarán la intersección entre contenido, pedagogía y didáctica, y reflexionarán sobre los componentes teórico-metodológicos que fundamentan el proceso de enseñanza-aprendizaje, como teorías de aprendizaje y modelos pedagógicos. Este enfoque promueve un aprendizaje activo y colaborativo, preparando a los futuros docentes para diseñar estrategias educativas pertinentes, creativas y contextualizadas, que respondan a las necesidades reales del aula y la comunidad. El plan conecta la teoría con la práctica profesional, fortaleciendo competencias críticas, analíticas y didácticas esenciales para la formación docente en educación cultural y artística.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evaluar el currículo de educación cultural y artística para su esencialización, co-construcción y contextualización.</w:t>
      </w:r>
    </w:p>
    <w:p>
      <w:pPr>
        <w:numPr>
          <w:ilvl w:val="0"/>
          <w:numId w:val="1"/>
        </w:numPr>
      </w:pPr>
      <w:r>
        <w:rPr/>
        <w:t xml:space="preserve">Interpretar los contenidos del área de educación cultural y artística en la intersección de contenido, pedagogía y didáctica.</w:t>
      </w:r>
    </w:p>
    <w:p>
      <w:pPr>
        <w:numPr>
          <w:ilvl w:val="0"/>
          <w:numId w:val="1"/>
        </w:numPr>
      </w:pPr>
      <w:r>
        <w:rPr/>
        <w:t xml:space="preserve">Analizar y evaluar los componentes del proceso de enseñanza-aprendizaje en función de aspectos teórico-metodológicos, incluyendo teorías de aprendizaje y modelos pedagógicos.</w:t>
      </w:r>
    </w:p>
    <w:p>
      <w:pPr>
        <w:numPr>
          <w:ilvl w:val="0"/>
          <w:numId w:val="1"/>
        </w:numPr>
      </w:pPr>
      <w:r>
        <w:rPr/>
        <w:t xml:space="preserve">Diseñar propuestas didácticas basadas en proyectos que integren los elementos analizados para la educación cultural y artística en educación básica primaria.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del currículo oficial vigente de educación cultural y artística para educación básica primaria (1 por estudiante)</w:t>
      </w:r>
    </w:p>
    <w:p>
      <w:pPr>
        <w:numPr>
          <w:ilvl w:val="0"/>
          <w:numId w:val="2"/>
        </w:numPr>
      </w:pPr>
      <w:r>
        <w:rPr/>
        <w:t xml:space="preserve">Computadora o laptop con acceso a internet para consulta de recursos digitales y bibliografía complementaria (1 por grupo de 3-4 estudiantes)</w:t>
      </w:r>
    </w:p>
    <w:p>
      <w:pPr>
        <w:numPr>
          <w:ilvl w:val="0"/>
          <w:numId w:val="2"/>
        </w:numPr>
      </w:pPr>
      <w:r>
        <w:rPr/>
        <w:t xml:space="preserve">Proyector multimedia y pantalla para presentaciones</w:t>
      </w:r>
    </w:p>
    <w:p>
      <w:pPr>
        <w:numPr>
          <w:ilvl w:val="0"/>
          <w:numId w:val="2"/>
        </w:numPr>
      </w:pPr>
      <w:r>
        <w:rPr/>
        <w:t xml:space="preserve">Pizarras blancas o rotafolios con marcadores y plumones (varios)</w:t>
      </w:r>
    </w:p>
    <w:p>
      <w:pPr>
        <w:numPr>
          <w:ilvl w:val="0"/>
          <w:numId w:val="2"/>
        </w:numPr>
      </w:pPr>
      <w:r>
        <w:rPr/>
        <w:t xml:space="preserve">Materiales para elaboración de organizadores gráficos: hojas blancas, colores, post-its, marcadores</w:t>
      </w:r>
    </w:p>
    <w:p>
      <w:pPr>
        <w:numPr>
          <w:ilvl w:val="0"/>
          <w:numId w:val="2"/>
        </w:numPr>
      </w:pPr>
      <w:r>
        <w:rPr/>
        <w:t xml:space="preserve">Acceso a plataforma virtual institucional para trabajos colaborativos y entrega de productos</w:t>
      </w:r>
    </w:p>
    <w:p>
      <w:pPr>
        <w:numPr>
          <w:ilvl w:val="0"/>
          <w:numId w:val="2"/>
        </w:numPr>
      </w:pPr>
      <w:r>
        <w:rPr/>
        <w:t xml:space="preserve">Bibliografía digital o física sobre teorías de aprendizaje y modelos pedagógicos aplicados a la educación cultural y artística</w:t>
      </w:r>
    </w:p>
    <w:p>
      <w:pPr>
        <w:numPr>
          <w:ilvl w:val="0"/>
          <w:numId w:val="2"/>
        </w:numPr>
      </w:pPr>
      <w:r>
        <w:rPr/>
        <w:t xml:space="preserve">Rúbricas de evaluación para análisis curricular, interpretación didáctica y diseño de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el currículo de educación básica primaria</w:t>
      </w:r>
    </w:p>
    <w:p>
      <w:pPr>
        <w:numPr>
          <w:ilvl w:val="0"/>
          <w:numId w:val="3"/>
        </w:numPr>
      </w:pPr>
      <w:r>
        <w:rPr/>
        <w:t xml:space="preserve">Familiaridad previa con conceptos fundamentales de educación cultural y artística</w:t>
      </w:r>
    </w:p>
    <w:p>
      <w:pPr>
        <w:numPr>
          <w:ilvl w:val="0"/>
          <w:numId w:val="3"/>
        </w:numPr>
      </w:pPr>
      <w:r>
        <w:rPr/>
        <w:t xml:space="preserve">Experiencia básica en análisis documental y lectura crítica</w:t>
      </w:r>
    </w:p>
    <w:p>
      <w:pPr>
        <w:numPr>
          <w:ilvl w:val="0"/>
          <w:numId w:val="3"/>
        </w:numPr>
      </w:pPr>
      <w:r>
        <w:rPr/>
        <w:t xml:space="preserve">Competencias elementales en trabajo colaborativo y uso de herramientas digitales</w:t>
      </w:r>
    </w:p>
    <w:p>
      <w:pPr>
        <w:numPr>
          <w:ilvl w:val="0"/>
          <w:numId w:val="3"/>
        </w:numPr>
      </w:pPr>
      <w:r>
        <w:rPr/>
        <w:t xml:space="preserve">Comprensión previa de teorías generales del aprendizaje y modelos pedagógicos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análisis del currículo y contextualización de la educación cultural y artísticaFase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conocimientos previos sobre currículo y educación cultural y artística, presentar los objetivos del plan y motivar la reflexión sobre la importancia del currículo en la práctica docente.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“Para iniciar, les propongo reflexionar: ¿Qué entienden por currículo en educación cultural y artística? ¿Cómo creen que influye en su futura práctica docente?”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en plenaria durante 10 minutos, compartiendo ideas para activar conocimientos previos.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presenta:</w:t>
      </w:r>
      <w:r>
        <w:rPr/>
        <w:t xml:space="preserve"> Un dato real y actual: “En muchos contextos educativos, la educación cultural y artística es percibida como secundaria; sin embargo, estudios recientes demuestran que contribuye al desarrollo integral y a la identidad cultural. ¿Cómo hacer que el currículo refleje esta importancia?”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involucran en la reflexión y se preparan para analizar el currículo con esta perspectiva crítica.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explica:</w:t>
      </w:r>
      <w:r>
        <w:rPr/>
        <w:t xml:space="preserve"> “Hoy comenzaremos a analizar el currículo oficial, entendiendo que es un documento vivo que debe adaptarse a las realidades locales y culturales de sus futuros alumnos.”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en grupos, preparados para la fase de desarrollo.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180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el currículo oficial de educación cultural y artística como fuente principal de análisis, destacando la necesidad de esencializar y contextualizar sus contenidos para la práctica docente.</w:t>
      </w:r>
    </w:p>
    <w:p>
      <w:pPr/>
      <w:r>
        <w:rPr>
          <w:b w:val="1"/>
          <w:bCs w:val="1"/>
        </w:rPr>
        <w:t xml:space="preserve">Actividad 1: Análisis crítico del currículo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evaluar el currículo para identificar elementos esenciales y contextualizables.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 y entrega copia del currículo. Explica que deben identificar los elementos clave, omisiones y aspectos que requieren adaptación a contextos diversos.</w:t>
      </w:r>
    </w:p>
    <w:p>
      <w:pPr>
        <w:numPr>
          <w:ilvl w:val="1"/>
          <w:numId w:val="7"/>
        </w:numPr>
      </w:pPr>
      <w:r>
        <w:rPr/>
        <w:t xml:space="preserve">Cada grupo lee secciones asignadas y realiza un resumen crítico en un organizador gráfico.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con análisis crítico del currículo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 como “¿Qué contenidos consideran imprescindibles? ¿Qué falta o sobra? ¿Cómo se podría adaptar para su contexto local?”</w:t>
      </w:r>
    </w:p>
    <w:p>
      <w:pPr/>
      <w:r>
        <w:rPr>
          <w:b w:val="1"/>
          <w:bCs w:val="1"/>
        </w:rPr>
        <w:t xml:space="preserve">Actividad 2: Puesta en común y co-construcción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Compartir hallazgos y co-construir una versión esencializada y contextualizada del currículo.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Facilita que cada grupo exponga sus conclusiones en plenaria y abre discusión para identificar consensos y diferencias.</w:t>
      </w:r>
    </w:p>
    <w:p>
      <w:pPr>
        <w:numPr>
          <w:ilvl w:val="1"/>
          <w:numId w:val="8"/>
        </w:numPr>
      </w:pPr>
      <w:r>
        <w:rPr/>
        <w:t xml:space="preserve">Luego, guiados por el docente, sintetizan una propuesta colectiva que esencialice y contextualice el currículo.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Documento compartido con versión esencializada y contextualizada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 discusión, orienta hacia acuerdos y fomenta pensamiento crítico.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Para estudiantes que terminan antes: Invitarlos a investigar ejemplos de adaptación curricular en contextos diversos y compartir brevemente.</w:t>
      </w:r>
    </w:p>
    <w:p>
      <w:pPr>
        <w:numPr>
          <w:ilvl w:val="0"/>
          <w:numId w:val="9"/>
        </w:numPr>
      </w:pPr>
      <w:r>
        <w:rPr/>
        <w:t xml:space="preserve">Para estudiantes que requieren apoyo: El docente ofrece resúmenes guiados y preguntas específicas para facilitar el análisis.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conecta la co-construcción curricular con la interpretación didáctica que abordarán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una tarjeta tres aprendizajes clave sobre el análisis curricular.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0"/>
        </w:numPr>
      </w:pPr>
      <w:r>
        <w:rPr/>
        <w:t xml:space="preserve">¿Qué elementos del currículo consideraron más relevantes para la educación cultural y artística?</w:t>
      </w:r>
    </w:p>
    <w:p>
      <w:pPr>
        <w:numPr>
          <w:ilvl w:val="1"/>
          <w:numId w:val="10"/>
        </w:numPr>
      </w:pPr>
      <w:r>
        <w:rPr/>
        <w:t xml:space="preserve">¿Cómo creen que este análisis influirá en su práctica docente?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recoge tarjetas y comenta en conjunto los aprendizajes destacando fortalezas.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en la próxima sesión se profundizará en la interpretación pedagógica y didáctica de los contenidos.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Tarea:</w:t>
      </w:r>
      <w:r>
        <w:rPr/>
        <w:t xml:space="preserve"> Lectura previa sobre teorías de aprendizaje aplicadas a la educación artística (material proporcionado en plataforma).</w:t>
      </w:r>
    </w:p>
    <w:p>
      <w:pPr/>
      <w:r>
        <w:rPr/>
        <w:t xml:space="preserve">Sesión 2: Interpretación pedagógica y didáctica de los contenidos de educación cultural y artísticaFase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Retomar y conectar el análisis curricular con la interpretación pedagógica y didáctica para fomentar comprensión integral.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estudiantes compartan en grupos pequeños sus reflexiones sobre la lectura asignada.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Discuten durante 15 minutos y preparan una síntesis para compartir.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una pregunta detonadora: “¿Cómo pueden las teorías de aprendizaje y modelos pedagógicos transformar la manera en que enseñamos educación cultural y artística?”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brevemente en plenaria.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la intersección entre contenido, pedagogía y didáctica a partir de ejemplos prácticos y casos de estudio.</w:t>
      </w:r>
    </w:p>
    <w:p>
      <w:pPr/>
      <w:r>
        <w:rPr>
          <w:b w:val="1"/>
          <w:bCs w:val="1"/>
        </w:rPr>
        <w:t xml:space="preserve">Actividad 1: Análisis de casos didácticos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Interpretar contenidos a través de teorías y modelos pedagógicos aplicados.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Distribuye casos de estudio que presentan diferentes estrategias didácticas en educación cultural y artística.</w:t>
      </w:r>
    </w:p>
    <w:p>
      <w:pPr>
        <w:numPr>
          <w:ilvl w:val="1"/>
          <w:numId w:val="13"/>
        </w:numPr>
      </w:pPr>
      <w:r>
        <w:rPr/>
        <w:t xml:space="preserve">Los grupos analizan cómo se aplican teorías de aprendizaje y modelos pedagógicos en cada caso y evalúan su efectividad.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interpretación crítica del caso y recomendaciones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100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como “¿Qué teoría de aprendizaje se evidenció? ¿Cómo influyó en la experiencia de aprendizaje? ¿Qué mejorarían?”</w:t>
      </w:r>
    </w:p>
    <w:p>
      <w:pPr/>
      <w:r>
        <w:rPr>
          <w:b w:val="1"/>
          <w:bCs w:val="1"/>
        </w:rPr>
        <w:t xml:space="preserve">Actividad 2: Diseño colaborativo de secuencias didácticas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Elaborar propuestas didácticas que integren contenido y pedagogía.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Cada grupo diseña una secuencia didáctica para un tema seleccionado del currículo, aplicando teorías y modelos discutidos.</w:t>
      </w:r>
    </w:p>
    <w:p>
      <w:pPr>
        <w:numPr>
          <w:ilvl w:val="1"/>
          <w:numId w:val="14"/>
        </w:numPr>
      </w:pPr>
      <w:r>
        <w:rPr/>
        <w:t xml:space="preserve">Incluyen objetivos, actividades, recursos y criterios de evaluación.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Secuencia didáctica escrita y presentación breve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95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Asesora, sugiere ajustes, fomenta integración teórico-práctica.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5"/>
        </w:numPr>
      </w:pPr>
      <w:r>
        <w:rPr/>
        <w:t xml:space="preserve">Estudiantes adelantados: Proponen innovaciones pedagógicas basadas en modelos emergentes.</w:t>
      </w:r>
    </w:p>
    <w:p>
      <w:pPr>
        <w:numPr>
          <w:ilvl w:val="0"/>
          <w:numId w:val="15"/>
        </w:numPr>
      </w:pPr>
      <w:r>
        <w:rPr/>
        <w:t xml:space="preserve">Estudiantes con dificultades: Reciben guías estructuradas y apoyo para organizar ideas.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vincula el diseño didáctico con el análisis de componentes del proceso de enseñanza-aprendizaje que se abordará en la sesión siguiente.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idea clave sobre la relación entre contenido, pedagogía y didáctica.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6"/>
        </w:numPr>
      </w:pPr>
      <w:r>
        <w:rPr/>
        <w:t xml:space="preserve">¿Qué aportan las teorías de aprendizaje a la interpretación didáctica?</w:t>
      </w:r>
    </w:p>
    <w:p>
      <w:pPr>
        <w:numPr>
          <w:ilvl w:val="1"/>
          <w:numId w:val="16"/>
        </w:numPr>
      </w:pPr>
      <w:r>
        <w:rPr/>
        <w:t xml:space="preserve">¿Cómo pueden aplicar estas ideas en su práctica docente futura?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resaltando integración conceptual.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analizar componentes teórico-metodológicos en la próxima sesión.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Tarea:</w:t>
      </w:r>
      <w:r>
        <w:rPr/>
        <w:t xml:space="preserve"> Investigar un modelo pedagógico aplicado a educación artística y preparar breve resumen.</w:t>
      </w:r>
    </w:p>
    <w:p>
      <w:pPr/>
      <w:r>
        <w:rPr/>
        <w:t xml:space="preserve">Sesión 3: Análisis de componentes teórico-metodológicos en la enseñanza-aprendizaje cultural y artísticaFase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la información previa con el análisis profundo de teorías y modelos aplicados en educación cultural y artística.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Solicita compartir en plenaria los resúmenes de modelos pedagógicos investigados.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comentan durante 15 minutos.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Presenta pregunta detonadora: “¿Cuáles son los componentes clave que deben considerarse para un proceso de enseñanza-aprendizaje efectivo en educación cultural y artística?”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anotan ideas iniciales.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exponen y discuten componentes teórico-metodológicos, enfatizando teorías de aprendizaje constructivistas, socioculturales, y modelos pedagógicos activos.</w:t>
      </w:r>
    </w:p>
    <w:p>
      <w:pPr/>
      <w:r>
        <w:rPr>
          <w:b w:val="1"/>
          <w:bCs w:val="1"/>
        </w:rPr>
        <w:t xml:space="preserve">Actividad 1: Taller de análisis teórico-metodológico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Analizar y evaluar componentes teórico-metodológicos en casos reales y diseñados.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Proporciona casos con descripciones de procesos de enseñanza-aprendizaje en educación cultural y artística.</w:t>
      </w:r>
    </w:p>
    <w:p>
      <w:pPr>
        <w:numPr>
          <w:ilvl w:val="1"/>
          <w:numId w:val="19"/>
        </w:numPr>
      </w:pPr>
      <w:r>
        <w:rPr/>
        <w:t xml:space="preserve">Grupos identifican teorías aplicadas, componentes metodológicos y evalúan su coherencia y efectividad.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Informe de análisis y evaluación crítica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discusión, sugiere profundización en teorías y metodologías.</w:t>
      </w:r>
    </w:p>
    <w:p>
      <w:pPr/>
      <w:r>
        <w:rPr>
          <w:b w:val="1"/>
          <w:bCs w:val="1"/>
        </w:rPr>
        <w:t xml:space="preserve">Actividad 2: Aplicación práctica y reflexión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Diseñar estrategias de enseñanza-aprendizaje basadas en teorías y modelos analizados.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Cada grupo crea una propuesta didáctica innovadora para un tema de educación cultural y artística, justificando teóricamente sus decisiones.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Propuesta didáctica con fundamentación teórico-metodológica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Asesora, fomenta argumentación y justificación teórica.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1"/>
        </w:numPr>
      </w:pPr>
      <w:r>
        <w:rPr/>
        <w:t xml:space="preserve">Estudiantes adelantados: Profundizan en teorías emergentes y las aplican en sus propuestas.</w:t>
      </w:r>
    </w:p>
    <w:p>
      <w:pPr>
        <w:numPr>
          <w:ilvl w:val="0"/>
          <w:numId w:val="21"/>
        </w:numPr>
      </w:pPr>
      <w:r>
        <w:rPr/>
        <w:t xml:space="preserve">Estudiantes con apoyo: Reciben esquemas y ejemplos para facilitar la comprensión y diseño.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prepara a los estudiantes para integrar todos los aprendizajes en un proyecto final que desarrollarán en las próximas sesiones.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Síntesis:</w:t>
      </w:r>
      <w:r>
        <w:rPr/>
        <w:t xml:space="preserve"> Creación colectiva de un mapa conceptual de componentes teórico-metodológicos clave.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2"/>
        </w:numPr>
      </w:pPr>
      <w:r>
        <w:rPr/>
        <w:t xml:space="preserve">¿Qué componentes teóricos consideran imprescindibles para su práctica docente?</w:t>
      </w:r>
    </w:p>
    <w:p>
      <w:pPr>
        <w:numPr>
          <w:ilvl w:val="1"/>
          <w:numId w:val="22"/>
        </w:numPr>
      </w:pPr>
      <w:r>
        <w:rPr/>
        <w:t xml:space="preserve">¿Cómo integrarían estos componentes en un proyecto educativo?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con énfasis en la integración conceptual.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Transferencia:</w:t>
      </w:r>
      <w:r>
        <w:rPr/>
        <w:t xml:space="preserve"> Presentación del proyecto final a desarrollar y sus criterios.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Tarea:</w:t>
      </w:r>
      <w:r>
        <w:rPr/>
        <w:t xml:space="preserve"> Preparar un esquema preliminar de proyecto integrador para sesión siguiente.</w:t>
      </w:r>
    </w:p>
    <w:p>
      <w:pPr/>
      <w:r>
        <w:rPr/>
        <w:t xml:space="preserve">Sesión 4: Diseño y planificación del proyecto integrador en educación cultural y artísticaFase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avances y orientar el diseño del proyecto integrador que sintetice los aprendizajes previos.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grupos compartan sus esquemas preliminares de proyecto.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Exponen y reciben retroalimentación inicial.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inspiradores de proyectos culturales y artísticos exitosos en escuelas básicas.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generan ideas para enriquecer sus proyectos.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Orientación para estructurar el proyecto integrador, enfatizando coherencia curricular, pedagógica y teórico-metodológica.</w:t>
      </w:r>
    </w:p>
    <w:p>
      <w:pPr/>
      <w:r>
        <w:rPr>
          <w:b w:val="1"/>
          <w:bCs w:val="1"/>
        </w:rPr>
        <w:t xml:space="preserve">Actividad 1: Desarrollo colaborativo del proyecto integrador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Diseñar un proyecto didáctico que esencialice, contextualice e integre contenidos, pedagogía y teorías.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Guía a los grupos para definir tema, objetivos, actividades, recursos, evaluación y fundamentación teórica.</w:t>
      </w:r>
    </w:p>
    <w:p>
      <w:pPr>
        <w:numPr>
          <w:ilvl w:val="1"/>
          <w:numId w:val="25"/>
        </w:numPr>
      </w:pPr>
      <w:r>
        <w:rPr/>
        <w:t xml:space="preserve">Los estudiantes utilizan recursos digitales y materiales impresos para elaborar el proyecto.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Documento detallado del proyecto integrador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Asesora, cuestiona la coherencia, fomenta la creatividad y el rigor.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6"/>
        </w:numPr>
      </w:pPr>
      <w:r>
        <w:rPr/>
        <w:t xml:space="preserve">Estudiantes adelantados: Incorporan elementos innovadores como tecnología educativa o proyectos comunitarios.</w:t>
      </w:r>
    </w:p>
    <w:p>
      <w:pPr>
        <w:numPr>
          <w:ilvl w:val="0"/>
          <w:numId w:val="26"/>
        </w:numPr>
      </w:pPr>
      <w:r>
        <w:rPr/>
        <w:t xml:space="preserve">Estudiantes con apoyo: Reciben plantillas y acompañamiento individual.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prepara para las sesiones siguientes donde se desarrollará la presentación y evaluación del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avances y recibe retroalimentación grupal.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7"/>
        </w:numPr>
      </w:pPr>
      <w:r>
        <w:rPr/>
        <w:t xml:space="preserve">¿Cómo integra su proyecto los aprendizajes previos?</w:t>
      </w:r>
    </w:p>
    <w:p>
      <w:pPr>
        <w:numPr>
          <w:ilvl w:val="1"/>
          <w:numId w:val="27"/>
        </w:numPr>
      </w:pPr>
      <w:r>
        <w:rPr/>
        <w:t xml:space="preserve">¿Qué desafíos anticipan en su implementación?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y sugerencias del docente.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la construcción y socialización del proyecto en próximas sesiones.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Tarea:</w:t>
      </w:r>
      <w:r>
        <w:rPr/>
        <w:t xml:space="preserve"> Completar el proyecto para presentación.</w:t>
      </w:r>
    </w:p>
    <w:p>
      <w:pPr/>
      <w:r>
        <w:rPr/>
        <w:t xml:space="preserve">Sesión 5: Construcción y socialización del proyecto integradorFase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Organizar el trabajo colaborativo para la construcción final del proyecto y preparar la presentación.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Revisa junto con los grupos el estado actual de sus proyectos y define roles para finalizar.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Ajustan responsabilidades y planifican la jornada.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Motiva con la importancia de compartir sus propuestas para enriquecer su formación y la de sus compañeros.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comprometen en la construcción final.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210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Trabajo autónomo y colaborativo para completar el diseño, materiales y presentación del proyecto integrador.</w:t>
      </w:r>
    </w:p>
    <w:p>
      <w:pPr/>
      <w:r>
        <w:rPr>
          <w:b w:val="1"/>
          <w:bCs w:val="1"/>
        </w:rPr>
        <w:t xml:space="preserve">Actividad única: Construcción y ensayo de presentación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Finalizar el proyecto y preparar la presentación oral y visual.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Supervisa el trabajo, ofrece asesoría puntual y apoyo técnico.</w:t>
      </w:r>
    </w:p>
    <w:p>
      <w:pPr>
        <w:numPr>
          <w:ilvl w:val="1"/>
          <w:numId w:val="30"/>
        </w:numPr>
      </w:pPr>
      <w:r>
        <w:rPr/>
        <w:t xml:space="preserve">Los estudiantes elaboran materiales visuales (diapositivas, carteles) y practican la presentación en grupo.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Proyecto terminado y presentación ensayada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210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Observa, da retroalimentación inmediata, sugiere mejoras en contenido y expresión.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1"/>
        </w:numPr>
      </w:pPr>
      <w:r>
        <w:rPr/>
        <w:t xml:space="preserve">Estudiantes adelantados: Preparan materiales adicionales para profundizar en aspectos específicos.</w:t>
      </w:r>
    </w:p>
    <w:p>
      <w:pPr>
        <w:numPr>
          <w:ilvl w:val="0"/>
          <w:numId w:val="31"/>
        </w:numPr>
      </w:pPr>
      <w:r>
        <w:rPr/>
        <w:t xml:space="preserve">Estudiantes con apoyo: Reciben acompañamiento para habilidades comunicativas y manejo de recursos.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anticipa la socialización formal y evaluación en la última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Síntesis:</w:t>
      </w:r>
      <w:r>
        <w:rPr/>
        <w:t xml:space="preserve"> Reflexión grupal sobre avances y desafíos en la construcción del proyecto.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2"/>
        </w:numPr>
      </w:pPr>
      <w:r>
        <w:rPr/>
        <w:t xml:space="preserve">¿Qué aprendieron al construir y preparar la presentación?</w:t>
      </w:r>
    </w:p>
    <w:p>
      <w:pPr>
        <w:numPr>
          <w:ilvl w:val="1"/>
          <w:numId w:val="32"/>
        </w:numPr>
      </w:pPr>
      <w:r>
        <w:rPr/>
        <w:t xml:space="preserve">¿Qué aspectos mejorarían para próximas experiencias?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enfatizando la importancia del trabajo colaborativo.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la socialización y evaluación final.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Tarea:</w:t>
      </w:r>
      <w:r>
        <w:rPr/>
        <w:t xml:space="preserve"> Repasar presentación y preparar respuestas para posibles preguntas.</w:t>
      </w:r>
    </w:p>
    <w:p>
      <w:pPr/>
      <w:r>
        <w:rPr/>
        <w:t xml:space="preserve">Sesión 6: Presentación, evaluación y cierre del proyecto integradorFase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Asegurar ambiente adecuado para socialización, revisar criterios de evaluación y motivar participación activa.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Revisa con los estudiantes los criterios de evaluación y normas para las presentaciones.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Aclaran dudas y se organizan para la socialización.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Refuerza la importancia de compartir la producción como parte del aprendizaje profesional.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exponer con confianza.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Socialización formal de proyectos con evaluación formativa y coevaluación.</w:t>
      </w:r>
    </w:p>
    <w:p>
      <w:pPr/>
      <w:r>
        <w:rPr>
          <w:b w:val="1"/>
          <w:bCs w:val="1"/>
        </w:rPr>
        <w:t xml:space="preserve">Actividad única: Presentación y evaluación de proyectos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Presentar el proyecto integrador y recibir retroalimentación para consolidar aprendizajes.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Organiza turnos para presentación. Cada grupo expone durante 20 minutos y responde preguntas.</w:t>
      </w:r>
    </w:p>
    <w:p>
      <w:pPr>
        <w:numPr>
          <w:ilvl w:val="1"/>
          <w:numId w:val="35"/>
        </w:numPr>
      </w:pPr>
      <w:r>
        <w:rPr/>
        <w:t xml:space="preserve">Compañeros y docente evalúan con rúbrica y ofrecen retroalimentación constructiva.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evaluaciones registradas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190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Modera, evalúa, ofrece comentarios y sintetiza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Síntesis:</w:t>
      </w:r>
      <w:r>
        <w:rPr/>
        <w:t xml:space="preserve"> Cierre colectivo con mapa mental que resuma aprendizajes, desafíos y aplicaciones.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6"/>
        </w:numPr>
      </w:pPr>
      <w:r>
        <w:rPr/>
        <w:t xml:space="preserve">¿Cómo integraron el análisis curricular, la interpretación pedagógica y las teorías en su proyecto?</w:t>
      </w:r>
    </w:p>
    <w:p>
      <w:pPr>
        <w:numPr>
          <w:ilvl w:val="1"/>
          <w:numId w:val="36"/>
        </w:numPr>
      </w:pPr>
      <w:r>
        <w:rPr/>
        <w:t xml:space="preserve">¿Qué habilidades desarrollaron durante este proceso?</w:t>
      </w:r>
    </w:p>
    <w:p>
      <w:pPr>
        <w:numPr>
          <w:ilvl w:val="1"/>
          <w:numId w:val="36"/>
        </w:numPr>
      </w:pPr>
      <w:r>
        <w:rPr/>
        <w:t xml:space="preserve">¿Cómo aplicarán estos aprendizajes en su futura labor docente?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finales del docente y reconocimiento del esfuerzo grupal.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aplicar los conocimientos en prácticas profesionales y contextos reales.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Tarea:</w:t>
      </w:r>
      <w:r>
        <w:rPr/>
        <w:t xml:space="preserve"> Elaborar una autoevaluación escrita sobre su proceso de aprendizaje durante el plan.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del plan (Sesión 1, fase de inicio) mediante preguntas detonadoras y activación de conocimientos previos.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del desarrollo, con observación directa, participación en actividades, informes grupales, diseño y construcción del proyecto integrador, y retroalimentación continua.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final (Sesión 6), mediante la presentación del proyecto integrador y evaluación con rúbrica, coevaluación y autoevaluación.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8"/>
        </w:numPr>
      </w:pPr>
      <w:r>
        <w:rPr/>
        <w:t xml:space="preserve">Capacidad para analizar y evaluar críticamente el currículo de educación cultural y artística (vinculado al objetivo 1).</w:t>
      </w:r>
    </w:p>
    <w:p>
      <w:pPr>
        <w:numPr>
          <w:ilvl w:val="0"/>
          <w:numId w:val="38"/>
        </w:numPr>
      </w:pPr>
      <w:r>
        <w:rPr/>
        <w:t xml:space="preserve">Habilidad para interpretar y aplicar contenidos en la intersección de contenido, pedagogía y didáctica (objetivo 2).</w:t>
      </w:r>
    </w:p>
    <w:p>
      <w:pPr>
        <w:numPr>
          <w:ilvl w:val="0"/>
          <w:numId w:val="38"/>
        </w:numPr>
      </w:pPr>
      <w:r>
        <w:rPr/>
        <w:t xml:space="preserve">Dominio en el análisis y evaluación de componentes teórico-metodológicos del proceso enseñanza-aprendizaje (objetivo 3).</w:t>
      </w:r>
    </w:p>
    <w:p>
      <w:pPr>
        <w:numPr>
          <w:ilvl w:val="0"/>
          <w:numId w:val="38"/>
        </w:numPr>
      </w:pPr>
      <w:r>
        <w:rPr/>
        <w:t xml:space="preserve">Competencia para diseñar propuestas didácticas integradoras y contextualizadas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9"/>
        </w:numPr>
      </w:pPr>
      <w:r>
        <w:rPr/>
        <w:t xml:space="preserve">Rúbricas detalladas para análisis curricular, diseño didáctico y presentación de proyecto.</w:t>
      </w:r>
    </w:p>
    <w:p>
      <w:pPr>
        <w:numPr>
          <w:ilvl w:val="0"/>
          <w:numId w:val="39"/>
        </w:numPr>
      </w:pPr>
      <w:r>
        <w:rPr/>
        <w:t xml:space="preserve">Lista de cotejo para participación y trabajo colaborativo.</w:t>
      </w:r>
    </w:p>
    <w:p>
      <w:pPr>
        <w:numPr>
          <w:ilvl w:val="0"/>
          <w:numId w:val="39"/>
        </w:numPr>
      </w:pPr>
      <w:r>
        <w:rPr/>
        <w:t xml:space="preserve">Observación directa y registro anecdótico del docente.</w:t>
      </w:r>
    </w:p>
    <w:p>
      <w:pPr>
        <w:numPr>
          <w:ilvl w:val="0"/>
          <w:numId w:val="39"/>
        </w:numPr>
      </w:pPr>
      <w:r>
        <w:rPr/>
        <w:t xml:space="preserve">Portafolio digital con productos elaborados durante las sesiones.</w:t>
      </w:r>
    </w:p>
    <w:p>
      <w:pPr>
        <w:numPr>
          <w:ilvl w:val="0"/>
          <w:numId w:val="39"/>
        </w:numPr>
      </w:pPr>
      <w:r>
        <w:rPr/>
        <w:t xml:space="preserve">Autoevaluación y coevaluación escrita al final del plan.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0"/>
        </w:numPr>
      </w:pPr>
      <w:r>
        <w:rPr/>
        <w:t xml:space="preserve">Organizadores gráficos y análisis crítico del currículo.</w:t>
      </w:r>
    </w:p>
    <w:p>
      <w:pPr>
        <w:numPr>
          <w:ilvl w:val="0"/>
          <w:numId w:val="40"/>
        </w:numPr>
      </w:pPr>
      <w:r>
        <w:rPr/>
        <w:t xml:space="preserve">Informes de interpretación pedagógica y análisis de casos.</w:t>
      </w:r>
    </w:p>
    <w:p>
      <w:pPr>
        <w:numPr>
          <w:ilvl w:val="0"/>
          <w:numId w:val="40"/>
        </w:numPr>
      </w:pPr>
      <w:r>
        <w:rPr/>
        <w:t xml:space="preserve">Secuencias didácticas y propuestas fundamentadas.</w:t>
      </w:r>
    </w:p>
    <w:p>
      <w:pPr>
        <w:numPr>
          <w:ilvl w:val="0"/>
          <w:numId w:val="40"/>
        </w:numPr>
      </w:pPr>
      <w:r>
        <w:rPr/>
        <w:t xml:space="preserve">Proyecto integrador escrito y presentado.</w:t>
      </w:r>
    </w:p>
    <w:p>
      <w:pPr>
        <w:numPr>
          <w:ilvl w:val="0"/>
          <w:numId w:val="40"/>
        </w:numPr>
      </w:pPr>
      <w:r>
        <w:rPr/>
        <w:t xml:space="preserve">Registros de autoevaluación y coevaluación reflejando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87AC8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0E212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63A7C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04CDF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6DC9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F8DF0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2529C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2809E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EC753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FDDAB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49B96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DB3FE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4F797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50076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7917C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ECD14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849E6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C9D39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B82A5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A7EEC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B6743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B0E25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EC69A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A8B12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41E2F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6B971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88CEA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B01EA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F7CDE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6895B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9464A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7E095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60070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CC2B7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4758C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2EEEB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4CC83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82C6D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0DFFF1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8A004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2026-09-25T22:00:03-05:00</dcterms:created>
  <dcterms:modified xsi:type="dcterms:W3CDTF">2026-09-25T22:00:03-05:00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