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con Decimales: Aventuras Matemáticas!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sumar números decimales a través de situaciones cotidianas que les resultan familiares y divertidas. La suma de decimales es una habilidad matemática esencial que ayuda a los niños a manejar cantidades en dinero, medidas y otras situaciones reales. Al resolver problemas prácticos junto a sus compañeros, los estudiantes desarrollarán un pensamiento crítico y una comprensión sólida sobre cómo se suman los números decimales, identificando la importancia del lugar decimal en cada cifra.</w:t>
      </w:r>
    </w:p>
    <w:p>
      <w:pPr/>
      <w:r>
        <w:rPr/>
        <w:t xml:space="preserve">Este aprendizaje es relevante porque les permitirá tomar mejores decisiones en su vida diaria, como calcular el cambio al comprar algo o sumar medidas en recetas de cocina. Además, la metodología basada en problemas fomenta la participación activa y el trabajo colaborativo,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sumas con números decimales.</w:t>
      </w:r>
    </w:p>
    <w:p>
      <w:pPr>
        <w:numPr>
          <w:ilvl w:val="0"/>
          <w:numId w:val="1"/>
        </w:numPr>
      </w:pPr>
      <w:r>
        <w:rPr/>
        <w:t xml:space="preserve">Aplicar el procedimiento correcto para sumar números decimales con y sin llevar.</w:t>
      </w:r>
    </w:p>
    <w:p>
      <w:pPr>
        <w:numPr>
          <w:ilvl w:val="0"/>
          <w:numId w:val="1"/>
        </w:numPr>
      </w:pPr>
      <w:r>
        <w:rPr/>
        <w:t xml:space="preserve">Explicar la importancia del valor posicional en la suma de decimales.</w:t>
      </w:r>
    </w:p>
    <w:p>
      <w:pPr>
        <w:numPr>
          <w:ilvl w:val="0"/>
          <w:numId w:val="1"/>
        </w:numPr>
      </w:pPr>
      <w:r>
        <w:rPr/>
        <w:t xml:space="preserve">Resolver en equipo problemas prácticos usando la suma de decimales.</w:t>
      </w:r>
    </w:p>
    <w:p>
      <w:pPr>
        <w:numPr>
          <w:ilvl w:val="0"/>
          <w:numId w:val="1"/>
        </w:numPr>
      </w:pPr>
      <w:r>
        <w:rPr/>
        <w:t xml:space="preserve">Reflexionar sobre el aprendizaje y su aplicación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de suma de decimales (1 por estudiante).</w:t>
      </w:r>
    </w:p>
    <w:p>
      <w:pPr>
        <w:numPr>
          <w:ilvl w:val="0"/>
          <w:numId w:val="2"/>
        </w:numPr>
      </w:pPr>
      <w:r>
        <w:rPr/>
        <w:t xml:space="preserve">Tarjetas con números decimales.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verificación).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Reglas o cintas métricas para contextualizar medidas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(identificación y lectura).</w:t>
      </w:r>
    </w:p>
    <w:p>
      <w:pPr>
        <w:numPr>
          <w:ilvl w:val="0"/>
          <w:numId w:val="3"/>
        </w:numPr>
      </w:pPr>
      <w:r>
        <w:rPr/>
        <w:t xml:space="preserve">Habilidad para sumar números naturales.</w:t>
      </w:r>
    </w:p>
    <w:p>
      <w:pPr>
        <w:numPr>
          <w:ilvl w:val="0"/>
          <w:numId w:val="3"/>
        </w:numPr>
      </w:pPr>
      <w:r>
        <w:rPr/>
        <w:t xml:space="preserve">Entendimiento básico del valor posicional en números decimales (unidades, décimas, centésimas).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sumar números que tienen partes decimales, como cuando sumamos precios o medidas. Esto nos ayudará a resolver problemas de la vida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dos números sin decimales, por ejemplo 12 + 8, y pregunta: “¿Cómo sumamos estos números?”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la suma en voz alta o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Luego, presenta dos números con decimales sencillos, por ejemplo 3.2 + 4.5, y pregunta: “¿Alguien sabe cómo sumar estos números?”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compramos algo en la tienda, casi siempre usamos números con decimales? Por ejemplo, si un dulce cuesta $2.50 y otro cuesta $3.75, ¿cómo sabemos cuánto dinero necesitamos para comprar los 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comienzan a pensar en ejemplos similares.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resolver problemas como estos para que, cuando estén comprando o midiendo cosas, puedan sumar con confianza y rapidez.”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 problema real: “Imaginemos que Ana tiene $4.25 y su amigo le da $3.50 más, ¿cuánto dinero tiene ahora en total? Vamos a resolverlo juntos.”</w:t>
      </w:r>
    </w:p>
    <w:p>
      <w:pPr/>
      <w:r>
        <w:rPr/>
        <w:t xml:space="preserve">Se muestra en el pizarrón cómo alinear los números por la coma decimal y sumar primero las centésimas, luego las décimas y finalmente las unidades, explicando cada paso con ejemplos visuales.</w:t>
      </w:r>
    </w:p>
    <w:p>
      <w:pPr/>
      <w:r>
        <w:rPr>
          <w:b w:val="1"/>
          <w:bCs w:val="1"/>
        </w:rPr>
        <w:t xml:space="preserve">Actividad 1: “El problema del mercado”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práctico de suma de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o 4. Entrega a cada grupo una hoja con un problema como: "En el mercado, compraron frutas que costaron $2.35, $1.40 y $3.25. ¿Cuánto gastaron en total?"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 en equipo, discuten y realizan la suma escribiendo cada paso.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pregunta: “¿Cómo alinearon los números? ¿Qué hicieron primero? ¿Qué pasa si las sumas de las centésimas pasan de 9? ¿Cómo lo resolvieron?”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al problema con procedimiento de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“Tarjetas mágicas de suma”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correcto para sumar números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números decimales (ej: 1.25, 3.4, 0.75, etc.). Pide que formen parejas de números para sumar y escriban el resultado, explicando cómo alinean las cifras y suman las partes decimales.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suman los números y verifican con calculadora si está disponible.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“¿Cómo saben en qué columna va cada número? ¿Qué pasa si la suma de las décimas es mayor que 9? ¿Cómo lo solucionan?”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sumas con explicación escrita o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“Explicando el valor posicional”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valor posicional en la suma de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expliquen en voz alta o escriban qué significa que la coma decimal “separe” las unidades de las décimas y centésimas, y por qué es importante al sumar.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individualmente o en pequeño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Guía la reflexión con preguntas: “¿Por qué no podemos sumar las unidades con las décimas? ¿Qué pasa si movemos la coma?”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escrita sobre el valor posicional.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propio problema con sumas de decimales y lo compartan con otro grupo para resolverlo.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docente, usar materiales visuales como rectas numéricas o bloques decimales para representar las sumas.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 aprendido y conecta con la siguiente actividad diciendo: “Ahora que vimos cómo sumar en grupo, vamos a practicar creando nuestros propios problemas para entender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sumar decimales, o que dibujen un organizador gráfico sencillo (como un círculo dividido en partes para unidades, décimas y centésimas).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ideas para compartirlas al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pasos sigo para sumar números con decimales?</w:t>
      </w:r>
    </w:p>
    <w:p>
      <w:pPr>
        <w:numPr>
          <w:ilvl w:val="0"/>
          <w:numId w:val="9"/>
        </w:numPr>
      </w:pPr>
      <w:r>
        <w:rPr/>
        <w:t xml:space="preserve">¿Por qué es importante colocar bien la coma decimal en la suma?</w:t>
      </w:r>
    </w:p>
    <w:p>
      <w:pPr>
        <w:numPr>
          <w:ilvl w:val="0"/>
          <w:numId w:val="9"/>
        </w:numPr>
      </w:pPr>
      <w:r>
        <w:rPr/>
        <w:t xml:space="preserve">¿En qué situaciones puedo usar lo que aprendí hoy fuera del aula?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algunos estudiantes a compartir sus respuestas y profundiza con preguntas que refuercen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corrige cualquier error común observado durante las actividades. Da ejemplos de cómo mejorar y aclara dudas con ejemplos en el pizarrón.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seguirán practicando con decimales, pero ahora con restas, y que pueden practicar en casa sumando precios o medidas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busquen en casa al menos dos ejemplos donde se usen números con decimales (como precios o medidas) y que intenten sumar esas cantidades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mediante observación directa y revisión de productos; sumativa en el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problemas cotidianos que involucran decimales (actividad en grupo).</w:t>
      </w:r>
    </w:p>
    <w:p>
      <w:pPr>
        <w:numPr>
          <w:ilvl w:val="0"/>
          <w:numId w:val="10"/>
        </w:numPr>
      </w:pPr>
      <w:r>
        <w:rPr/>
        <w:t xml:space="preserve">Aplica el procedimiento adecuado para sumar números decimales (actividad de tarjetas y problemas).</w:t>
      </w:r>
    </w:p>
    <w:p>
      <w:pPr>
        <w:numPr>
          <w:ilvl w:val="0"/>
          <w:numId w:val="10"/>
        </w:numPr>
      </w:pPr>
      <w:r>
        <w:rPr/>
        <w:t xml:space="preserve">Explica claramente el valor posicional en la suma de decimales (actividad de reflexión).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(observación directa).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Revisión de hojas con problemas resueltos y explicaciones escritas.</w:t>
      </w:r>
    </w:p>
    <w:p>
      <w:pPr>
        <w:numPr>
          <w:ilvl w:val="0"/>
          <w:numId w:val="11"/>
        </w:numPr>
      </w:pPr>
      <w:r>
        <w:rPr/>
        <w:t xml:space="preserve">Autoevaluación simple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Problemas escritos resueltos con procedimiento correcto.</w:t>
      </w:r>
    </w:p>
    <w:p>
      <w:pPr>
        <w:numPr>
          <w:ilvl w:val="0"/>
          <w:numId w:val="12"/>
        </w:numPr>
      </w:pPr>
      <w:r>
        <w:rPr/>
        <w:t xml:space="preserve">Explicaciones orales y escritas sobre valor posicional.</w:t>
      </w:r>
    </w:p>
    <w:p>
      <w:pPr>
        <w:numPr>
          <w:ilvl w:val="0"/>
          <w:numId w:val="12"/>
        </w:numPr>
      </w:pPr>
      <w:r>
        <w:rPr/>
        <w:t xml:space="preserve">Organizadores gráficos o resumen de ideas clave.</w:t>
      </w:r>
    </w:p>
    <w:p>
      <w:pPr>
        <w:numPr>
          <w:ilvl w:val="0"/>
          <w:numId w:val="12"/>
        </w:numPr>
      </w:pPr>
      <w:r>
        <w:rPr/>
        <w:t xml:space="preserve">Participación activa y correcta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69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A5D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F6A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A8C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7E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884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7F9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92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36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A71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5FD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DEE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2026-09-25T23:35:24-05:00</dcterms:created>
  <dcterms:modified xsi:type="dcterms:W3CDTF">2026-09-25T23:35:24-05:00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