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Globales: Descubre y Localiza Países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desarrollen habilidades para interpretar diferentes representaciones geográficas, tales como mapas físicos y digitales, y logren localizar con precisión países alrededor del mundo. A través de actividades lúdicas basadas en la metodología de gamificación, los alumnos se motivarán para explorar y conocer los territorios, comprendiendo su ubicación y características esenciales. Esta experiencia es relevante porque fortalece su sentido de pertenencia global y les proporciona herramientas para entender contextos internacionales, útiles en su vida cotidiana y académica, como al seguir noticias, estudiar cultura mundial o planificar viajes. Además, aprenderán a usar tecnologías digitales para consultar mapas, integrando habilidades digitales con conocimientos geográficos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diferentes tipos de representaciones geográficas para identificar lugares, sitios y territorios.</w:t>
      </w:r>
    </w:p>
    <w:p>
      <w:pPr>
        <w:numPr>
          <w:ilvl w:val="0"/>
          <w:numId w:val="1"/>
        </w:numPr>
      </w:pPr>
      <w:r>
        <w:rPr/>
        <w:t xml:space="preserve">Localizar con precisión al menos 15 países en mapas físicos y digitales.</w:t>
      </w:r>
    </w:p>
    <w:p>
      <w:pPr>
        <w:numPr>
          <w:ilvl w:val="0"/>
          <w:numId w:val="1"/>
        </w:numPr>
      </w:pPr>
      <w:r>
        <w:rPr/>
        <w:t xml:space="preserve">Analizar las características básicas de los países localizados mediante la observación de mapas.</w:t>
      </w:r>
    </w:p>
    <w:p>
      <w:pPr>
        <w:numPr>
          <w:ilvl w:val="0"/>
          <w:numId w:val="1"/>
        </w:numPr>
      </w:pPr>
      <w:r>
        <w:rPr/>
        <w:t xml:space="preserve">Colaborar en equipos para resolver retos geográficos y demostrar comprensión de la ubicación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a color del mundo (1 por grupo, aprox. 5 grupos)</w:t>
      </w:r>
    </w:p>
    <w:p>
      <w:pPr>
        <w:numPr>
          <w:ilvl w:val="0"/>
          <w:numId w:val="2"/>
        </w:numPr>
      </w:pPr>
      <w:r>
        <w:rPr/>
        <w:t xml:space="preserve">Computadoras o tablets con acceso a internet y Google Earth o Google Maps (1 por estudiante o parejas)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Hojas de trabajo con retos geográficos y mapas en blanco para completar (1 por estudiante)</w:t>
      </w:r>
    </w:p>
    <w:p>
      <w:pPr>
        <w:numPr>
          <w:ilvl w:val="0"/>
          <w:numId w:val="2"/>
        </w:numPr>
      </w:pPr>
      <w:r>
        <w:rPr/>
        <w:t xml:space="preserve">Tarjetas de países con pistas para juego de búsqueda (1 conjunto por grupo)</w:t>
      </w:r>
    </w:p>
    <w:p>
      <w:pPr>
        <w:numPr>
          <w:ilvl w:val="0"/>
          <w:numId w:val="2"/>
        </w:numPr>
      </w:pPr>
      <w:r>
        <w:rPr/>
        <w:t xml:space="preserve">Pizarras pequeñas o hojas para anotar respuestas</w:t>
      </w:r>
    </w:p>
    <w:p>
      <w:pPr>
        <w:numPr>
          <w:ilvl w:val="0"/>
          <w:numId w:val="2"/>
        </w:numPr>
      </w:pPr>
      <w:r>
        <w:rPr/>
        <w:t xml:space="preserve">Premios simbólicos: insignias impresas para “Explorador del Día” y puntos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océanos del mundo.</w:t>
      </w:r>
    </w:p>
    <w:p>
      <w:pPr>
        <w:numPr>
          <w:ilvl w:val="0"/>
          <w:numId w:val="3"/>
        </w:numPr>
      </w:pPr>
      <w:r>
        <w:rPr/>
        <w:t xml:space="preserve">Familiaridad previa con el uso básico de mapas físicos y digitales.</w:t>
      </w:r>
    </w:p>
    <w:p>
      <w:pPr>
        <w:numPr>
          <w:ilvl w:val="0"/>
          <w:numId w:val="3"/>
        </w:numPr>
      </w:pPr>
      <w:r>
        <w:rPr/>
        <w:t xml:space="preserve">Habilidades básicas para manejar dispositivos digitales con conexión a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globales para aprender a ubicar países en diferentes tipos de mapas. Esto es importante porque entender dónde están los lugares nos ayuda a comprender mejor el mundo y sus culturas."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curiosidades geográficas del mundo (por ejemplo, países más grandes, más poblados o con formas curiosas).</w:t>
      </w:r>
    </w:p>
    <w:p>
      <w:pPr/>
      <w:r>
        <w:rPr>
          <w:b w:val="1"/>
          <w:bCs w:val="1"/>
        </w:rPr>
        <w:t xml:space="preserve">Pregunta detonadora:</w:t>
      </w:r>
      <w:r>
        <w:rPr/>
        <w:t xml:space="preserve"> "¿Recuerdan algún país que hayan visto en mapas o en noticias? ¿Dónde creen que está ubicado en el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ubicaciones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países que son islas y otros que están rodeados por muchos vecinos? Hoy vamos a descubrir dónde están y competir para ser los mejores exploradores del mundo."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localizar países es una habilidad que les servirá en la escuela, al ver noticias internacionales, y hasta en juegos y redes sociales. Además, usaremos mapas digitales para hacer la experiencia más divertida y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en la conversación, listos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diferentes tipos de mapas (físicos, políticos, digitales) usando el proyector y un mapa físico del mundo. Posteriormente, presenta cómo usar Google Earth para buscar países y observar sus características.</w:t>
      </w:r>
    </w:p>
    <w:p>
      <w:pPr/>
      <w:r>
        <w:rPr>
          <w:b w:val="1"/>
          <w:bCs w:val="1"/>
        </w:rPr>
        <w:t xml:space="preserve">Actividad 1: “Reto de Exploradores – Localiza y Marca”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Localizar con precisión países en el mapa físico y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mapa físico y un conjunto de tarjetas con nombres de 15 países y pistas sobre ellos.</w:t>
      </w:r>
    </w:p>
    <w:p>
      <w:pPr>
        <w:numPr>
          <w:ilvl w:val="1"/>
          <w:numId w:val="4"/>
        </w:numPr>
      </w:pPr>
      <w:r>
        <w:rPr/>
        <w:t xml:space="preserve">Los grupos deben localizar en el mapa físico cada país mencionado en la tarjeta y marcarlo con un sticker.</w:t>
      </w:r>
    </w:p>
    <w:p>
      <w:pPr>
        <w:numPr>
          <w:ilvl w:val="1"/>
          <w:numId w:val="4"/>
        </w:numPr>
      </w:pPr>
      <w:r>
        <w:rPr/>
        <w:t xml:space="preserve">Luego, cada estudiante usará Google Earth para encontrar el mismo país y observar detalles como capital, ríos o montañas.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países marcados y lista con observaciones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identificaron ese país? ¿Qué pistas usaron? ¿Qué diferencias ven entre el mapa físico y digital?"</w:t>
      </w:r>
    </w:p>
    <w:p>
      <w:pPr/>
      <w:r>
        <w:rPr>
          <w:b w:val="1"/>
          <w:bCs w:val="1"/>
        </w:rPr>
        <w:t xml:space="preserve">Actividad 2: “Trivia Geográfica – Batalla de Países”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ubicación de países a través de preguntas y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participan en una trivia donde el docente plantea preguntas sobre países (ejemplo: "¿Cuál es el país más grande de África?", "¿En qué continente está Japón?").</w:t>
      </w:r>
    </w:p>
    <w:p>
      <w:pPr>
        <w:numPr>
          <w:ilvl w:val="1"/>
          <w:numId w:val="5"/>
        </w:numPr>
      </w:pPr>
      <w:r>
        <w:rPr/>
        <w:t xml:space="preserve">Por cada respuesta correcta, el grupo gana puntos y una insignia digital.</w:t>
      </w:r>
    </w:p>
    <w:p>
      <w:pPr>
        <w:numPr>
          <w:ilvl w:val="1"/>
          <w:numId w:val="5"/>
        </w:numPr>
      </w:pPr>
      <w:r>
        <w:rPr/>
        <w:t xml:space="preserve">El docente puede usar un buzón digital o aplicación para registrar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reflexión grupal sobre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trivia, retroalimenta respuestas, motiva y aclara dudas.</w:t>
      </w:r>
    </w:p>
    <w:p>
      <w:pPr/>
      <w:r>
        <w:rPr>
          <w:b w:val="1"/>
          <w:bCs w:val="1"/>
        </w:rPr>
        <w:t xml:space="preserve">Actividad 3: “Mapa en Blanco – Desafío Individual”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Localizar individualmente al menos 10 países en un mapa político en blanco.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a cada estudiante un mapa político en blanco del mundo.</w:t>
      </w:r>
    </w:p>
    <w:p>
      <w:pPr>
        <w:numPr>
          <w:ilvl w:val="1"/>
          <w:numId w:val="6"/>
        </w:numPr>
      </w:pPr>
      <w:r>
        <w:rPr/>
        <w:t xml:space="preserve">El docente dicta los nombres de 10 países y los estudiantes deben marcar y nombrar cada uno en el mapa.</w:t>
      </w:r>
    </w:p>
    <w:p>
      <w:pPr>
        <w:numPr>
          <w:ilvl w:val="1"/>
          <w:numId w:val="6"/>
        </w:numPr>
      </w:pPr>
      <w:r>
        <w:rPr/>
        <w:t xml:space="preserve">Al finalizar, los estudiantes intercambian mapas con un compañero para corregir y revisar.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revisión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con países localizados y corregidos.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proporciona ayuda a estudiantes que tengan dificultad.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el reto extra de buscar un país adicional en Google Earth y preparar 2 datos curiosos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en pareja para recibir ayuda guiada en la localización y uso de mapas digitales.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de lo aprendido y presenta la siguiente actividad destacando cómo se relaciona, manteniendo la motivación y la conexión con los objetivos.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“Ticket de salida”: </w:t>
      </w:r>
      <w:r>
        <w:rPr/>
        <w:t xml:space="preserve">Cada estudiante escribe en una tarjeta tres países que logró localizar y una razón por la que es importante saber ubicarlos. Luego, comparten en plenaria algunas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estrategias te ayudaron a localizar mejor los países en los mapas?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tu vida diaria o en otras materias?</w:t>
      </w:r>
    </w:p>
    <w:p>
      <w:pPr>
        <w:numPr>
          <w:ilvl w:val="0"/>
          <w:numId w:val="8"/>
        </w:numPr>
      </w:pPr>
      <w:r>
        <w:rPr/>
        <w:t xml:space="preserve">¿Qué te gustaría seguir explorando sobre los mapas y la geografía mundial?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 en las actividades. Corrige errores comunes observados en las tareas individuales y felicita a los grupos con mejor desempeño en la trivia.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características culturales y naturales de los países localizados, y que pueden explorar mapas digitales en casa para familiarizarse más.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Investigar un país de su elección, localizarlo en Google Earth, y traer un dato interesante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y participación en video y conversación.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localización en mapas físicos y digitales, participación en trivia y mapas en blanco.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“Ticket de salida” y la corrección de mapas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localiza correctamente países en mapas físicos y digitales (Relacionado con 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demuestra comprensión del contenido (Relacionado con objetivo 4).</w:t>
      </w:r>
    </w:p>
    <w:p>
      <w:pPr>
        <w:numPr>
          <w:ilvl w:val="0"/>
          <w:numId w:val="10"/>
        </w:numPr>
      </w:pPr>
      <w:r>
        <w:rPr/>
        <w:t xml:space="preserve">Analiza características básicas de países mediante observación de mapas y uso digital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mapas individuales localizados.</w:t>
      </w:r>
    </w:p>
    <w:p>
      <w:pPr>
        <w:numPr>
          <w:ilvl w:val="0"/>
          <w:numId w:val="11"/>
        </w:numPr>
      </w:pPr>
      <w:r>
        <w:rPr/>
        <w:t xml:space="preserve">Observación directa durante la trivia y actividades digitales.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físicos con países marcados correctamente.</w:t>
      </w:r>
    </w:p>
    <w:p>
      <w:pPr>
        <w:numPr>
          <w:ilvl w:val="0"/>
          <w:numId w:val="12"/>
        </w:numPr>
      </w:pPr>
      <w:r>
        <w:rPr/>
        <w:t xml:space="preserve">Listas y observaciones digitales realizadas durante la actividad 1.</w:t>
      </w:r>
    </w:p>
    <w:p>
      <w:pPr>
        <w:numPr>
          <w:ilvl w:val="0"/>
          <w:numId w:val="12"/>
        </w:numPr>
      </w:pPr>
      <w:r>
        <w:rPr/>
        <w:t xml:space="preserve">Puntajes y respuestas en la trivia.</w:t>
      </w:r>
    </w:p>
    <w:p>
      <w:pPr>
        <w:numPr>
          <w:ilvl w:val="0"/>
          <w:numId w:val="12"/>
        </w:numPr>
      </w:pPr>
      <w:r>
        <w:rPr/>
        <w:t xml:space="preserve">Mapas en blanco con localización individual y correcciones.</w:t>
      </w:r>
    </w:p>
    <w:p>
      <w:pPr>
        <w:numPr>
          <w:ilvl w:val="0"/>
          <w:numId w:val="12"/>
        </w:numPr>
      </w:pPr>
      <w:r>
        <w:rPr/>
        <w:t xml:space="preserve">Ticket de salida con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33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CB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AA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D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FE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CB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B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DF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DB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7D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928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DA1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2026-09-26T04:51:46-05:00</dcterms:created>
  <dcterms:modified xsi:type="dcterms:W3CDTF">2026-09-26T04:51:46-05:00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