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Familias Originarias: Chibcha, Tayrona, Muiscas, Caribe y Arawak</w:t>
      </w:r>
    </w:p>
    <w:p/>
    <w:p>
      <w:pPr/>
      <w:r>
        <w:rPr>
          <w:color w:val="666666"/>
          <w:sz w:val="20"/>
          <w:szCs w:val="20"/>
          <w:i w:val="1"/>
          <w:iCs w:val="1"/>
        </w:rPr>
        <w:t xml:space="preserve">Ciencias Sociales | Cultura | Aprendizaje Colaborativo</w:t>
      </w:r>
    </w:p>
    <w:p/>
    <w:p>
      <w:pPr/>
      <w:r>
        <w:rPr>
          <w:color w:val="2b6cb0"/>
          <w:sz w:val="28"/>
          <w:szCs w:val="28"/>
          <w:b w:val="1"/>
          <w:bCs w:val="1"/>
        </w:rPr>
        <w:t xml:space="preserve">Descripción</w:t>
      </w:r>
    </w:p>
    <w:p>
      <w:pPr/>
      <w:r>
        <w:rPr/>
        <w:t xml:space="preserve">Este plan de clase está diseñado para que los estudiantes de secundaria (12-15 años) conozcan y valoren la diversidad cultural de cinco importantes familias indígenas de Colombia: la familia Chibcha, los Tayrona, los Muiscas, la familia Caribe y la familia Arawak. A través de actividades colaborativas, los jóvenes aprenderán sobre las características sociales, culturales y económicas de estas comunidades, comprendiendo su legado y su influencia en la identidad nacional.</w:t>
      </w:r>
    </w:p>
    <w:p>
      <w:pPr/>
      <w:r>
        <w:rPr/>
        <w:t xml:space="preserve">El propósito es que los estudiantes desarrollen habilidades para investigar, analizar y comunicar información histórica y cultural, fomentando el respeto por la diversidad y la memoria colectiva. Además, se busca vincular el conocimiento con su entorno actual, reconociendo la importancia de preservar estas tradiciones y entender cómo se relacionan con la vida cotidiana y la cultura colombiana contemporánea.</w:t>
      </w:r>
    </w:p>
    <w:p>
      <w:pPr/>
      <w:r>
        <w:rPr/>
        <w:t xml:space="preserve">Mediante el aprendizaje colaborativo, los estudiantes trabajarán en grupos pequeños para compartir ideas, resolver preguntas y construir significados juntos, promoviendo no solo el conocimiento sino también el trabajo en equipo y la responsabilidad compartida.</w:t>
      </w:r>
    </w:p>
    <w:p/>
    <w:p>
      <w:pPr/>
      <w:r>
        <w:rPr>
          <w:color w:val="2b6cb0"/>
          <w:sz w:val="28"/>
          <w:szCs w:val="28"/>
          <w:b w:val="1"/>
          <w:bCs w:val="1"/>
        </w:rPr>
        <w:t xml:space="preserve">Objetivos de Aprendizaje</w:t>
      </w:r>
    </w:p>
    <w:p>
      <w:pPr/>
      <w:r>
        <w:rPr/>
        <w:t xml:space="preserve">
Analizar las características principales de las familias indígenas Chibcha, Tayrona, Muisca, Caribe y Arawak.
Comparar y contrastar las formas de organización social y cultural de estas familias originarias.
Crear presentaciones colaborativas que reflejen la comprensión del legado cultural de estas comunidades.
Argumentar la importancia de preservar la diversidad cultural indígena en la sociedad actual.
Reflexionar sobre la influencia de estas familias originarias en la identidad y cultura colombiana contemporánea.</w:t>
      </w:r>
    </w:p>
    <w:p/>
    <w:p>
      <w:pPr/>
      <w:r>
        <w:rPr>
          <w:color w:val="2b6cb0"/>
          <w:sz w:val="28"/>
          <w:szCs w:val="28"/>
          <w:b w:val="1"/>
          <w:bCs w:val="1"/>
        </w:rPr>
        <w:t xml:space="preserve">Recursos Necesarios</w:t>
      </w:r>
    </w:p>
    <w:p>
      <w:pPr/>
      <w:r>
        <w:rPr/>
        <w:t xml:space="preserve">
Mapas de Colombia que incluyan regiones indígenas (1 por grupo).
Cartulinas, marcadores, tijeras y pegamento (por cada grupo de 4 estudiantes).
Computadoras o tabletas con acceso a internet para investigación (al menos 2 por grupo).
Videos cortos sobre cada familia indígena (preseleccionados por el docente, duración total 15 minutos).
Imágenes impresas de vestimenta, viviendas y símbolos culturales de cada familia.
Hojas de trabajo con preguntas guía para cada familia indígena.
Proyector y equipo de audio para presentación audiovisual.
Cuaderno y lápiz para cada estudiante.</w:t>
      </w:r>
    </w:p>
    <w:p/>
    <w:p>
      <w:pPr/>
      <w:r>
        <w:rPr>
          <w:color w:val="2b6cb0"/>
          <w:sz w:val="28"/>
          <w:szCs w:val="28"/>
          <w:b w:val="1"/>
          <w:bCs w:val="1"/>
        </w:rPr>
        <w:t xml:space="preserve">Requisitos Previos</w:t>
      </w:r>
    </w:p>
    <w:p>
      <w:pPr/>
      <w:r>
        <w:rPr/>
        <w:t xml:space="preserve">
Conocimiento básico sobre la ubicación geográfica de Colombia y sus regiones.
Habilidad para trabajar en equipos colaborativos.
Experiencia previa en lectura comprensiva y realización de investigaciones breves.
Familiaridad con el uso básico de internet para búsqueda de información.
Respeto por la diversidad cultural y disposición para escuchar puntos de vista diferentes.</w:t>
      </w:r>
    </w:p>
    <w:p/>
    <w:p>
      <w:pPr/>
      <w:r>
        <w:rPr>
          <w:color w:val="2b6cb0"/>
          <w:sz w:val="28"/>
          <w:szCs w:val="28"/>
          <w:b w:val="1"/>
          <w:bCs w:val="1"/>
        </w:rPr>
        <w:t xml:space="preserve">Actividades</w:t>
      </w:r>
    </w:p>
    <w:p>
      <w:pPr/>
      <w:r>
        <w:rPr/>
        <w:t xml:space="preserve">Sesión 1: Introducción a las Familias Originarias y su Contexto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a los estudiantes las cinco familias indígenas a estudiar, activar sus conocimientos previos y motivar su interés por el tema.</w:t>
      </w:r>
    </w:p>
    <w:p>
      <w:pPr/>
      <w:r>
        <w:rPr>
          <w:b w:val="1"/>
          <w:bCs w:val="1"/>
        </w:rPr>
        <w:t xml:space="preserve">Activación de conocimientos previos:</w:t>
      </w:r>
    </w:p>
    <w:p>
      <w:pPr>
        <w:numPr>
          <w:ilvl w:val="0"/>
          <w:numId w:val="1"/>
        </w:numPr>
      </w:pPr>
      <w:r>
        <w:rPr>
          <w:b w:val="1"/>
          <w:bCs w:val="1"/>
        </w:rPr>
        <w:t xml:space="preserve">Docente:</w:t>
      </w:r>
      <w:r>
        <w:rPr/>
        <w:t xml:space="preserve"> Pregunta inicial: "¿Qué saben sobre las familias indígenas que vivieron en Colombia antes de la llegada de los españoles? ¿Conocen alguna?"</w:t>
      </w:r>
    </w:p>
    <w:p>
      <w:pPr>
        <w:numPr>
          <w:ilvl w:val="0"/>
          <w:numId w:val="1"/>
        </w:numPr>
      </w:pPr>
      <w:r>
        <w:rPr>
          <w:b w:val="1"/>
          <w:bCs w:val="1"/>
        </w:rPr>
        <w:t xml:space="preserve">Estudiantes:</w:t>
      </w:r>
      <w:r>
        <w:rPr/>
        <w:t xml:space="preserve"> Responden de forma libre en plenaria, mencionando lo que recuerden o hayan escuchado.</w:t>
      </w:r>
    </w:p>
    <w:p>
      <w:pPr/>
      <w:r>
        <w:rPr>
          <w:b w:val="1"/>
          <w:bCs w:val="1"/>
        </w:rPr>
        <w:t xml:space="preserve">Motivación y enganche:</w:t>
      </w:r>
    </w:p>
    <w:p>
      <w:pPr>
        <w:numPr>
          <w:ilvl w:val="0"/>
          <w:numId w:val="2"/>
        </w:numPr>
      </w:pPr>
      <w:r>
        <w:rPr>
          <w:b w:val="1"/>
          <w:bCs w:val="1"/>
        </w:rPr>
        <w:t xml:space="preserve">Docente:</w:t>
      </w:r>
      <w:r>
        <w:rPr/>
        <w:t xml:space="preserve"> Presenta un dato curioso: "¿Sabían que la familia Muisca fue una de las civilizaciones más organizadas de América precolombina y que sus tradiciones influyen aún en nuestra cultura?"</w:t>
      </w:r>
    </w:p>
    <w:p>
      <w:pPr>
        <w:numPr>
          <w:ilvl w:val="0"/>
          <w:numId w:val="2"/>
        </w:numPr>
      </w:pPr>
      <w:r>
        <w:rPr>
          <w:b w:val="1"/>
          <w:bCs w:val="1"/>
        </w:rPr>
        <w:t xml:space="preserve">Estudiantes:</w:t>
      </w:r>
      <w:r>
        <w:rPr/>
        <w:t xml:space="preserve"> Escuchan atentos y plantean preguntas iniciales.</w:t>
      </w:r>
    </w:p>
    <w:p>
      <w:pPr/>
      <w:r>
        <w:rPr>
          <w:b w:val="1"/>
          <w:bCs w:val="1"/>
        </w:rPr>
        <w:t xml:space="preserve">Contextualización:</w:t>
      </w:r>
    </w:p>
    <w:p>
      <w:pPr>
        <w:numPr>
          <w:ilvl w:val="0"/>
          <w:numId w:val="3"/>
        </w:numPr>
      </w:pPr>
      <w:r>
        <w:rPr>
          <w:b w:val="1"/>
          <w:bCs w:val="1"/>
        </w:rPr>
        <w:t xml:space="preserve">Docente:</w:t>
      </w:r>
      <w:r>
        <w:rPr/>
        <w:t xml:space="preserve"> Explica que conocerán sobre estas familias para entender mejor la historia y cultura de Colombia y cómo estas tradiciones aún están presentes en la vida diaria.</w:t>
      </w:r>
    </w:p>
    <w:p>
      <w:pPr>
        <w:numPr>
          <w:ilvl w:val="0"/>
          <w:numId w:val="3"/>
        </w:numPr>
      </w:pPr>
      <w:r>
        <w:rPr>
          <w:b w:val="1"/>
          <w:bCs w:val="1"/>
        </w:rPr>
        <w:t xml:space="preserve">Estudiantes:</w:t>
      </w:r>
      <w:r>
        <w:rPr/>
        <w:t xml:space="preserve"> Reflexionan sobre la importancia de aprender sobre estas culturas.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4"/>
        </w:numPr>
      </w:pPr>
      <w:r>
        <w:rPr>
          <w:b w:val="1"/>
          <w:bCs w:val="1"/>
        </w:rPr>
        <w:t xml:space="preserve">Docente:</w:t>
      </w:r>
      <w:r>
        <w:rPr/>
        <w:t xml:space="preserve"> Divide la clase en cinco grupos, asignando a cada uno una familia indígena: Chibcha, Tayrona, Muisca, Caribe o Arawak. Entrega material base (hojas con información breve y videos cortos).</w:t>
      </w:r>
    </w:p>
    <w:p>
      <w:pPr/>
      <w:r>
        <w:rPr>
          <w:b w:val="1"/>
          <w:bCs w:val="1"/>
        </w:rPr>
        <w:t xml:space="preserve">Actividades de aprendizaje activo:</w:t>
      </w:r>
    </w:p>
    <w:p>
      <w:pPr/>
      <w:r>
        <w:rPr/>
        <w:t xml:space="preserve">Actividad 1: Explorando Nuestra Familia Originaria</w:t>
      </w:r>
    </w:p>
    <w:p>
      <w:pPr>
        <w:numPr>
          <w:ilvl w:val="0"/>
          <w:numId w:val="5"/>
        </w:numPr>
      </w:pPr>
      <w:r>
        <w:rPr>
          <w:b w:val="1"/>
          <w:bCs w:val="1"/>
        </w:rPr>
        <w:t xml:space="preserve">Objetivo:</w:t>
      </w:r>
      <w:r>
        <w:rPr/>
        <w:t xml:space="preserve"> Analizar las características básicas de la familia indígena asignada.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el grupo debe ver el video asignado y leer la hoja de información para identificar aspectos clave: ubicación geográfica, organización social, vestimenta, costumbres y economía.</w:t>
      </w:r>
    </w:p>
    <w:p>
      <w:pPr>
        <w:numPr>
          <w:ilvl w:val="1"/>
          <w:numId w:val="5"/>
        </w:numPr>
      </w:pPr>
      <w:r>
        <w:rPr>
          <w:b w:val="1"/>
          <w:bCs w:val="1"/>
        </w:rPr>
        <w:t xml:space="preserve">Estudiantes:</w:t>
      </w:r>
      <w:r>
        <w:rPr/>
        <w:t xml:space="preserve"> Trabajan colaborativamente, tomando notas y discutiendo la información.</w:t>
      </w:r>
    </w:p>
    <w:p>
      <w:pPr>
        <w:numPr>
          <w:ilvl w:val="0"/>
          <w:numId w:val="5"/>
        </w:numPr>
      </w:pPr>
      <w:r>
        <w:rPr>
          <w:b w:val="1"/>
          <w:bCs w:val="1"/>
        </w:rPr>
        <w:t xml:space="preserve">Organización:</w:t>
      </w:r>
      <w:r>
        <w:rPr/>
        <w:t xml:space="preserve"> Grupo de 4 estudiantes.</w:t>
      </w:r>
    </w:p>
    <w:p>
      <w:pPr>
        <w:numPr>
          <w:ilvl w:val="0"/>
          <w:numId w:val="5"/>
        </w:numPr>
      </w:pPr>
      <w:r>
        <w:rPr>
          <w:b w:val="1"/>
          <w:bCs w:val="1"/>
        </w:rPr>
        <w:t xml:space="preserve">Producto:</w:t>
      </w:r>
      <w:r>
        <w:rPr/>
        <w:t xml:space="preserve"> Lista de características principales en cartulina.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y apoya con preguntas como "¿Qué les llama más la atención de esta familia?", "¿Cómo se organizan socialmente?"</w:t>
      </w:r>
    </w:p>
    <w:p>
      <w:pPr/>
      <w:r>
        <w:rPr/>
        <w:t xml:space="preserve">Actividad 2: Mapa Cultural Colaborativo</w:t>
      </w:r>
    </w:p>
    <w:p>
      <w:pPr>
        <w:numPr>
          <w:ilvl w:val="0"/>
          <w:numId w:val="6"/>
        </w:numPr>
      </w:pPr>
      <w:r>
        <w:rPr>
          <w:b w:val="1"/>
          <w:bCs w:val="1"/>
        </w:rPr>
        <w:t xml:space="preserve">Objetivo:</w:t>
      </w:r>
      <w:r>
        <w:rPr/>
        <w:t xml:space="preserve"> Ubicar geográficamente la familia indígena y relacionarla con su entorno.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marca en el mapa la región de su familia, identificando características del territorio (montañas, ríos, clima).</w:t>
      </w:r>
    </w:p>
    <w:p>
      <w:pPr>
        <w:numPr>
          <w:ilvl w:val="1"/>
          <w:numId w:val="6"/>
        </w:numPr>
      </w:pPr>
      <w:r>
        <w:rPr>
          <w:b w:val="1"/>
          <w:bCs w:val="1"/>
        </w:rPr>
        <w:t xml:space="preserve">Estudiantes:</w:t>
      </w:r>
      <w:r>
        <w:rPr/>
        <w:t xml:space="preserve"> Usan el mapa y discuten cómo el territorio influye en la vida de la familia indígena.</w:t>
      </w:r>
    </w:p>
    <w:p>
      <w:pPr>
        <w:numPr>
          <w:ilvl w:val="0"/>
          <w:numId w:val="6"/>
        </w:numPr>
      </w:pPr>
      <w:r>
        <w:rPr>
          <w:b w:val="1"/>
          <w:bCs w:val="1"/>
        </w:rPr>
        <w:t xml:space="preserve">Organización:</w:t>
      </w:r>
      <w:r>
        <w:rPr/>
        <w:t xml:space="preserve"> Grupo de 4 estudiantes.</w:t>
      </w:r>
    </w:p>
    <w:p>
      <w:pPr>
        <w:numPr>
          <w:ilvl w:val="0"/>
          <w:numId w:val="6"/>
        </w:numPr>
      </w:pPr>
      <w:r>
        <w:rPr>
          <w:b w:val="1"/>
          <w:bCs w:val="1"/>
        </w:rPr>
        <w:t xml:space="preserve">Producto:</w:t>
      </w:r>
      <w:r>
        <w:rPr/>
        <w:t xml:space="preserve"> Mapa con anotaciones y dibujos explicativos.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recursos y pregunta "¿Cómo creen que el clima afecta su forma de vida?"</w:t>
      </w:r>
    </w:p>
    <w:p>
      <w:pPr/>
      <w:r>
        <w:rPr>
          <w:b w:val="1"/>
          <w:bCs w:val="1"/>
        </w:rPr>
        <w:t xml:space="preserve">Diferenciación:</w:t>
      </w:r>
    </w:p>
    <w:p>
      <w:pPr>
        <w:numPr>
          <w:ilvl w:val="0"/>
          <w:numId w:val="7"/>
        </w:numPr>
      </w:pPr>
      <w:r>
        <w:rPr/>
        <w:t xml:space="preserve">Para estudiantes que terminan antes: Invitar a buscar una anécdota o leyenda corta relacionada con su familia indígena y compartirla al grupo.</w:t>
      </w:r>
    </w:p>
    <w:p>
      <w:pPr>
        <w:numPr>
          <w:ilvl w:val="0"/>
          <w:numId w:val="7"/>
        </w:numPr>
      </w:pPr>
      <w:r>
        <w:rPr/>
        <w:t xml:space="preserve">Para quienes necesitan apoyo: Ofrecer resúmenes simplificados y guía visual para comprender mejor la información.</w:t>
      </w:r>
    </w:p>
    <w:p>
      <w:pPr/>
      <w:r>
        <w:rPr>
          <w:b w:val="1"/>
          <w:bCs w:val="1"/>
        </w:rPr>
        <w:t xml:space="preserve">Transición:</w:t>
      </w:r>
      <w:r>
        <w:rPr/>
        <w:t xml:space="preserve"> El docente conecta las actividades diciendo: "Ahora que conocen las características y ubicaciones de cada familia, en la próxima sesión trabajaremos en comparar y profundizar en sus culturas para entender sus diferencias y similitudes."</w:t>
      </w:r>
    </w:p>
    <w:p>
      <w:pPr/>
      <w:r>
        <w:rPr>
          <w:b w:val="1"/>
          <w:bCs w:val="1"/>
        </w:rPr>
        <w:t xml:space="preserve">Fase de Cierre</w:t>
      </w:r>
    </w:p>
    <w:p>
      <w:pPr/>
      <w:r>
        <w:rPr>
          <w:b w:val="1"/>
          <w:bCs w:val="1"/>
        </w:rPr>
        <w:t xml:space="preserve">Tiempo estimado:</w:t>
      </w:r>
      <w:r>
        <w:rPr/>
        <w:t xml:space="preserve"> 5 minutos</w:t>
      </w:r>
    </w:p>
    <w:p>
      <w:pPr>
        <w:numPr>
          <w:ilvl w:val="0"/>
          <w:numId w:val="8"/>
        </w:numPr>
      </w:pPr>
      <w:r>
        <w:rPr>
          <w:b w:val="1"/>
          <w:bCs w:val="1"/>
        </w:rPr>
        <w:t xml:space="preserve">Síntesis:</w:t>
      </w:r>
      <w:r>
        <w:rPr/>
        <w:t xml:space="preserve"> Cada grupo comparte una característica que les pareció interesante de su familia indígena.</w:t>
      </w:r>
    </w:p>
    <w:p>
      <w:pPr>
        <w:numPr>
          <w:ilvl w:val="0"/>
          <w:numId w:val="8"/>
        </w:numPr>
      </w:pPr>
      <w:r>
        <w:rPr>
          <w:b w:val="1"/>
          <w:bCs w:val="1"/>
        </w:rPr>
        <w:t xml:space="preserve">Reflexión metacognitiva:</w:t>
      </w:r>
      <w:r>
        <w:rPr/>
        <w:t xml:space="preserve"> El docente plantea estas preguntas para discutir brevemente: </w:t>
      </w:r>
    </w:p>
    <w:p>
      <w:pPr>
        <w:numPr>
          <w:ilvl w:val="1"/>
          <w:numId w:val="8"/>
        </w:numPr>
      </w:pPr>
      <w:r>
        <w:rPr/>
        <w:t xml:space="preserve">¿Qué aprendimos hoy sobre nuestras familias originarias?</w:t>
      </w:r>
    </w:p>
    <w:p>
      <w:pPr>
        <w:numPr>
          <w:ilvl w:val="1"/>
          <w:numId w:val="8"/>
        </w:numPr>
      </w:pPr>
      <w:r>
        <w:rPr/>
        <w:t xml:space="preserve">¿Por qué creen que es importante conocer estas culturas?</w:t>
      </w:r>
    </w:p>
    <w:p>
      <w:pPr>
        <w:numPr>
          <w:ilvl w:val="0"/>
          <w:numId w:val="8"/>
        </w:numPr>
      </w:pPr>
      <w:r>
        <w:rPr>
          <w:b w:val="1"/>
          <w:bCs w:val="1"/>
        </w:rPr>
        <w:t xml:space="preserve">Retroalimentación:</w:t>
      </w:r>
      <w:r>
        <w:rPr/>
        <w:t xml:space="preserve"> El docente hace comentarios positivos sobre la participación y el trabajo colaborativo, resaltando ideas destacadas.</w:t>
      </w:r>
    </w:p>
    <w:p>
      <w:pPr>
        <w:numPr>
          <w:ilvl w:val="0"/>
          <w:numId w:val="8"/>
        </w:numPr>
      </w:pPr>
      <w:r>
        <w:rPr>
          <w:b w:val="1"/>
          <w:bCs w:val="1"/>
        </w:rPr>
        <w:t xml:space="preserve">Transferencia:</w:t>
      </w:r>
      <w:r>
        <w:rPr/>
        <w:t xml:space="preserve"> Se explica que en la próxima sesión comenzarán a comparar las familias para entender sus diferencias y similitudes culturales.</w:t>
      </w:r>
    </w:p>
    <w:p>
      <w:pPr>
        <w:numPr>
          <w:ilvl w:val="0"/>
          <w:numId w:val="8"/>
        </w:numPr>
      </w:pPr>
      <w:r>
        <w:rPr>
          <w:b w:val="1"/>
          <w:bCs w:val="1"/>
        </w:rPr>
        <w:t xml:space="preserve">Tarea:</w:t>
      </w:r>
      <w:r>
        <w:rPr/>
        <w:t xml:space="preserve"> Investigar en casa si tienen alguna tradición familiar que recuerde a las familias indígenas estudiadas y anotar para compartir en la siguiente sesión.</w:t>
      </w:r>
    </w:p>
    <w:p>
      <w:pPr/>
      <w:r>
        <w:rPr/>
        <w:t xml:space="preserve">Sesión 2: Comparando las Familias Originarias - Cultura y Organización</w:t>
      </w:r>
    </w:p>
    <w:p>
      <w:pPr/>
      <w:r>
        <w:rPr>
          <w:b w:val="1"/>
          <w:bCs w:val="1"/>
        </w:rPr>
        <w:t xml:space="preserve">Fase de Inicio</w:t>
      </w:r>
    </w:p>
    <w:p>
      <w:pPr/>
      <w:r>
        <w:rPr>
          <w:b w:val="1"/>
          <w:bCs w:val="1"/>
        </w:rPr>
        <w:t xml:space="preserve">Tiempo estimado:</w:t>
      </w:r>
      <w:r>
        <w:rPr/>
        <w:t xml:space="preserve"> 7 minutos</w:t>
      </w:r>
    </w:p>
    <w:p>
      <w:pPr/>
      <w:r>
        <w:rPr>
          <w:b w:val="1"/>
          <w:bCs w:val="1"/>
        </w:rPr>
        <w:t xml:space="preserve">Propósito de la sesión:</w:t>
      </w:r>
      <w:r>
        <w:rPr/>
        <w:t xml:space="preserve"> Retomar lo aprendido y preparar a los estudiantes para comparar las familias indígenas.</w:t>
      </w:r>
    </w:p>
    <w:p>
      <w:pPr/>
      <w:r>
        <w:rPr>
          <w:b w:val="1"/>
          <w:bCs w:val="1"/>
        </w:rPr>
        <w:t xml:space="preserve">Activación de conocimientos previos:</w:t>
      </w:r>
    </w:p>
    <w:p>
      <w:pPr>
        <w:numPr>
          <w:ilvl w:val="0"/>
          <w:numId w:val="9"/>
        </w:numPr>
      </w:pPr>
      <w:r>
        <w:rPr>
          <w:b w:val="1"/>
          <w:bCs w:val="1"/>
        </w:rPr>
        <w:t xml:space="preserve">Docente:</w:t>
      </w:r>
      <w:r>
        <w:rPr/>
        <w:t xml:space="preserve"> Pregunta: "¿Recuerdan las características de su familia indígena asignada? ¿Qué similitudes o diferencias creen que tienen con las otras?"</w:t>
      </w:r>
    </w:p>
    <w:p>
      <w:pPr>
        <w:numPr>
          <w:ilvl w:val="0"/>
          <w:numId w:val="9"/>
        </w:numPr>
      </w:pPr>
      <w:r>
        <w:rPr>
          <w:b w:val="1"/>
          <w:bCs w:val="1"/>
        </w:rPr>
        <w:t xml:space="preserve">Estudiantes:</w:t>
      </w:r>
      <w:r>
        <w:rPr/>
        <w:t xml:space="preserve"> Responden en plenaria y en sus grupos.</w:t>
      </w:r>
    </w:p>
    <w:p>
      <w:pPr/>
      <w:r>
        <w:rPr>
          <w:b w:val="1"/>
          <w:bCs w:val="1"/>
        </w:rPr>
        <w:t xml:space="preserve">Motivación y enganche:</w:t>
      </w:r>
    </w:p>
    <w:p>
      <w:pPr>
        <w:numPr>
          <w:ilvl w:val="0"/>
          <w:numId w:val="10"/>
        </w:numPr>
      </w:pPr>
      <w:r>
        <w:rPr>
          <w:b w:val="1"/>
          <w:bCs w:val="1"/>
        </w:rPr>
        <w:t xml:space="preserve">Docente:</w:t>
      </w:r>
      <w:r>
        <w:rPr/>
        <w:t xml:space="preserve"> Muestra una imagen comparativa de elementos culturales (vestimenta, viviendas, alimentos) y pregunta cuál les parece más familiar y por qué.</w:t>
      </w:r>
    </w:p>
    <w:p>
      <w:pPr>
        <w:numPr>
          <w:ilvl w:val="0"/>
          <w:numId w:val="10"/>
        </w:numPr>
      </w:pPr>
      <w:r>
        <w:rPr>
          <w:b w:val="1"/>
          <w:bCs w:val="1"/>
        </w:rPr>
        <w:t xml:space="preserve">Estudiantes:</w:t>
      </w:r>
      <w:r>
        <w:rPr/>
        <w:t xml:space="preserve"> Comentan y expresan opiniones.</w:t>
      </w:r>
    </w:p>
    <w:p>
      <w:pPr/>
      <w:r>
        <w:rPr>
          <w:b w:val="1"/>
          <w:bCs w:val="1"/>
        </w:rPr>
        <w:t xml:space="preserve">Contextualización:</w:t>
      </w:r>
    </w:p>
    <w:p>
      <w:pPr>
        <w:numPr>
          <w:ilvl w:val="0"/>
          <w:numId w:val="11"/>
        </w:numPr>
      </w:pPr>
      <w:r>
        <w:rPr>
          <w:b w:val="1"/>
          <w:bCs w:val="1"/>
        </w:rPr>
        <w:t xml:space="preserve">Docente:</w:t>
      </w:r>
      <w:r>
        <w:rPr/>
        <w:t xml:space="preserve"> Explica que hoy aprenderán a comparar para entender mejor la diversidad y riqueza cultural.</w:t>
      </w:r>
    </w:p>
    <w:p>
      <w:pPr>
        <w:numPr>
          <w:ilvl w:val="0"/>
          <w:numId w:val="11"/>
        </w:numPr>
      </w:pPr>
      <w:r>
        <w:rPr>
          <w:b w:val="1"/>
          <w:bCs w:val="1"/>
        </w:rPr>
        <w:t xml:space="preserve">Estudiantes:</w:t>
      </w:r>
      <w:r>
        <w:rPr/>
        <w:t xml:space="preserve"> Preparan sus materiales para trabajar en equipo.</w:t>
      </w:r>
    </w:p>
    <w:p>
      <w:pPr/>
      <w:r>
        <w:rPr>
          <w:b w:val="1"/>
          <w:bCs w:val="1"/>
        </w:rPr>
        <w:t xml:space="preserve">Fase de Desarrollo</w:t>
      </w:r>
    </w:p>
    <w:p>
      <w:pPr/>
      <w:r>
        <w:rPr>
          <w:b w:val="1"/>
          <w:bCs w:val="1"/>
        </w:rPr>
        <w:t xml:space="preserve">Tiempo estimado:</w:t>
      </w:r>
      <w:r>
        <w:rPr/>
        <w:t xml:space="preserve"> 50 minutos</w:t>
      </w:r>
    </w:p>
    <w:p>
      <w:pPr/>
      <w:r>
        <w:rPr>
          <w:b w:val="1"/>
          <w:bCs w:val="1"/>
        </w:rPr>
        <w:t xml:space="preserve">Presentación del contenido:</w:t>
      </w:r>
      <w:r>
        <w:rPr/>
        <w:t xml:space="preserve"> El docente introduce el concepto de comparar características culturales y sociales, enfatizando la importancia de respetar las diferencias.</w:t>
      </w:r>
    </w:p>
    <w:p>
      <w:pPr/>
      <w:r>
        <w:rPr/>
        <w:t xml:space="preserve">Actividad 1: Tabla Comparativa en Equipo</w:t>
      </w:r>
    </w:p>
    <w:p>
      <w:pPr>
        <w:numPr>
          <w:ilvl w:val="0"/>
          <w:numId w:val="12"/>
        </w:numPr>
      </w:pPr>
      <w:r>
        <w:rPr>
          <w:b w:val="1"/>
          <w:bCs w:val="1"/>
        </w:rPr>
        <w:t xml:space="preserve">Objetivo:</w:t>
      </w:r>
      <w:r>
        <w:rPr/>
        <w:t xml:space="preserve"> Comparar y contrastar organización social, costumbres y economía de las familias originarias.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Entrega a cada grupo una tabla con categorías (organización social, vestimenta, economía, costumbres). El grupo debe completar la tabla con la información de su familia y luego discutir con otro grupo para completar una tabla conjunta que compare ambas familias.</w:t>
      </w:r>
    </w:p>
    <w:p>
      <w:pPr>
        <w:numPr>
          <w:ilvl w:val="1"/>
          <w:numId w:val="12"/>
        </w:numPr>
      </w:pPr>
      <w:r>
        <w:rPr>
          <w:b w:val="1"/>
          <w:bCs w:val="1"/>
        </w:rPr>
        <w:t xml:space="preserve">Estudiantes:</w:t>
      </w:r>
      <w:r>
        <w:rPr/>
        <w:t xml:space="preserve"> Primero trabajan en su grupo, luego se reúnen con otro grupo para comparar y consensuar la información.</w:t>
      </w:r>
    </w:p>
    <w:p>
      <w:pPr>
        <w:numPr>
          <w:ilvl w:val="0"/>
          <w:numId w:val="12"/>
        </w:numPr>
      </w:pPr>
      <w:r>
        <w:rPr>
          <w:b w:val="1"/>
          <w:bCs w:val="1"/>
        </w:rPr>
        <w:t xml:space="preserve">Organización:</w:t>
      </w:r>
      <w:r>
        <w:rPr/>
        <w:t xml:space="preserve"> Grupos de 4, luego pares de grupos (8 estudiantes). </w:t>
      </w:r>
    </w:p>
    <w:p>
      <w:pPr>
        <w:numPr>
          <w:ilvl w:val="0"/>
          <w:numId w:val="12"/>
        </w:numPr>
      </w:pPr>
      <w:r>
        <w:rPr>
          <w:b w:val="1"/>
          <w:bCs w:val="1"/>
        </w:rPr>
        <w:t xml:space="preserve">Producto:</w:t>
      </w:r>
      <w:r>
        <w:rPr/>
        <w:t xml:space="preserve"> Tabla comparativa escrita y consensuada.</w:t>
      </w:r>
    </w:p>
    <w:p>
      <w:pPr>
        <w:numPr>
          <w:ilvl w:val="0"/>
          <w:numId w:val="12"/>
        </w:numPr>
      </w:pPr>
      <w:r>
        <w:rPr>
          <w:b w:val="1"/>
          <w:bCs w:val="1"/>
        </w:rPr>
        <w:t xml:space="preserve">Tiempo:</w:t>
      </w:r>
      <w:r>
        <w:rPr/>
        <w:t xml:space="preserve"> 35 minutos.</w:t>
      </w:r>
    </w:p>
    <w:p>
      <w:pPr>
        <w:numPr>
          <w:ilvl w:val="0"/>
          <w:numId w:val="12"/>
        </w:numPr>
      </w:pPr>
      <w:r>
        <w:rPr>
          <w:b w:val="1"/>
          <w:bCs w:val="1"/>
        </w:rPr>
        <w:t xml:space="preserve">Rol del docente:</w:t>
      </w:r>
      <w:r>
        <w:rPr/>
        <w:t xml:space="preserve"> Circula entre grupos, fomenta el diálogo con preguntas como "¿Qué similitudes notan? ¿Y qué diferencias?"</w:t>
      </w:r>
    </w:p>
    <w:p>
      <w:pPr/>
      <w:r>
        <w:rPr/>
        <w:t xml:space="preserve">Actividad 2: Debate Breve</w:t>
      </w:r>
    </w:p>
    <w:p>
      <w:pPr>
        <w:numPr>
          <w:ilvl w:val="0"/>
          <w:numId w:val="13"/>
        </w:numPr>
      </w:pPr>
      <w:r>
        <w:rPr>
          <w:b w:val="1"/>
          <w:bCs w:val="1"/>
        </w:rPr>
        <w:t xml:space="preserve">Objetivo:</w:t>
      </w:r>
      <w:r>
        <w:rPr/>
        <w:t xml:space="preserve"> Argumentar sobre la importancia de respetar las diferencias culturales.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Propone una afirmación: "Todas las familias indígenas son iguales porque vivieron en Colombia." Los grupos discuten si están de acuerdo o no y presentan argumentos.</w:t>
      </w:r>
    </w:p>
    <w:p>
      <w:pPr>
        <w:numPr>
          <w:ilvl w:val="1"/>
          <w:numId w:val="13"/>
        </w:numPr>
      </w:pPr>
      <w:r>
        <w:rPr>
          <w:b w:val="1"/>
          <w:bCs w:val="1"/>
        </w:rPr>
        <w:t xml:space="preserve">Estudiantes:</w:t>
      </w:r>
      <w:r>
        <w:rPr/>
        <w:t xml:space="preserve"> Preparan y exponen sus argumentos en plenaria.</w:t>
      </w:r>
    </w:p>
    <w:p>
      <w:pPr>
        <w:numPr>
          <w:ilvl w:val="0"/>
          <w:numId w:val="13"/>
        </w:numPr>
      </w:pPr>
      <w:r>
        <w:rPr>
          <w:b w:val="1"/>
          <w:bCs w:val="1"/>
        </w:rPr>
        <w:t xml:space="preserve">Organización:</w:t>
      </w:r>
      <w:r>
        <w:rPr/>
        <w:t xml:space="preserve"> Gran grupo (plenario).</w:t>
      </w:r>
    </w:p>
    <w:p>
      <w:pPr>
        <w:numPr>
          <w:ilvl w:val="0"/>
          <w:numId w:val="13"/>
        </w:numPr>
      </w:pPr>
      <w:r>
        <w:rPr>
          <w:b w:val="1"/>
          <w:bCs w:val="1"/>
        </w:rPr>
        <w:t xml:space="preserve">Producto:</w:t>
      </w:r>
      <w:r>
        <w:rPr/>
        <w:t xml:space="preserve"> Argumentos orales presentados en clase.</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Modera el debate, asegura respeto y fomenta que todos participen.</w:t>
      </w:r>
    </w:p>
    <w:p>
      <w:pPr/>
      <w:r>
        <w:rPr>
          <w:b w:val="1"/>
          <w:bCs w:val="1"/>
        </w:rPr>
        <w:t xml:space="preserve">Diferenciación:</w:t>
      </w:r>
    </w:p>
    <w:p>
      <w:pPr>
        <w:numPr>
          <w:ilvl w:val="0"/>
          <w:numId w:val="14"/>
        </w:numPr>
      </w:pPr>
      <w:r>
        <w:rPr/>
        <w:t xml:space="preserve">Estudiantes avanzados pueden elaborar preguntas para los otros grupos durante el debate.</w:t>
      </w:r>
    </w:p>
    <w:p>
      <w:pPr>
        <w:numPr>
          <w:ilvl w:val="0"/>
          <w:numId w:val="14"/>
        </w:numPr>
      </w:pPr>
      <w:r>
        <w:rPr/>
        <w:t xml:space="preserve">Estudiantes que requieren apoyo reciben orientación para estructurar argumentos simples y claros.</w:t>
      </w:r>
    </w:p>
    <w:p>
      <w:pPr/>
      <w:r>
        <w:rPr>
          <w:b w:val="1"/>
          <w:bCs w:val="1"/>
        </w:rPr>
        <w:t xml:space="preserve">Transición:</w:t>
      </w:r>
      <w:r>
        <w:rPr/>
        <w:t xml:space="preserve"> El docente conecta: "En la próxima sesión profundizaremos en los aspectos culturales específicos y su legado en la actualidad."</w:t>
      </w:r>
    </w:p>
    <w:p>
      <w:pPr/>
      <w:r>
        <w:rPr>
          <w:b w:val="1"/>
          <w:bCs w:val="1"/>
        </w:rPr>
        <w:t xml:space="preserve">Fase de Cierre</w:t>
      </w:r>
    </w:p>
    <w:p>
      <w:pPr/>
      <w:r>
        <w:rPr>
          <w:b w:val="1"/>
          <w:bCs w:val="1"/>
        </w:rPr>
        <w:t xml:space="preserve">Tiempo estimado:</w:t>
      </w:r>
      <w:r>
        <w:rPr/>
        <w:t xml:space="preserve"> 3 minutos</w:t>
      </w:r>
    </w:p>
    <w:p>
      <w:pPr>
        <w:numPr>
          <w:ilvl w:val="0"/>
          <w:numId w:val="15"/>
        </w:numPr>
      </w:pPr>
      <w:r>
        <w:rPr>
          <w:b w:val="1"/>
          <w:bCs w:val="1"/>
        </w:rPr>
        <w:t xml:space="preserve">Síntesis:</w:t>
      </w:r>
      <w:r>
        <w:rPr/>
        <w:t xml:space="preserve"> Cada grupo menciona una similitud y una diferencia aprendida en la tabla comparativa.</w:t>
      </w:r>
    </w:p>
    <w:p>
      <w:pPr>
        <w:numPr>
          <w:ilvl w:val="0"/>
          <w:numId w:val="15"/>
        </w:numPr>
      </w:pPr>
      <w:r>
        <w:rPr>
          <w:b w:val="1"/>
          <w:bCs w:val="1"/>
        </w:rPr>
        <w:t xml:space="preserve">Reflexión metacognitiva:</w:t>
      </w:r>
    </w:p>
    <w:p>
      <w:pPr>
        <w:numPr>
          <w:ilvl w:val="1"/>
          <w:numId w:val="15"/>
        </w:numPr>
      </w:pPr>
      <w:r>
        <w:rPr/>
        <w:t xml:space="preserve">¿Qué fue lo más interesante de comparar las familias?</w:t>
      </w:r>
    </w:p>
    <w:p>
      <w:pPr>
        <w:numPr>
          <w:ilvl w:val="1"/>
          <w:numId w:val="15"/>
        </w:numPr>
      </w:pPr>
      <w:r>
        <w:rPr/>
        <w:t xml:space="preserve">¿Cómo nos ayuda conocer las diferencias para respetar la diversidad?</w:t>
      </w:r>
    </w:p>
    <w:p>
      <w:pPr>
        <w:numPr>
          <w:ilvl w:val="0"/>
          <w:numId w:val="15"/>
        </w:numPr>
      </w:pPr>
      <w:r>
        <w:rPr>
          <w:b w:val="1"/>
          <w:bCs w:val="1"/>
        </w:rPr>
        <w:t xml:space="preserve">Retroalimentación:</w:t>
      </w:r>
      <w:r>
        <w:rPr/>
        <w:t xml:space="preserve"> Comentarios del docente resaltando el trabajo colaborativo y el respeto mostrado en el debate.</w:t>
      </w:r>
    </w:p>
    <w:p>
      <w:pPr>
        <w:numPr>
          <w:ilvl w:val="0"/>
          <w:numId w:val="15"/>
        </w:numPr>
      </w:pPr>
      <w:r>
        <w:rPr>
          <w:b w:val="1"/>
          <w:bCs w:val="1"/>
        </w:rPr>
        <w:t xml:space="preserve">Transferencia:</w:t>
      </w:r>
      <w:r>
        <w:rPr/>
        <w:t xml:space="preserve"> Invitación para preparar preguntas sobre tradiciones para la próxima sesión.</w:t>
      </w:r>
    </w:p>
    <w:p>
      <w:pPr/>
      <w:r>
        <w:rPr/>
        <w:t xml:space="preserve">Sesión 3: Tradiciones y Costumbres de las Familias Originarias</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Revisar lo aprendido y motivar la exploración de costumbres y tradiciones.</w:t>
      </w:r>
    </w:p>
    <w:p>
      <w:pPr/>
      <w:r>
        <w:rPr>
          <w:b w:val="1"/>
          <w:bCs w:val="1"/>
        </w:rPr>
        <w:t xml:space="preserve">Activación de conocimientos previos:</w:t>
      </w:r>
    </w:p>
    <w:p>
      <w:pPr>
        <w:numPr>
          <w:ilvl w:val="0"/>
          <w:numId w:val="16"/>
        </w:numPr>
      </w:pPr>
      <w:r>
        <w:rPr>
          <w:b w:val="1"/>
          <w:bCs w:val="1"/>
        </w:rPr>
        <w:t xml:space="preserve">Docente:</w:t>
      </w:r>
      <w:r>
        <w:rPr/>
        <w:t xml:space="preserve"> Pregunta: "¿Recuerdan alguna tradición o costumbre que estudiaron en su familia indígena? ¿Cómo creen que esas costumbres pueden verse hoy en nuestra cultura?"</w:t>
      </w:r>
    </w:p>
    <w:p>
      <w:pPr>
        <w:numPr>
          <w:ilvl w:val="0"/>
          <w:numId w:val="16"/>
        </w:numPr>
      </w:pPr>
      <w:r>
        <w:rPr>
          <w:b w:val="1"/>
          <w:bCs w:val="1"/>
        </w:rPr>
        <w:t xml:space="preserve">Estudiantes:</w:t>
      </w:r>
      <w:r>
        <w:rPr/>
        <w:t xml:space="preserve"> Responden y comparten en sus grupos.</w:t>
      </w:r>
    </w:p>
    <w:p>
      <w:pPr/>
      <w:r>
        <w:rPr>
          <w:b w:val="1"/>
          <w:bCs w:val="1"/>
        </w:rPr>
        <w:t xml:space="preserve">Motivación y enganche:</w:t>
      </w:r>
    </w:p>
    <w:p>
      <w:pPr>
        <w:numPr>
          <w:ilvl w:val="0"/>
          <w:numId w:val="17"/>
        </w:numPr>
      </w:pPr>
      <w:r>
        <w:rPr>
          <w:b w:val="1"/>
          <w:bCs w:val="1"/>
        </w:rPr>
        <w:t xml:space="preserve">Docente:</w:t>
      </w:r>
      <w:r>
        <w:rPr/>
        <w:t xml:space="preserve"> Muestra imágenes de festividades o artesanías indígenas y pregunta qué les llaman la atención.</w:t>
      </w:r>
    </w:p>
    <w:p>
      <w:pPr>
        <w:numPr>
          <w:ilvl w:val="0"/>
          <w:numId w:val="17"/>
        </w:numPr>
      </w:pPr>
      <w:r>
        <w:rPr>
          <w:b w:val="1"/>
          <w:bCs w:val="1"/>
        </w:rPr>
        <w:t xml:space="preserve">Estudiantes:</w:t>
      </w:r>
      <w:r>
        <w:rPr/>
        <w:t xml:space="preserve"> Expresan opiniones y curiosidades.</w:t>
      </w:r>
    </w:p>
    <w:p>
      <w:pPr/>
      <w:r>
        <w:rPr>
          <w:b w:val="1"/>
          <w:bCs w:val="1"/>
        </w:rPr>
        <w:t xml:space="preserve">Contextualización:</w:t>
      </w:r>
    </w:p>
    <w:p>
      <w:pPr>
        <w:numPr>
          <w:ilvl w:val="0"/>
          <w:numId w:val="18"/>
        </w:numPr>
      </w:pPr>
      <w:r>
        <w:rPr>
          <w:b w:val="1"/>
          <w:bCs w:val="1"/>
        </w:rPr>
        <w:t xml:space="preserve">Docente:</w:t>
      </w:r>
      <w:r>
        <w:rPr/>
        <w:t xml:space="preserve"> Explica que explorarán tradiciones para conocer su importancia cultural y social.</w:t>
      </w:r>
    </w:p>
    <w:p>
      <w:pPr>
        <w:numPr>
          <w:ilvl w:val="0"/>
          <w:numId w:val="18"/>
        </w:numPr>
      </w:pPr>
      <w:r>
        <w:rPr>
          <w:b w:val="1"/>
          <w:bCs w:val="1"/>
        </w:rPr>
        <w:t xml:space="preserve">Estudiantes:</w:t>
      </w:r>
      <w:r>
        <w:rPr/>
        <w:t xml:space="preserve"> Se preparan para trabajar en equipo.</w:t>
      </w:r>
    </w:p>
    <w:p>
      <w:pPr/>
      <w:r>
        <w:rPr>
          <w:b w:val="1"/>
          <w:bCs w:val="1"/>
        </w:rPr>
        <w:t xml:space="preserve">Fase de Desarrollo</w:t>
      </w:r>
    </w:p>
    <w:p>
      <w:pPr/>
      <w:r>
        <w:rPr>
          <w:b w:val="1"/>
          <w:bCs w:val="1"/>
        </w:rPr>
        <w:t xml:space="preserve">Tiempo estimado:</w:t>
      </w:r>
      <w:r>
        <w:rPr/>
        <w:t xml:space="preserve"> 47 minutos</w:t>
      </w:r>
    </w:p>
    <w:p>
      <w:pPr/>
      <w:r>
        <w:rPr>
          <w:b w:val="1"/>
          <w:bCs w:val="1"/>
        </w:rPr>
        <w:t xml:space="preserve">Presentación del contenido:</w:t>
      </w:r>
      <w:r>
        <w:rPr/>
        <w:t xml:space="preserve"> Se introduce el concepto de tradiciones como prácticas culturales que mantienen viva la identidad.</w:t>
      </w:r>
    </w:p>
    <w:p>
      <w:pPr/>
      <w:r>
        <w:rPr/>
        <w:t xml:space="preserve">Actividad 1: Investigación y Presentación de Tradiciones</w:t>
      </w:r>
    </w:p>
    <w:p>
      <w:pPr>
        <w:numPr>
          <w:ilvl w:val="0"/>
          <w:numId w:val="19"/>
        </w:numPr>
      </w:pPr>
      <w:r>
        <w:rPr>
          <w:b w:val="1"/>
          <w:bCs w:val="1"/>
        </w:rPr>
        <w:t xml:space="preserve">Objetivo:</w:t>
      </w:r>
      <w:r>
        <w:rPr/>
        <w:t xml:space="preserve"> Crear una presentación grupal sobre tradiciones específicas de su familia indígena.</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Indica que cada grupo debe investigar una tradición (festividad, música, danza, artesanía) usando recursos digitales y materiales impresos, y preparar una presentación visual y oral.</w:t>
      </w:r>
    </w:p>
    <w:p>
      <w:pPr>
        <w:numPr>
          <w:ilvl w:val="1"/>
          <w:numId w:val="19"/>
        </w:numPr>
      </w:pPr>
      <w:r>
        <w:rPr>
          <w:b w:val="1"/>
          <w:bCs w:val="1"/>
        </w:rPr>
        <w:t xml:space="preserve">Estudiantes:</w:t>
      </w:r>
      <w:r>
        <w:rPr/>
        <w:t xml:space="preserve"> Investigan, discuten y elaboran una presentación con cartulina o digital.</w:t>
      </w:r>
    </w:p>
    <w:p>
      <w:pPr>
        <w:numPr>
          <w:ilvl w:val="0"/>
          <w:numId w:val="19"/>
        </w:numPr>
      </w:pPr>
      <w:r>
        <w:rPr>
          <w:b w:val="1"/>
          <w:bCs w:val="1"/>
        </w:rPr>
        <w:t xml:space="preserve">Organización:</w:t>
      </w:r>
      <w:r>
        <w:rPr/>
        <w:t xml:space="preserve"> Grupos de 4 estudiantes.</w:t>
      </w:r>
    </w:p>
    <w:p>
      <w:pPr>
        <w:numPr>
          <w:ilvl w:val="0"/>
          <w:numId w:val="19"/>
        </w:numPr>
      </w:pPr>
      <w:r>
        <w:rPr>
          <w:b w:val="1"/>
          <w:bCs w:val="1"/>
        </w:rPr>
        <w:t xml:space="preserve">Producto:</w:t>
      </w:r>
      <w:r>
        <w:rPr/>
        <w:t xml:space="preserve"> Presentación grupal (5 minutos máximo) con imágenes y explicación.</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del docente:</w:t>
      </w:r>
      <w:r>
        <w:rPr/>
        <w:t xml:space="preserve"> Apoya con recursos, guía la organización del trabajo y formula preguntas para profundizar.</w:t>
      </w:r>
    </w:p>
    <w:p>
      <w:pPr/>
      <w:r>
        <w:rPr>
          <w:b w:val="1"/>
          <w:bCs w:val="1"/>
        </w:rPr>
        <w:t xml:space="preserve">Diferenciación:</w:t>
      </w:r>
    </w:p>
    <w:p>
      <w:pPr>
        <w:numPr>
          <w:ilvl w:val="0"/>
          <w:numId w:val="20"/>
        </w:numPr>
      </w:pPr>
      <w:r>
        <w:rPr/>
        <w:t xml:space="preserve">Estudiantes avanzados pueden complementar con datos adicionales o anécdotas.</w:t>
      </w:r>
    </w:p>
    <w:p>
      <w:pPr>
        <w:numPr>
          <w:ilvl w:val="0"/>
          <w:numId w:val="20"/>
        </w:numPr>
      </w:pPr>
      <w:r>
        <w:rPr/>
        <w:t xml:space="preserve">Estudiantes que necesitan apoyo reciben ayuda para organizar ideas y expresarlas claramente.</w:t>
      </w:r>
    </w:p>
    <w:p>
      <w:pPr/>
      <w:r>
        <w:rPr>
          <w:b w:val="1"/>
          <w:bCs w:val="1"/>
        </w:rPr>
        <w:t xml:space="preserve">Transición:</w:t>
      </w:r>
      <w:r>
        <w:rPr/>
        <w:t xml:space="preserve"> El docente anuncia que en la próxima sesión compartirán sus presentaciones con toda la clase para aprender de todos.</w:t>
      </w:r>
    </w:p>
    <w:p>
      <w:pPr/>
      <w:r>
        <w:rPr>
          <w:b w:val="1"/>
          <w:bCs w:val="1"/>
        </w:rPr>
        <w:t xml:space="preserve">Fase de Cierre</w:t>
      </w:r>
    </w:p>
    <w:p>
      <w:pPr/>
      <w:r>
        <w:rPr>
          <w:b w:val="1"/>
          <w:bCs w:val="1"/>
        </w:rPr>
        <w:t xml:space="preserve">Tiempo estimado:</w:t>
      </w:r>
      <w:r>
        <w:rPr/>
        <w:t xml:space="preserve"> 5 minutos</w:t>
      </w:r>
    </w:p>
    <w:p>
      <w:pPr>
        <w:numPr>
          <w:ilvl w:val="0"/>
          <w:numId w:val="21"/>
        </w:numPr>
      </w:pPr>
      <w:r>
        <w:rPr>
          <w:b w:val="1"/>
          <w:bCs w:val="1"/>
        </w:rPr>
        <w:t xml:space="preserve">Síntesis:</w:t>
      </w:r>
      <w:r>
        <w:rPr/>
        <w:t xml:space="preserve"> Reflexión grupal rápida sobre lo aprendido y la importancia de las tradiciones.</w:t>
      </w:r>
    </w:p>
    <w:p>
      <w:pPr>
        <w:numPr>
          <w:ilvl w:val="0"/>
          <w:numId w:val="21"/>
        </w:numPr>
      </w:pPr>
      <w:r>
        <w:rPr>
          <w:b w:val="1"/>
          <w:bCs w:val="1"/>
        </w:rPr>
        <w:t xml:space="preserve">Reflexión metacognitiva:</w:t>
      </w:r>
    </w:p>
    <w:p>
      <w:pPr>
        <w:numPr>
          <w:ilvl w:val="1"/>
          <w:numId w:val="21"/>
        </w:numPr>
      </w:pPr>
      <w:r>
        <w:rPr/>
        <w:t xml:space="preserve">¿Qué aprendimos sobre las tradiciones de nuestra familia originaria?</w:t>
      </w:r>
    </w:p>
    <w:p>
      <w:pPr>
        <w:numPr>
          <w:ilvl w:val="1"/>
          <w:numId w:val="21"/>
        </w:numPr>
      </w:pPr>
      <w:r>
        <w:rPr/>
        <w:t xml:space="preserve">¿Por qué creen que es importante mantener estas tradiciones vivas?</w:t>
      </w:r>
    </w:p>
    <w:p>
      <w:pPr>
        <w:numPr>
          <w:ilvl w:val="0"/>
          <w:numId w:val="21"/>
        </w:numPr>
      </w:pPr>
      <w:r>
        <w:rPr>
          <w:b w:val="1"/>
          <w:bCs w:val="1"/>
        </w:rPr>
        <w:t xml:space="preserve">Retroalimentación:</w:t>
      </w:r>
      <w:r>
        <w:rPr/>
        <w:t xml:space="preserve"> Comentarios del docente resaltando la creatividad y el esfuerzo.</w:t>
      </w:r>
    </w:p>
    <w:p>
      <w:pPr>
        <w:numPr>
          <w:ilvl w:val="0"/>
          <w:numId w:val="21"/>
        </w:numPr>
      </w:pPr>
      <w:r>
        <w:rPr>
          <w:b w:val="1"/>
          <w:bCs w:val="1"/>
        </w:rPr>
        <w:t xml:space="preserve">Transferencia:</w:t>
      </w:r>
      <w:r>
        <w:rPr/>
        <w:t xml:space="preserve"> Preparación para la próxima sesión donde compartirán sus presentaciones.</w:t>
      </w:r>
    </w:p>
    <w:p>
      <w:pPr/>
      <w:r>
        <w:rPr/>
        <w:t xml:space="preserve">Sesión 4: Compartiendo y Aprendiendo de Todas las Familias</w:t>
      </w:r>
    </w:p>
    <w:p>
      <w:pPr/>
      <w:r>
        <w:rPr>
          <w:b w:val="1"/>
          <w:bCs w:val="1"/>
        </w:rPr>
        <w:t xml:space="preserve">Fase de Inicio</w:t>
      </w:r>
    </w:p>
    <w:p>
      <w:pPr/>
      <w:r>
        <w:rPr>
          <w:b w:val="1"/>
          <w:bCs w:val="1"/>
        </w:rPr>
        <w:t xml:space="preserve">Tiempo estimado:</w:t>
      </w:r>
      <w:r>
        <w:rPr/>
        <w:t xml:space="preserve"> 5 minutos</w:t>
      </w:r>
    </w:p>
    <w:p>
      <w:pPr/>
      <w:r>
        <w:rPr>
          <w:b w:val="1"/>
          <w:bCs w:val="1"/>
        </w:rPr>
        <w:t xml:space="preserve">Propósito de la sesión:</w:t>
      </w:r>
      <w:r>
        <w:rPr/>
        <w:t xml:space="preserve"> Preparar a los estudiantes para compartir sus presentaciones y escuchar a los demás.</w:t>
      </w:r>
    </w:p>
    <w:p>
      <w:pPr/>
      <w:r>
        <w:rPr>
          <w:b w:val="1"/>
          <w:bCs w:val="1"/>
        </w:rPr>
        <w:t xml:space="preserve">Activación de conocimientos previos:</w:t>
      </w:r>
    </w:p>
    <w:p>
      <w:pPr>
        <w:numPr>
          <w:ilvl w:val="0"/>
          <w:numId w:val="22"/>
        </w:numPr>
      </w:pPr>
      <w:r>
        <w:rPr>
          <w:b w:val="1"/>
          <w:bCs w:val="1"/>
        </w:rPr>
        <w:t xml:space="preserve">Docente:</w:t>
      </w:r>
      <w:r>
        <w:rPr/>
        <w:t xml:space="preserve"> Pregunta: "¿Qué esperan aprender de las presentaciones de las otras familias indígenas?"</w:t>
      </w:r>
    </w:p>
    <w:p>
      <w:pPr>
        <w:numPr>
          <w:ilvl w:val="0"/>
          <w:numId w:val="22"/>
        </w:numPr>
      </w:pPr>
      <w:r>
        <w:rPr>
          <w:b w:val="1"/>
          <w:bCs w:val="1"/>
        </w:rPr>
        <w:t xml:space="preserve">Estudiantes:</w:t>
      </w:r>
      <w:r>
        <w:rPr/>
        <w:t xml:space="preserve"> Expresan expectativas y curiosidades.</w:t>
      </w:r>
    </w:p>
    <w:p>
      <w:pPr/>
      <w:r>
        <w:rPr>
          <w:b w:val="1"/>
          <w:bCs w:val="1"/>
        </w:rPr>
        <w:t xml:space="preserve">Motivación y enganche:</w:t>
      </w:r>
    </w:p>
    <w:p>
      <w:pPr>
        <w:numPr>
          <w:ilvl w:val="0"/>
          <w:numId w:val="23"/>
        </w:numPr>
      </w:pPr>
      <w:r>
        <w:rPr>
          <w:b w:val="1"/>
          <w:bCs w:val="1"/>
        </w:rPr>
        <w:t xml:space="preserve">Docente:</w:t>
      </w:r>
      <w:r>
        <w:rPr/>
        <w:t xml:space="preserve"> Explica la importancia de escuchar activamente para valorar la diversidad.</w:t>
      </w:r>
    </w:p>
    <w:p>
      <w:pPr>
        <w:numPr>
          <w:ilvl w:val="0"/>
          <w:numId w:val="23"/>
        </w:numPr>
      </w:pPr>
      <w:r>
        <w:rPr>
          <w:b w:val="1"/>
          <w:bCs w:val="1"/>
        </w:rPr>
        <w:t xml:space="preserve">Estudiantes:</w:t>
      </w:r>
      <w:r>
        <w:rPr/>
        <w:t xml:space="preserve"> Se preparan para participar.</w:t>
      </w:r>
    </w:p>
    <w:p>
      <w:pPr/>
      <w:r>
        <w:rPr>
          <w:b w:val="1"/>
          <w:bCs w:val="1"/>
        </w:rPr>
        <w:t xml:space="preserve">Fase de Desarrollo</w:t>
      </w:r>
    </w:p>
    <w:p>
      <w:pPr/>
      <w:r>
        <w:rPr>
          <w:b w:val="1"/>
          <w:bCs w:val="1"/>
        </w:rPr>
        <w:t xml:space="preserve">Tiempo estimado:</w:t>
      </w:r>
      <w:r>
        <w:rPr/>
        <w:t xml:space="preserve"> 50 minutos</w:t>
      </w:r>
    </w:p>
    <w:p>
      <w:pPr/>
      <w:r>
        <w:rPr/>
        <w:t xml:space="preserve">Actividad: Presentaciones Grupales y Preguntas</w:t>
      </w:r>
    </w:p>
    <w:p>
      <w:pPr>
        <w:numPr>
          <w:ilvl w:val="0"/>
          <w:numId w:val="24"/>
        </w:numPr>
      </w:pPr>
      <w:r>
        <w:rPr>
          <w:b w:val="1"/>
          <w:bCs w:val="1"/>
        </w:rPr>
        <w:t xml:space="preserve">Objetivo:</w:t>
      </w:r>
      <w:r>
        <w:rPr/>
        <w:t xml:space="preserve"> Comunicar y valorar las tradiciones de todas las familias originarias.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Cada grupo expone su presentación (máximo 5 minutos). Después, abre espacio para preguntas del público.</w:t>
      </w:r>
    </w:p>
    <w:p>
      <w:pPr>
        <w:numPr>
          <w:ilvl w:val="1"/>
          <w:numId w:val="24"/>
        </w:numPr>
      </w:pPr>
      <w:r>
        <w:rPr>
          <w:b w:val="1"/>
          <w:bCs w:val="1"/>
        </w:rPr>
        <w:t xml:space="preserve">Estudiantes:</w:t>
      </w:r>
      <w:r>
        <w:rPr/>
        <w:t xml:space="preserve"> Presentan y participan con preguntas y comentarios respetuosos.</w:t>
      </w:r>
    </w:p>
    <w:p>
      <w:pPr>
        <w:numPr>
          <w:ilvl w:val="0"/>
          <w:numId w:val="24"/>
        </w:numPr>
      </w:pPr>
      <w:r>
        <w:rPr>
          <w:b w:val="1"/>
          <w:bCs w:val="1"/>
        </w:rPr>
        <w:t xml:space="preserve">Organización:</w:t>
      </w:r>
      <w:r>
        <w:rPr/>
        <w:t xml:space="preserve"> Grupos en plenaria.</w:t>
      </w:r>
    </w:p>
    <w:p>
      <w:pPr>
        <w:numPr>
          <w:ilvl w:val="0"/>
          <w:numId w:val="24"/>
        </w:numPr>
      </w:pPr>
      <w:r>
        <w:rPr>
          <w:b w:val="1"/>
          <w:bCs w:val="1"/>
        </w:rPr>
        <w:t xml:space="preserve">Producto:</w:t>
      </w:r>
      <w:r>
        <w:rPr/>
        <w:t xml:space="preserve"> Presentaciones orales y participación en preguntas.</w:t>
      </w:r>
    </w:p>
    <w:p>
      <w:pPr>
        <w:numPr>
          <w:ilvl w:val="0"/>
          <w:numId w:val="24"/>
        </w:numPr>
      </w:pPr>
      <w:r>
        <w:rPr>
          <w:b w:val="1"/>
          <w:bCs w:val="1"/>
        </w:rPr>
        <w:t xml:space="preserve">Tiempo:</w:t>
      </w:r>
      <w:r>
        <w:rPr/>
        <w:t xml:space="preserve"> 50 minutos (5 grupos x 10 minutos: presentación + preguntas).</w:t>
      </w:r>
    </w:p>
    <w:p>
      <w:pPr>
        <w:numPr>
          <w:ilvl w:val="0"/>
          <w:numId w:val="24"/>
        </w:numPr>
      </w:pPr>
      <w:r>
        <w:rPr>
          <w:b w:val="1"/>
          <w:bCs w:val="1"/>
        </w:rPr>
        <w:t xml:space="preserve">Rol del docente:</w:t>
      </w:r>
      <w:r>
        <w:rPr/>
        <w:t xml:space="preserve"> Modera el tiempo, fomenta preguntas y asegura respeto.</w:t>
      </w:r>
    </w:p>
    <w:p>
      <w:pPr/>
      <w:r>
        <w:rPr>
          <w:b w:val="1"/>
          <w:bCs w:val="1"/>
        </w:rPr>
        <w:t xml:space="preserve">Diferenciación:</w:t>
      </w:r>
    </w:p>
    <w:p>
      <w:pPr>
        <w:numPr>
          <w:ilvl w:val="0"/>
          <w:numId w:val="25"/>
        </w:numPr>
      </w:pPr>
      <w:r>
        <w:rPr/>
        <w:t xml:space="preserve">Estudiantes con mayor confianza pueden liderar la presentación.</w:t>
      </w:r>
    </w:p>
    <w:p>
      <w:pPr>
        <w:numPr>
          <w:ilvl w:val="0"/>
          <w:numId w:val="25"/>
        </w:numPr>
      </w:pPr>
      <w:r>
        <w:rPr/>
        <w:t xml:space="preserve">Estudiantes más tímidos pueden preparar preguntas para hacer después.</w:t>
      </w:r>
    </w:p>
    <w:p>
      <w:pPr/>
      <w:r>
        <w:rPr>
          <w:b w:val="1"/>
          <w:bCs w:val="1"/>
        </w:rPr>
        <w:t xml:space="preserve">Transición:</w:t>
      </w:r>
      <w:r>
        <w:rPr/>
        <w:t xml:space="preserve"> El docente invita a reflexionar sobre lo aprendido y prepararse para analizar el legado cultural.</w:t>
      </w:r>
    </w:p>
    <w:p>
      <w:pPr/>
      <w:r>
        <w:rPr>
          <w:b w:val="1"/>
          <w:bCs w:val="1"/>
        </w:rPr>
        <w:t xml:space="preserve">Fase de Cierre</w:t>
      </w:r>
    </w:p>
    <w:p>
      <w:pPr/>
      <w:r>
        <w:rPr>
          <w:b w:val="1"/>
          <w:bCs w:val="1"/>
        </w:rPr>
        <w:t xml:space="preserve">Tiempo estimado:</w:t>
      </w:r>
      <w:r>
        <w:rPr/>
        <w:t xml:space="preserve"> 5 minutos</w:t>
      </w:r>
    </w:p>
    <w:p>
      <w:pPr>
        <w:numPr>
          <w:ilvl w:val="0"/>
          <w:numId w:val="26"/>
        </w:numPr>
      </w:pPr>
      <w:r>
        <w:rPr>
          <w:b w:val="1"/>
          <w:bCs w:val="1"/>
        </w:rPr>
        <w:t xml:space="preserve">Síntesis:</w:t>
      </w:r>
      <w:r>
        <w:rPr/>
        <w:t xml:space="preserve"> Reflexión colectiva: "¿Qué aprendimos de las tradiciones de las otras familias?"</w:t>
      </w:r>
    </w:p>
    <w:p>
      <w:pPr>
        <w:numPr>
          <w:ilvl w:val="0"/>
          <w:numId w:val="26"/>
        </w:numPr>
      </w:pPr>
      <w:r>
        <w:rPr>
          <w:b w:val="1"/>
          <w:bCs w:val="1"/>
        </w:rPr>
        <w:t xml:space="preserve">Reflexión metacognitiva:</w:t>
      </w:r>
    </w:p>
    <w:p>
      <w:pPr>
        <w:numPr>
          <w:ilvl w:val="1"/>
          <w:numId w:val="26"/>
        </w:numPr>
      </w:pPr>
      <w:r>
        <w:rPr/>
        <w:t xml:space="preserve">¿Cómo cambió su percepción sobre las familias originarias después de escuchar a sus compañeros?</w:t>
      </w:r>
    </w:p>
    <w:p>
      <w:pPr>
        <w:numPr>
          <w:ilvl w:val="1"/>
          <w:numId w:val="26"/>
        </w:numPr>
      </w:pPr>
      <w:r>
        <w:rPr/>
        <w:t xml:space="preserve">¿Qué tradiciones les gustaría conocer más?</w:t>
      </w:r>
    </w:p>
    <w:p>
      <w:pPr>
        <w:numPr>
          <w:ilvl w:val="0"/>
          <w:numId w:val="26"/>
        </w:numPr>
      </w:pPr>
      <w:r>
        <w:rPr>
          <w:b w:val="1"/>
          <w:bCs w:val="1"/>
        </w:rPr>
        <w:t xml:space="preserve">Retroalimentación:</w:t>
      </w:r>
      <w:r>
        <w:rPr/>
        <w:t xml:space="preserve"> Comentarios del docente valorando el respeto y la participación.</w:t>
      </w:r>
    </w:p>
    <w:p>
      <w:pPr>
        <w:numPr>
          <w:ilvl w:val="0"/>
          <w:numId w:val="26"/>
        </w:numPr>
      </w:pPr>
      <w:r>
        <w:rPr>
          <w:b w:val="1"/>
          <w:bCs w:val="1"/>
        </w:rPr>
        <w:t xml:space="preserve">Transferencia:</w:t>
      </w:r>
      <w:r>
        <w:rPr/>
        <w:t xml:space="preserve"> Introducción a la próxima sesión sobre el legado cultural actual.</w:t>
      </w:r>
    </w:p>
    <w:p>
      <w:pPr/>
      <w:r>
        <w:rPr/>
        <w:t xml:space="preserve">Sesión 5: El Legado Cultural de las Familias Indígenas en la Colombia Actual</w:t>
      </w:r>
    </w:p>
    <w:p>
      <w:pPr/>
      <w:r>
        <w:rPr>
          <w:b w:val="1"/>
          <w:bCs w:val="1"/>
        </w:rPr>
        <w:t xml:space="preserve">Fase de Inicio</w:t>
      </w:r>
    </w:p>
    <w:p>
      <w:pPr/>
      <w:r>
        <w:rPr>
          <w:b w:val="1"/>
          <w:bCs w:val="1"/>
        </w:rPr>
        <w:t xml:space="preserve">Tiempo estimado:</w:t>
      </w:r>
      <w:r>
        <w:rPr/>
        <w:t xml:space="preserve"> 7 minutos</w:t>
      </w:r>
    </w:p>
    <w:p>
      <w:pPr/>
      <w:r>
        <w:rPr>
          <w:b w:val="1"/>
          <w:bCs w:val="1"/>
        </w:rPr>
        <w:t xml:space="preserve">Propósito de la sesión:</w:t>
      </w:r>
      <w:r>
        <w:rPr/>
        <w:t xml:space="preserve"> Conectar el aprendizaje previo con la presencia actual de estas culturas en Colombia.</w:t>
      </w:r>
    </w:p>
    <w:p>
      <w:pPr/>
      <w:r>
        <w:rPr>
          <w:b w:val="1"/>
          <w:bCs w:val="1"/>
        </w:rPr>
        <w:t xml:space="preserve">Activación de conocimientos previos:</w:t>
      </w:r>
    </w:p>
    <w:p>
      <w:pPr>
        <w:numPr>
          <w:ilvl w:val="0"/>
          <w:numId w:val="27"/>
        </w:numPr>
      </w:pPr>
      <w:r>
        <w:rPr>
          <w:b w:val="1"/>
          <w:bCs w:val="1"/>
        </w:rPr>
        <w:t xml:space="preserve">Docente:</w:t>
      </w:r>
      <w:r>
        <w:rPr/>
        <w:t xml:space="preserve"> Pregunta: "¿Han visto o participado en actividades que reflejen la cultura indígena en su comunidad o ciudad?"</w:t>
      </w:r>
    </w:p>
    <w:p>
      <w:pPr>
        <w:numPr>
          <w:ilvl w:val="0"/>
          <w:numId w:val="27"/>
        </w:numPr>
      </w:pPr>
      <w:r>
        <w:rPr>
          <w:b w:val="1"/>
          <w:bCs w:val="1"/>
        </w:rPr>
        <w:t xml:space="preserve">Estudiantes:</w:t>
      </w:r>
      <w:r>
        <w:rPr/>
        <w:t xml:space="preserve"> Comparten experiencias.</w:t>
      </w:r>
    </w:p>
    <w:p>
      <w:pPr/>
      <w:r>
        <w:rPr>
          <w:b w:val="1"/>
          <w:bCs w:val="1"/>
        </w:rPr>
        <w:t xml:space="preserve">Motivación y enganche:</w:t>
      </w:r>
    </w:p>
    <w:p>
      <w:pPr>
        <w:numPr>
          <w:ilvl w:val="0"/>
          <w:numId w:val="28"/>
        </w:numPr>
      </w:pPr>
      <w:r>
        <w:rPr>
          <w:b w:val="1"/>
          <w:bCs w:val="1"/>
        </w:rPr>
        <w:t xml:space="preserve">Docente:</w:t>
      </w:r>
      <w:r>
        <w:rPr/>
        <w:t xml:space="preserve"> Presenta un video corto que muestra manifestaciones culturales actuales de estas familias.</w:t>
      </w:r>
    </w:p>
    <w:p>
      <w:pPr>
        <w:numPr>
          <w:ilvl w:val="0"/>
          <w:numId w:val="28"/>
        </w:numPr>
      </w:pPr>
      <w:r>
        <w:rPr>
          <w:b w:val="1"/>
          <w:bCs w:val="1"/>
        </w:rPr>
        <w:t xml:space="preserve">Estudiantes:</w:t>
      </w:r>
      <w:r>
        <w:rPr/>
        <w:t xml:space="preserve"> Observan y comentan.</w:t>
      </w:r>
    </w:p>
    <w:p>
      <w:pPr/>
      <w:r>
        <w:rPr>
          <w:b w:val="1"/>
          <w:bCs w:val="1"/>
        </w:rPr>
        <w:t xml:space="preserve">Contextualización:</w:t>
      </w:r>
    </w:p>
    <w:p>
      <w:pPr>
        <w:numPr>
          <w:ilvl w:val="0"/>
          <w:numId w:val="29"/>
        </w:numPr>
      </w:pPr>
      <w:r>
        <w:rPr>
          <w:b w:val="1"/>
          <w:bCs w:val="1"/>
        </w:rPr>
        <w:t xml:space="preserve">Docente:</w:t>
      </w:r>
      <w:r>
        <w:rPr/>
        <w:t xml:space="preserve"> Explica que muchas tradiciones indígenas siguen vivas y enriquecen la identidad colombiana.</w:t>
      </w:r>
    </w:p>
    <w:p>
      <w:pPr>
        <w:numPr>
          <w:ilvl w:val="0"/>
          <w:numId w:val="29"/>
        </w:numPr>
      </w:pPr>
      <w:r>
        <w:rPr>
          <w:b w:val="1"/>
          <w:bCs w:val="1"/>
        </w:rPr>
        <w:t xml:space="preserve">Estudiantes:</w:t>
      </w:r>
      <w:r>
        <w:rPr/>
        <w:t xml:space="preserve"> Se preparan para analizar estas influencias.</w:t>
      </w:r>
    </w:p>
    <w:p>
      <w:pPr/>
      <w:r>
        <w:rPr>
          <w:b w:val="1"/>
          <w:bCs w:val="1"/>
        </w:rPr>
        <w:t xml:space="preserve">Fase de Desarrollo</w:t>
      </w:r>
    </w:p>
    <w:p>
      <w:pPr/>
      <w:r>
        <w:rPr>
          <w:b w:val="1"/>
          <w:bCs w:val="1"/>
        </w:rPr>
        <w:t xml:space="preserve">Tiempo estimado:</w:t>
      </w:r>
      <w:r>
        <w:rPr/>
        <w:t xml:space="preserve"> 48 minutos</w:t>
      </w:r>
    </w:p>
    <w:p>
      <w:pPr/>
      <w:r>
        <w:rPr/>
        <w:t xml:space="preserve">Actividad 1: Análisis en Grupos - Presencia Cultural Actual</w:t>
      </w:r>
    </w:p>
    <w:p>
      <w:pPr>
        <w:numPr>
          <w:ilvl w:val="0"/>
          <w:numId w:val="30"/>
        </w:numPr>
      </w:pPr>
      <w:r>
        <w:rPr>
          <w:b w:val="1"/>
          <w:bCs w:val="1"/>
        </w:rPr>
        <w:t xml:space="preserve">Objetivo:</w:t>
      </w:r>
      <w:r>
        <w:rPr/>
        <w:t xml:space="preserve"> Identificar manifestaciones culturales presentes hoy relacionadas con las familias originarias.</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Cada grupo elige un aspecto cultural (alimentación, música, artesanía, festividades) y analiza cómo la influencia indígena se refleja actualmente.</w:t>
      </w:r>
    </w:p>
    <w:p>
      <w:pPr>
        <w:numPr>
          <w:ilvl w:val="1"/>
          <w:numId w:val="30"/>
        </w:numPr>
      </w:pPr>
      <w:r>
        <w:rPr>
          <w:b w:val="1"/>
          <w:bCs w:val="1"/>
        </w:rPr>
        <w:t xml:space="preserve">Estudiantes:</w:t>
      </w:r>
      <w:r>
        <w:rPr/>
        <w:t xml:space="preserve"> Investigan con recursos digitales y discuten ejemplos concretos.</w:t>
      </w:r>
    </w:p>
    <w:p>
      <w:pPr>
        <w:numPr>
          <w:ilvl w:val="0"/>
          <w:numId w:val="30"/>
        </w:numPr>
      </w:pPr>
      <w:r>
        <w:rPr>
          <w:b w:val="1"/>
          <w:bCs w:val="1"/>
        </w:rPr>
        <w:t xml:space="preserve">Organización:</w:t>
      </w:r>
      <w:r>
        <w:rPr/>
        <w:t xml:space="preserve"> Grupos de 4 estudiantes.</w:t>
      </w:r>
    </w:p>
    <w:p>
      <w:pPr>
        <w:numPr>
          <w:ilvl w:val="0"/>
          <w:numId w:val="30"/>
        </w:numPr>
      </w:pPr>
      <w:r>
        <w:rPr>
          <w:b w:val="1"/>
          <w:bCs w:val="1"/>
        </w:rPr>
        <w:t xml:space="preserve">Producto:</w:t>
      </w:r>
      <w:r>
        <w:rPr/>
        <w:t xml:space="preserve"> Informe breve y exposición oral.</w:t>
      </w:r>
    </w:p>
    <w:p>
      <w:pPr>
        <w:numPr>
          <w:ilvl w:val="0"/>
          <w:numId w:val="30"/>
        </w:numPr>
      </w:pPr>
      <w:r>
        <w:rPr>
          <w:b w:val="1"/>
          <w:bCs w:val="1"/>
        </w:rPr>
        <w:t xml:space="preserve">Tiempo:</w:t>
      </w:r>
      <w:r>
        <w:rPr/>
        <w:t xml:space="preserve"> 35 minutos.</w:t>
      </w:r>
    </w:p>
    <w:p>
      <w:pPr>
        <w:numPr>
          <w:ilvl w:val="0"/>
          <w:numId w:val="30"/>
        </w:numPr>
      </w:pPr>
      <w:r>
        <w:rPr>
          <w:b w:val="1"/>
          <w:bCs w:val="1"/>
        </w:rPr>
        <w:t xml:space="preserve">Rol del docente:</w:t>
      </w:r>
      <w:r>
        <w:rPr/>
        <w:t xml:space="preserve"> Orienta la investigación y fomenta la conexión con la realidad.</w:t>
      </w:r>
    </w:p>
    <w:p>
      <w:pPr/>
      <w:r>
        <w:rPr/>
        <w:t xml:space="preserve">Actividad 2: Creación de un Mural Colectivo</w:t>
      </w:r>
    </w:p>
    <w:p>
      <w:pPr>
        <w:numPr>
          <w:ilvl w:val="0"/>
          <w:numId w:val="31"/>
        </w:numPr>
      </w:pPr>
      <w:r>
        <w:rPr>
          <w:b w:val="1"/>
          <w:bCs w:val="1"/>
        </w:rPr>
        <w:t xml:space="preserve">Objetivo:</w:t>
      </w:r>
      <w:r>
        <w:rPr/>
        <w:t xml:space="preserve"> Representar visualmente el legado cultural indígena en Colombia.</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Facilita materiales para que los estudiantes elaboren un mural con dibujos, palabras y símbolos que reflejen lo aprendido.</w:t>
      </w:r>
    </w:p>
    <w:p>
      <w:pPr>
        <w:numPr>
          <w:ilvl w:val="1"/>
          <w:numId w:val="31"/>
        </w:numPr>
      </w:pPr>
      <w:r>
        <w:rPr>
          <w:b w:val="1"/>
          <w:bCs w:val="1"/>
        </w:rPr>
        <w:t xml:space="preserve">Estudiantes:</w:t>
      </w:r>
      <w:r>
        <w:rPr/>
        <w:t xml:space="preserve"> Colaboran para diseñar y crear el mural.</w:t>
      </w:r>
    </w:p>
    <w:p>
      <w:pPr>
        <w:numPr>
          <w:ilvl w:val="0"/>
          <w:numId w:val="31"/>
        </w:numPr>
      </w:pPr>
      <w:r>
        <w:rPr>
          <w:b w:val="1"/>
          <w:bCs w:val="1"/>
        </w:rPr>
        <w:t xml:space="preserve">Organización:</w:t>
      </w:r>
      <w:r>
        <w:rPr/>
        <w:t xml:space="preserve"> Gran grupo o subgrupos según espacio.</w:t>
      </w:r>
    </w:p>
    <w:p>
      <w:pPr>
        <w:numPr>
          <w:ilvl w:val="0"/>
          <w:numId w:val="31"/>
        </w:numPr>
      </w:pPr>
      <w:r>
        <w:rPr>
          <w:b w:val="1"/>
          <w:bCs w:val="1"/>
        </w:rPr>
        <w:t xml:space="preserve">Producto:</w:t>
      </w:r>
      <w:r>
        <w:rPr/>
        <w:t xml:space="preserve"> Mural colectivo.</w:t>
      </w:r>
    </w:p>
    <w:p>
      <w:pPr>
        <w:numPr>
          <w:ilvl w:val="0"/>
          <w:numId w:val="31"/>
        </w:numPr>
      </w:pPr>
      <w:r>
        <w:rPr>
          <w:b w:val="1"/>
          <w:bCs w:val="1"/>
        </w:rPr>
        <w:t xml:space="preserve">Tiempo:</w:t>
      </w:r>
      <w:r>
        <w:rPr/>
        <w:t xml:space="preserve"> 13 minutos.</w:t>
      </w:r>
    </w:p>
    <w:p>
      <w:pPr>
        <w:numPr>
          <w:ilvl w:val="0"/>
          <w:numId w:val="31"/>
        </w:numPr>
      </w:pPr>
      <w:r>
        <w:rPr>
          <w:b w:val="1"/>
          <w:bCs w:val="1"/>
        </w:rPr>
        <w:t xml:space="preserve">Rol del docente:</w:t>
      </w:r>
      <w:r>
        <w:rPr/>
        <w:t xml:space="preserve"> Motiva la creatividad y organiza el trabajo.</w:t>
      </w:r>
    </w:p>
    <w:p>
      <w:pPr/>
      <w:r>
        <w:rPr>
          <w:b w:val="1"/>
          <w:bCs w:val="1"/>
        </w:rPr>
        <w:t xml:space="preserve">Diferenciación:</w:t>
      </w:r>
    </w:p>
    <w:p>
      <w:pPr>
        <w:numPr>
          <w:ilvl w:val="0"/>
          <w:numId w:val="32"/>
        </w:numPr>
      </w:pPr>
      <w:r>
        <w:rPr/>
        <w:t xml:space="preserve">Quienes terminan antes pueden ayudar a decorar y complementar el mural.</w:t>
      </w:r>
    </w:p>
    <w:p>
      <w:pPr>
        <w:numPr>
          <w:ilvl w:val="0"/>
          <w:numId w:val="32"/>
        </w:numPr>
      </w:pPr>
      <w:r>
        <w:rPr/>
        <w:t xml:space="preserve">Estudiantes con dificultades reciben apoyo para expresar ideas mediante dibujo o palabras claves.</w:t>
      </w:r>
    </w:p>
    <w:p>
      <w:pPr/>
      <w:r>
        <w:rPr>
          <w:b w:val="1"/>
          <w:bCs w:val="1"/>
        </w:rPr>
        <w:t xml:space="preserve">Transición:</w:t>
      </w:r>
      <w:r>
        <w:rPr/>
        <w:t xml:space="preserve"> El docente anuncia que en la última sesión reflexionarán sobre todo el proceso y su aprendizaje.</w:t>
      </w:r>
    </w:p>
    <w:p>
      <w:pPr/>
      <w:r>
        <w:rPr>
          <w:b w:val="1"/>
          <w:bCs w:val="1"/>
        </w:rPr>
        <w:t xml:space="preserve">Fase de Cierre</w:t>
      </w:r>
    </w:p>
    <w:p>
      <w:pPr/>
      <w:r>
        <w:rPr>
          <w:b w:val="1"/>
          <w:bCs w:val="1"/>
        </w:rPr>
        <w:t xml:space="preserve">Tiempo estimado:</w:t>
      </w:r>
      <w:r>
        <w:rPr/>
        <w:t xml:space="preserve"> 5 minutos</w:t>
      </w:r>
    </w:p>
    <w:p>
      <w:pPr>
        <w:numPr>
          <w:ilvl w:val="0"/>
          <w:numId w:val="33"/>
        </w:numPr>
      </w:pPr>
      <w:r>
        <w:rPr>
          <w:b w:val="1"/>
          <w:bCs w:val="1"/>
        </w:rPr>
        <w:t xml:space="preserve">Síntesis:</w:t>
      </w:r>
      <w:r>
        <w:rPr/>
        <w:t xml:space="preserve"> Observación colectiva del mural y resumen oral de ideas principales.</w:t>
      </w:r>
    </w:p>
    <w:p>
      <w:pPr>
        <w:numPr>
          <w:ilvl w:val="0"/>
          <w:numId w:val="33"/>
        </w:numPr>
      </w:pPr>
      <w:r>
        <w:rPr>
          <w:b w:val="1"/>
          <w:bCs w:val="1"/>
        </w:rPr>
        <w:t xml:space="preserve">Reflexión metacognitiva:</w:t>
      </w:r>
    </w:p>
    <w:p>
      <w:pPr>
        <w:numPr>
          <w:ilvl w:val="1"/>
          <w:numId w:val="33"/>
        </w:numPr>
      </w:pPr>
      <w:r>
        <w:rPr/>
        <w:t xml:space="preserve">¿Qué legado cultural indígena reconocen en su vida diaria?</w:t>
      </w:r>
    </w:p>
    <w:p>
      <w:pPr>
        <w:numPr>
          <w:ilvl w:val="1"/>
          <w:numId w:val="33"/>
        </w:numPr>
      </w:pPr>
      <w:r>
        <w:rPr/>
        <w:t xml:space="preserve">¿Cómo pueden contribuir a preservar estas tradiciones?</w:t>
      </w:r>
    </w:p>
    <w:p>
      <w:pPr>
        <w:numPr>
          <w:ilvl w:val="0"/>
          <w:numId w:val="33"/>
        </w:numPr>
      </w:pPr>
      <w:r>
        <w:rPr>
          <w:b w:val="1"/>
          <w:bCs w:val="1"/>
        </w:rPr>
        <w:t xml:space="preserve">Retroalimentación:</w:t>
      </w:r>
      <w:r>
        <w:rPr/>
        <w:t xml:space="preserve"> El docente destaca la importancia del mural como símbolo de trabajo conjunto.</w:t>
      </w:r>
    </w:p>
    <w:p>
      <w:pPr>
        <w:numPr>
          <w:ilvl w:val="0"/>
          <w:numId w:val="33"/>
        </w:numPr>
      </w:pPr>
      <w:r>
        <w:rPr>
          <w:b w:val="1"/>
          <w:bCs w:val="1"/>
        </w:rPr>
        <w:t xml:space="preserve">Transferencia:</w:t>
      </w:r>
      <w:r>
        <w:rPr/>
        <w:t xml:space="preserve"> Preparación para la reflexión final y cierre del plan.</w:t>
      </w:r>
    </w:p>
    <w:p>
      <w:pPr/>
      <w:r>
        <w:rPr/>
        <w:t xml:space="preserve">Sesión 6: Síntesis, Reflexión y Celebración del Aprendizaje</w:t>
      </w:r>
    </w:p>
    <w:p>
      <w:pPr/>
      <w:r>
        <w:rPr>
          <w:b w:val="1"/>
          <w:bCs w:val="1"/>
        </w:rPr>
        <w:t xml:space="preserve">Fase de Inicio</w:t>
      </w:r>
    </w:p>
    <w:p>
      <w:pPr/>
      <w:r>
        <w:rPr>
          <w:b w:val="1"/>
          <w:bCs w:val="1"/>
        </w:rPr>
        <w:t xml:space="preserve">Tiempo estimado:</w:t>
      </w:r>
      <w:r>
        <w:rPr/>
        <w:t xml:space="preserve"> 7 minutos</w:t>
      </w:r>
    </w:p>
    <w:p>
      <w:pPr/>
      <w:r>
        <w:rPr>
          <w:b w:val="1"/>
          <w:bCs w:val="1"/>
        </w:rPr>
        <w:t xml:space="preserve">Propósito de la sesión:</w:t>
      </w:r>
      <w:r>
        <w:rPr/>
        <w:t xml:space="preserve"> Recapitular y preparar la reflexión final.</w:t>
      </w:r>
    </w:p>
    <w:p>
      <w:pPr/>
      <w:r>
        <w:rPr>
          <w:b w:val="1"/>
          <w:bCs w:val="1"/>
        </w:rPr>
        <w:t xml:space="preserve">Activación de conocimientos previos:</w:t>
      </w:r>
    </w:p>
    <w:p>
      <w:pPr>
        <w:numPr>
          <w:ilvl w:val="0"/>
          <w:numId w:val="34"/>
        </w:numPr>
      </w:pPr>
      <w:r>
        <w:rPr>
          <w:b w:val="1"/>
          <w:bCs w:val="1"/>
        </w:rPr>
        <w:t xml:space="preserve">Docente:</w:t>
      </w:r>
      <w:r>
        <w:rPr/>
        <w:t xml:space="preserve"> Pregunta: "¿Cuál ha sido lo que más les gustó aprender sobre las familias originarias?"</w:t>
      </w:r>
    </w:p>
    <w:p>
      <w:pPr>
        <w:numPr>
          <w:ilvl w:val="0"/>
          <w:numId w:val="34"/>
        </w:numPr>
      </w:pPr>
      <w:r>
        <w:rPr>
          <w:b w:val="1"/>
          <w:bCs w:val="1"/>
        </w:rPr>
        <w:t xml:space="preserve">Estudiantes:</w:t>
      </w:r>
      <w:r>
        <w:rPr/>
        <w:t xml:space="preserve"> Comparten sus respuestas en plenaria.</w:t>
      </w:r>
    </w:p>
    <w:p>
      <w:pPr/>
      <w:r>
        <w:rPr>
          <w:b w:val="1"/>
          <w:bCs w:val="1"/>
        </w:rPr>
        <w:t xml:space="preserve">Motivación y enganche:</w:t>
      </w:r>
    </w:p>
    <w:p>
      <w:pPr>
        <w:numPr>
          <w:ilvl w:val="0"/>
          <w:numId w:val="35"/>
        </w:numPr>
      </w:pPr>
      <w:r>
        <w:rPr>
          <w:b w:val="1"/>
          <w:bCs w:val="1"/>
        </w:rPr>
        <w:t xml:space="preserve">Docente:</w:t>
      </w:r>
      <w:r>
        <w:rPr/>
        <w:t xml:space="preserve"> Invita a celebrar el conocimiento adquirido como un logro grupal.</w:t>
      </w:r>
    </w:p>
    <w:p>
      <w:pPr>
        <w:numPr>
          <w:ilvl w:val="0"/>
          <w:numId w:val="35"/>
        </w:numPr>
      </w:pPr>
      <w:r>
        <w:rPr>
          <w:b w:val="1"/>
          <w:bCs w:val="1"/>
        </w:rPr>
        <w:t xml:space="preserve">Estudiantes:</w:t>
      </w:r>
      <w:r>
        <w:rPr/>
        <w:t xml:space="preserve"> Se preparan para reflexionar.</w:t>
      </w:r>
    </w:p>
    <w:p>
      <w:pPr/>
      <w:r>
        <w:rPr>
          <w:b w:val="1"/>
          <w:bCs w:val="1"/>
        </w:rPr>
        <w:t xml:space="preserve">Fase de Desarrollo</w:t>
      </w:r>
    </w:p>
    <w:p>
      <w:pPr/>
      <w:r>
        <w:rPr>
          <w:b w:val="1"/>
          <w:bCs w:val="1"/>
        </w:rPr>
        <w:t xml:space="preserve">Tiempo estimado:</w:t>
      </w:r>
      <w:r>
        <w:rPr/>
        <w:t xml:space="preserve"> 45 minutos</w:t>
      </w:r>
    </w:p>
    <w:p>
      <w:pPr/>
      <w:r>
        <w:rPr/>
        <w:t xml:space="preserve">Actividad 1: Mapa Mental Colectivo</w:t>
      </w:r>
    </w:p>
    <w:p>
      <w:pPr>
        <w:numPr>
          <w:ilvl w:val="0"/>
          <w:numId w:val="36"/>
        </w:numPr>
      </w:pPr>
      <w:r>
        <w:rPr>
          <w:b w:val="1"/>
          <w:bCs w:val="1"/>
        </w:rPr>
        <w:t xml:space="preserve">Objetivo:</w:t>
      </w:r>
      <w:r>
        <w:rPr/>
        <w:t xml:space="preserve"> Sintetizar en un mapa mental los aprendizajes sobre las familias indígenas.</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En una cartulina grande, invita a los estudiantes a aportar palabras, ideas y dibujos que representen lo aprendido.</w:t>
      </w:r>
    </w:p>
    <w:p>
      <w:pPr>
        <w:numPr>
          <w:ilvl w:val="1"/>
          <w:numId w:val="36"/>
        </w:numPr>
      </w:pPr>
      <w:r>
        <w:rPr>
          <w:b w:val="1"/>
          <w:bCs w:val="1"/>
        </w:rPr>
        <w:t xml:space="preserve">Estudiantes:</w:t>
      </w:r>
      <w:r>
        <w:rPr/>
        <w:t xml:space="preserve"> Participan activamente hasta completar el mapa mental.</w:t>
      </w:r>
    </w:p>
    <w:p>
      <w:pPr>
        <w:numPr>
          <w:ilvl w:val="0"/>
          <w:numId w:val="36"/>
        </w:numPr>
      </w:pPr>
      <w:r>
        <w:rPr>
          <w:b w:val="1"/>
          <w:bCs w:val="1"/>
        </w:rPr>
        <w:t xml:space="preserve">Organización:</w:t>
      </w:r>
      <w:r>
        <w:rPr/>
        <w:t xml:space="preserve"> Gran grupo.</w:t>
      </w:r>
    </w:p>
    <w:p>
      <w:pPr>
        <w:numPr>
          <w:ilvl w:val="0"/>
          <w:numId w:val="36"/>
        </w:numPr>
      </w:pPr>
      <w:r>
        <w:rPr>
          <w:b w:val="1"/>
          <w:bCs w:val="1"/>
        </w:rPr>
        <w:t xml:space="preserve">Producto:</w:t>
      </w:r>
      <w:r>
        <w:rPr/>
        <w:t xml:space="preserve"> Mapa mental colectivo.</w:t>
      </w:r>
    </w:p>
    <w:p>
      <w:pPr>
        <w:numPr>
          <w:ilvl w:val="0"/>
          <w:numId w:val="36"/>
        </w:numPr>
      </w:pPr>
      <w:r>
        <w:rPr>
          <w:b w:val="1"/>
          <w:bCs w:val="1"/>
        </w:rPr>
        <w:t xml:space="preserve">Tiempo:</w:t>
      </w:r>
      <w:r>
        <w:rPr/>
        <w:t xml:space="preserve"> 30 minutos.</w:t>
      </w:r>
    </w:p>
    <w:p>
      <w:pPr>
        <w:numPr>
          <w:ilvl w:val="0"/>
          <w:numId w:val="36"/>
        </w:numPr>
      </w:pPr>
      <w:r>
        <w:rPr>
          <w:b w:val="1"/>
          <w:bCs w:val="1"/>
        </w:rPr>
        <w:t xml:space="preserve">Rol del docente:</w:t>
      </w:r>
      <w:r>
        <w:rPr/>
        <w:t xml:space="preserve"> Facilita la organización y estimula aportes diversos.</w:t>
      </w:r>
    </w:p>
    <w:p>
      <w:pPr/>
      <w:r>
        <w:rPr/>
        <w:t xml:space="preserve">Actividad 2: Autoevaluación y Reflexión Escrita</w:t>
      </w:r>
    </w:p>
    <w:p>
      <w:pPr>
        <w:numPr>
          <w:ilvl w:val="0"/>
          <w:numId w:val="37"/>
        </w:numPr>
      </w:pPr>
      <w:r>
        <w:rPr>
          <w:b w:val="1"/>
          <w:bCs w:val="1"/>
        </w:rPr>
        <w:t xml:space="preserve">Objetivo:</w:t>
      </w:r>
      <w:r>
        <w:rPr/>
        <w:t xml:space="preserve"> Reflexionar individualmente sobre el aprendizaje y el trabajo en equipo.</w:t>
      </w:r>
    </w:p>
    <w:p>
      <w:pPr>
        <w:numPr>
          <w:ilvl w:val="0"/>
          <w:numId w:val="37"/>
        </w:numPr>
      </w:pPr>
      <w:r>
        <w:rPr>
          <w:b w:val="1"/>
          <w:bCs w:val="1"/>
        </w:rPr>
        <w:t xml:space="preserve">Instrucciones:</w:t>
      </w:r>
    </w:p>
    <w:p>
      <w:pPr>
        <w:numPr>
          <w:ilvl w:val="1"/>
          <w:numId w:val="37"/>
        </w:numPr>
      </w:pPr>
      <w:r>
        <w:rPr>
          <w:b w:val="1"/>
          <w:bCs w:val="1"/>
        </w:rPr>
        <w:t xml:space="preserve">Docente:</w:t>
      </w:r>
      <w:r>
        <w:rPr/>
        <w:t xml:space="preserve"> Entrega una hoja con preguntas específicas para responder por escrito.</w:t>
      </w:r>
    </w:p>
    <w:p>
      <w:pPr>
        <w:numPr>
          <w:ilvl w:val="1"/>
          <w:numId w:val="37"/>
        </w:numPr>
      </w:pPr>
      <w:r>
        <w:rPr>
          <w:b w:val="1"/>
          <w:bCs w:val="1"/>
        </w:rPr>
        <w:t xml:space="preserve">Estudiantes:</w:t>
      </w:r>
      <w:r>
        <w:rPr/>
        <w:t xml:space="preserve"> Responden de manera honesta y reflexiva.</w:t>
      </w:r>
    </w:p>
    <w:p>
      <w:pPr>
        <w:numPr>
          <w:ilvl w:val="0"/>
          <w:numId w:val="37"/>
        </w:numPr>
      </w:pPr>
      <w:r>
        <w:rPr>
          <w:b w:val="1"/>
          <w:bCs w:val="1"/>
        </w:rPr>
        <w:t xml:space="preserve">Preguntas:</w:t>
      </w:r>
    </w:p>
    <w:p>
      <w:pPr>
        <w:numPr>
          <w:ilvl w:val="1"/>
          <w:numId w:val="37"/>
        </w:numPr>
      </w:pPr>
      <w:r>
        <w:rPr/>
        <w:t xml:space="preserve">¿Qué aprendí sobre las familias indígenas que no sabía antes?</w:t>
      </w:r>
    </w:p>
    <w:p>
      <w:pPr>
        <w:numPr>
          <w:ilvl w:val="1"/>
          <w:numId w:val="37"/>
        </w:numPr>
      </w:pPr>
      <w:r>
        <w:rPr/>
        <w:t xml:space="preserve">¿Cómo participé en mi grupo para que el trabajo fuera exitoso?</w:t>
      </w:r>
    </w:p>
    <w:p>
      <w:pPr>
        <w:numPr>
          <w:ilvl w:val="1"/>
          <w:numId w:val="37"/>
        </w:numPr>
      </w:pPr>
      <w:r>
        <w:rPr/>
        <w:t xml:space="preserve">¿Qué me gustaría seguir aprendiendo sobre la cultura indígena?</w:t>
      </w:r>
    </w:p>
    <w:p>
      <w:pPr>
        <w:numPr>
          <w:ilvl w:val="0"/>
          <w:numId w:val="37"/>
        </w:numPr>
      </w:pPr>
      <w:r>
        <w:rPr>
          <w:b w:val="1"/>
          <w:bCs w:val="1"/>
        </w:rPr>
        <w:t xml:space="preserve">Organización:</w:t>
      </w:r>
      <w:r>
        <w:rPr/>
        <w:t xml:space="preserve"> Individual.</w:t>
      </w:r>
    </w:p>
    <w:p>
      <w:pPr>
        <w:numPr>
          <w:ilvl w:val="0"/>
          <w:numId w:val="37"/>
        </w:numPr>
      </w:pPr>
      <w:r>
        <w:rPr>
          <w:b w:val="1"/>
          <w:bCs w:val="1"/>
        </w:rPr>
        <w:t xml:space="preserve">Producto:</w:t>
      </w:r>
      <w:r>
        <w:rPr/>
        <w:t xml:space="preserve"> Respuestas escritas.</w:t>
      </w:r>
    </w:p>
    <w:p>
      <w:pPr>
        <w:numPr>
          <w:ilvl w:val="0"/>
          <w:numId w:val="37"/>
        </w:numPr>
      </w:pPr>
      <w:r>
        <w:rPr>
          <w:b w:val="1"/>
          <w:bCs w:val="1"/>
        </w:rPr>
        <w:t xml:space="preserve">Tiempo:</w:t>
      </w:r>
      <w:r>
        <w:rPr/>
        <w:t xml:space="preserve"> 15 minutos.</w:t>
      </w:r>
    </w:p>
    <w:p>
      <w:pPr>
        <w:numPr>
          <w:ilvl w:val="0"/>
          <w:numId w:val="37"/>
        </w:numPr>
      </w:pPr>
      <w:r>
        <w:rPr>
          <w:b w:val="1"/>
          <w:bCs w:val="1"/>
        </w:rPr>
        <w:t xml:space="preserve">Rol del docente:</w:t>
      </w:r>
      <w:r>
        <w:rPr/>
        <w:t xml:space="preserve"> Lee algunas respuestas voluntarias y comenta positivamente.</w:t>
      </w:r>
    </w:p>
    <w:p>
      <w:pPr/>
      <w:r>
        <w:rPr>
          <w:b w:val="1"/>
          <w:bCs w:val="1"/>
        </w:rPr>
        <w:t xml:space="preserve">Fase de Cierre</w:t>
      </w:r>
    </w:p>
    <w:p>
      <w:pPr/>
      <w:r>
        <w:rPr>
          <w:b w:val="1"/>
          <w:bCs w:val="1"/>
        </w:rPr>
        <w:t xml:space="preserve">Tiempo estimado:</w:t>
      </w:r>
      <w:r>
        <w:rPr/>
        <w:t xml:space="preserve"> 8 minutos</w:t>
      </w:r>
    </w:p>
    <w:p>
      <w:pPr>
        <w:numPr>
          <w:ilvl w:val="0"/>
          <w:numId w:val="38"/>
        </w:numPr>
      </w:pPr>
      <w:r>
        <w:rPr>
          <w:b w:val="1"/>
          <w:bCs w:val="1"/>
        </w:rPr>
        <w:t xml:space="preserve">Síntesis:</w:t>
      </w:r>
      <w:r>
        <w:rPr/>
        <w:t xml:space="preserve"> El docente y estudiantes revisan el mapa mental y destacan las ideas clave.</w:t>
      </w:r>
    </w:p>
    <w:p>
      <w:pPr>
        <w:numPr>
          <w:ilvl w:val="0"/>
          <w:numId w:val="38"/>
        </w:numPr>
      </w:pPr>
      <w:r>
        <w:rPr>
          <w:b w:val="1"/>
          <w:bCs w:val="1"/>
        </w:rPr>
        <w:t xml:space="preserve">Reflexión metacognitiva:</w:t>
      </w:r>
    </w:p>
    <w:p>
      <w:pPr>
        <w:numPr>
          <w:ilvl w:val="1"/>
          <w:numId w:val="38"/>
        </w:numPr>
      </w:pPr>
      <w:r>
        <w:rPr/>
        <w:t xml:space="preserve">¿Cómo ha cambiado mi visión sobre las familias indígenas?</w:t>
      </w:r>
    </w:p>
    <w:p>
      <w:pPr>
        <w:numPr>
          <w:ilvl w:val="1"/>
          <w:numId w:val="38"/>
        </w:numPr>
      </w:pPr>
      <w:r>
        <w:rPr/>
        <w:t xml:space="preserve">¿Qué habilidades colaborativas he desarrollado en este plan?</w:t>
      </w:r>
    </w:p>
    <w:p>
      <w:pPr>
        <w:numPr>
          <w:ilvl w:val="0"/>
          <w:numId w:val="38"/>
        </w:numPr>
      </w:pPr>
      <w:r>
        <w:rPr>
          <w:b w:val="1"/>
          <w:bCs w:val="1"/>
        </w:rPr>
        <w:t xml:space="preserve">Retroalimentación:</w:t>
      </w:r>
      <w:r>
        <w:rPr/>
        <w:t xml:space="preserve"> Comentarios finales del docente resaltando el aprendizaje, el respeto y la colaboración.</w:t>
      </w:r>
    </w:p>
    <w:p>
      <w:pPr>
        <w:numPr>
          <w:ilvl w:val="0"/>
          <w:numId w:val="38"/>
        </w:numPr>
      </w:pPr>
      <w:r>
        <w:rPr>
          <w:b w:val="1"/>
          <w:bCs w:val="1"/>
        </w:rPr>
        <w:t xml:space="preserve">Transferencia:</w:t>
      </w:r>
      <w:r>
        <w:rPr/>
        <w:t xml:space="preserve"> Invitación a compartir en casa lo aprendido y a valorar las culturas indígenas en su entorno.</w:t>
      </w:r>
    </w:p>
    <w:p>
      <w:pPr>
        <w:numPr>
          <w:ilvl w:val="0"/>
          <w:numId w:val="38"/>
        </w:numPr>
      </w:pPr>
      <w:r>
        <w:rPr>
          <w:b w:val="1"/>
          <w:bCs w:val="1"/>
        </w:rPr>
        <w:t xml:space="preserve">Tarea:</w:t>
      </w:r>
      <w:r>
        <w:rPr/>
        <w:t xml:space="preserve"> Preparar en casa una breve historia o dibujo sobre una tradición indígena que quieran conservar.</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activación de conocimientos previos para conocer el punto de partida.</w:t>
      </w:r>
    </w:p>
    <w:p>
      <w:pPr>
        <w:numPr>
          <w:ilvl w:val="0"/>
          <w:numId w:val="39"/>
        </w:numPr>
      </w:pPr>
      <w:r>
        <w:rPr>
          <w:b w:val="1"/>
          <w:bCs w:val="1"/>
        </w:rPr>
        <w:t xml:space="preserve">Formativa:</w:t>
      </w:r>
      <w:r>
        <w:rPr/>
        <w:t xml:space="preserve"> Durante todo el desarrollo, observando participación, productos grupales (listas, tablas, presentaciones, mural) y debates.</w:t>
      </w:r>
    </w:p>
    <w:p>
      <w:pPr>
        <w:numPr>
          <w:ilvl w:val="0"/>
          <w:numId w:val="39"/>
        </w:numPr>
      </w:pPr>
      <w:r>
        <w:rPr>
          <w:b w:val="1"/>
          <w:bCs w:val="1"/>
        </w:rPr>
        <w:t xml:space="preserve">Sumativa:</w:t>
      </w:r>
      <w:r>
        <w:rPr/>
        <w:t xml:space="preserve"> Sesión 6, autoevaluación escrita y síntesis colectiva mediante mapa mental.</w:t>
      </w:r>
    </w:p>
    <w:p>
      <w:pPr/>
      <w:r>
        <w:rPr>
          <w:b w:val="1"/>
          <w:bCs w:val="1"/>
        </w:rPr>
        <w:t xml:space="preserve">Criterios de evaluación:</w:t>
      </w:r>
    </w:p>
    <w:p>
      <w:pPr>
        <w:numPr>
          <w:ilvl w:val="0"/>
          <w:numId w:val="40"/>
        </w:numPr>
      </w:pPr>
      <w:r>
        <w:rPr/>
        <w:t xml:space="preserve">Comprende y explica las características de las familias indígenas (relacionado con objetivos 1 y 2).</w:t>
      </w:r>
    </w:p>
    <w:p>
      <w:pPr>
        <w:numPr>
          <w:ilvl w:val="0"/>
          <w:numId w:val="40"/>
        </w:numPr>
      </w:pPr>
      <w:r>
        <w:rPr/>
        <w:t xml:space="preserve">Participa activamente en actividades colaborativas y debates (objetivo 3 y 4).</w:t>
      </w:r>
    </w:p>
    <w:p>
      <w:pPr>
        <w:numPr>
          <w:ilvl w:val="0"/>
          <w:numId w:val="40"/>
        </w:numPr>
      </w:pPr>
      <w:r>
        <w:rPr/>
        <w:t xml:space="preserve">Elabora productos claros y coherentes que reflejan el aprendizaje (objetivo 3).</w:t>
      </w:r>
    </w:p>
    <w:p>
      <w:pPr>
        <w:numPr>
          <w:ilvl w:val="0"/>
          <w:numId w:val="40"/>
        </w:numPr>
      </w:pPr>
      <w:r>
        <w:rPr/>
        <w:t xml:space="preserve">Reflexiona críticamente sobre la importancia del legado cultural indígena (objetivo 4 y 5).</w:t>
      </w:r>
    </w:p>
    <w:p>
      <w:pPr/>
      <w:r>
        <w:rPr>
          <w:b w:val="1"/>
          <w:bCs w:val="1"/>
        </w:rPr>
        <w:t xml:space="preserve">Instrumentos sugeridos:</w:t>
      </w:r>
    </w:p>
    <w:p>
      <w:pPr>
        <w:numPr>
          <w:ilvl w:val="0"/>
          <w:numId w:val="41"/>
        </w:numPr>
      </w:pPr>
      <w:r>
        <w:rPr/>
        <w:t xml:space="preserve">Lista de cotejo para participación y trabajo en equipo.</w:t>
      </w:r>
    </w:p>
    <w:p>
      <w:pPr>
        <w:numPr>
          <w:ilvl w:val="0"/>
          <w:numId w:val="41"/>
        </w:numPr>
      </w:pPr>
      <w:r>
        <w:rPr/>
        <w:t xml:space="preserve">Rúbrica para evaluar presentaciones grupales y productos escritos.</w:t>
      </w:r>
    </w:p>
    <w:p>
      <w:pPr>
        <w:numPr>
          <w:ilvl w:val="0"/>
          <w:numId w:val="41"/>
        </w:numPr>
      </w:pPr>
      <w:r>
        <w:rPr/>
        <w:t xml:space="preserve">Observación directa durante actividades y debates.</w:t>
      </w:r>
    </w:p>
    <w:p>
      <w:pPr>
        <w:numPr>
          <w:ilvl w:val="0"/>
          <w:numId w:val="41"/>
        </w:numPr>
      </w:pPr>
      <w:r>
        <w:rPr/>
        <w:t xml:space="preserve">Autoevaluación escrita y coevaluación entre pares.</w:t>
      </w:r>
    </w:p>
    <w:p>
      <w:pPr/>
      <w:r>
        <w:rPr>
          <w:b w:val="1"/>
          <w:bCs w:val="1"/>
        </w:rPr>
        <w:t xml:space="preserve">Evidencias de aprendizaje:</w:t>
      </w:r>
    </w:p>
    <w:p>
      <w:pPr>
        <w:numPr>
          <w:ilvl w:val="0"/>
          <w:numId w:val="42"/>
        </w:numPr>
      </w:pPr>
      <w:r>
        <w:rPr/>
        <w:t xml:space="preserve">Cartulinas con características y mapas culturales.</w:t>
      </w:r>
    </w:p>
    <w:p>
      <w:pPr>
        <w:numPr>
          <w:ilvl w:val="0"/>
          <w:numId w:val="42"/>
        </w:numPr>
      </w:pPr>
      <w:r>
        <w:rPr/>
        <w:t xml:space="preserve">Tablas comparativas elaboradas en equipo.</w:t>
      </w:r>
    </w:p>
    <w:p>
      <w:pPr>
        <w:numPr>
          <w:ilvl w:val="0"/>
          <w:numId w:val="42"/>
        </w:numPr>
      </w:pPr>
      <w:r>
        <w:rPr/>
        <w:t xml:space="preserve">Presentaciones orales y murales colectivos.</w:t>
      </w:r>
    </w:p>
    <w:p>
      <w:pPr>
        <w:numPr>
          <w:ilvl w:val="0"/>
          <w:numId w:val="42"/>
        </w:numPr>
      </w:pPr>
      <w:r>
        <w:rPr/>
        <w:t xml:space="preserve">Respuestas escritas en autoevaluación y reflexiones.</w:t>
      </w:r>
    </w:p>
    <w:p>
      <w:pPr>
        <w:numPr>
          <w:ilvl w:val="0"/>
          <w:numId w:val="42"/>
        </w:numPr>
      </w:pPr>
      <w:r>
        <w:rPr/>
        <w:t xml:space="preserve">Participación en debates y discusiones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C8D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FB6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CE4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86A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C56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B19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BEF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A74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4CD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880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E45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691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107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B4F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5C21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A06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B9A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6B7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AEE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98C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748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7D78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98B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FCB6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C776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216F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3550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CAA8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1170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812A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2D9C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1CAB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51F0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ED12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CCB7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97F5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42FD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C851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68C0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54BF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7577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0374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2026-09-26T05:48:18-05:00</dcterms:created>
  <dcterms:modified xsi:type="dcterms:W3CDTF">2026-09-26T05:48:18-05:00</dcterms:modified>
</cp:coreProperties>
</file>

<file path=docProps/custom.xml><?xml version="1.0" encoding="utf-8"?>
<Properties xmlns="http://schemas.openxmlformats.org/officeDocument/2006/custom-properties" xmlns:vt="http://schemas.openxmlformats.org/officeDocument/2006/docPropsVTypes"/>
</file>