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del Aire y Agua: Descubriendo la Contaminación en Cocar</w:t>
      </w:r>
    </w:p>
    <w:p/>
    <w:p>
      <w:pPr/>
      <w:r>
        <w:rPr>
          <w:color w:val="666666"/>
          <w:sz w:val="20"/>
          <w:szCs w:val="20"/>
          <w:i w:val="1"/>
          <w:iCs w:val="1"/>
        </w:rPr>
        <w:t xml:space="preserve">Ciencias Naturales | Medio Ambiente | Gamificación</w:t>
      </w:r>
    </w:p>
    <w:p/>
    <w:p>
      <w:pPr/>
      <w:r>
        <w:rPr>
          <w:color w:val="2b6cb0"/>
          <w:sz w:val="28"/>
          <w:szCs w:val="28"/>
          <w:b w:val="1"/>
          <w:bCs w:val="1"/>
        </w:rPr>
        <w:t xml:space="preserve">Descripción</w:t>
      </w:r>
    </w:p>
    <w:p>
      <w:pPr/>
      <w:r>
        <w:rPr/>
        <w:t xml:space="preserve">Este plan de clase está diseñado para que estudiantes de primaria entre 6 y 11 años conozcan y comprendan la contaminación del medio ambiente en su comunidad de Cocar. A través de actividades lúdicas y participativas, los niños aprenderán qué es la contaminación, cómo afecta su entorno y qué acciones pueden realizar para cuidarlo. La relevancia de este tema radica en que los niños se conviertan en agentes activos del cuidado ambiental, conectando lo aprendido con su vida diaria y entorno inmediato.</w:t>
      </w:r>
    </w:p>
    <w:p>
      <w:pPr/>
      <w:r>
        <w:rPr/>
        <w:t xml:space="preserve">Utilizando la metodología de gamificación, se incorporan dinámicas con puntos, retos y recompensas para motivar a los estudiantes y fomentar el aprendizaje activo. Durante dos sesiones, exploraremos diferentes tipos de contaminación, identificaremos problemas ambientales locales y diseñaremos soluciones prácticas. Así, los estudiantes desarrollarán competencias para observar, analizar y actuar frente a la contaminación, fortaleciendo su sentido de pertenencia y responsabilidad hacia su comunidad.</w:t>
      </w:r>
    </w:p>
    <w:p/>
    <w:p>
      <w:pPr/>
      <w:r>
        <w:rPr>
          <w:color w:val="2b6cb0"/>
          <w:sz w:val="28"/>
          <w:szCs w:val="28"/>
          <w:b w:val="1"/>
          <w:bCs w:val="1"/>
        </w:rPr>
        <w:t xml:space="preserve">Objetivos de Aprendizaje</w:t>
      </w:r>
    </w:p>
    <w:p>
      <w:pPr>
        <w:numPr>
          <w:ilvl w:val="0"/>
          <w:numId w:val="1"/>
        </w:numPr>
      </w:pPr>
      <w:r>
        <w:rPr/>
        <w:t xml:space="preserve">Identificar los principales tipos de contaminación presentes en la comunidad de Cocar.</w:t>
      </w:r>
    </w:p>
    <w:p>
      <w:pPr>
        <w:numPr>
          <w:ilvl w:val="0"/>
          <w:numId w:val="1"/>
        </w:numPr>
      </w:pPr>
      <w:r>
        <w:rPr/>
        <w:t xml:space="preserve">Describir los efectos de la contaminación en el medio ambiente y la salud humana.</w:t>
      </w:r>
    </w:p>
    <w:p>
      <w:pPr>
        <w:numPr>
          <w:ilvl w:val="0"/>
          <w:numId w:val="1"/>
        </w:numPr>
      </w:pPr>
      <w:r>
        <w:rPr/>
        <w:t xml:space="preserve">Analizar acciones cotidianas que contribuyen a la contaminación y proponer alternativas para reducirla.</w:t>
      </w:r>
    </w:p>
    <w:p>
      <w:pPr>
        <w:numPr>
          <w:ilvl w:val="0"/>
          <w:numId w:val="1"/>
        </w:numPr>
      </w:pPr>
      <w:r>
        <w:rPr/>
        <w:t xml:space="preserve">Participar activamente en actividades grupales de aprendizaje y reflexión sobre el cuidado ambiental.</w:t>
      </w:r>
    </w:p>
    <w:p>
      <w:pPr>
        <w:numPr>
          <w:ilvl w:val="0"/>
          <w:numId w:val="1"/>
        </w:numPr>
      </w:pPr>
      <w:r>
        <w:rPr/>
        <w:t xml:space="preserve">Crear un compromiso personal para proteger el medio ambiente en su entorno local.</w:t>
      </w:r>
    </w:p>
    <w:p/>
    <w:p>
      <w:pPr/>
      <w:r>
        <w:rPr>
          <w:color w:val="2b6cb0"/>
          <w:sz w:val="28"/>
          <w:szCs w:val="28"/>
          <w:b w:val="1"/>
          <w:bCs w:val="1"/>
        </w:rPr>
        <w:t xml:space="preserve">Recursos Necesarios</w:t>
      </w:r>
    </w:p>
    <w:p>
      <w:pPr>
        <w:numPr>
          <w:ilvl w:val="0"/>
          <w:numId w:val="2"/>
        </w:numPr>
      </w:pPr>
      <w:r>
        <w:rPr/>
        <w:t xml:space="preserve">Cartulinas y marcadores de colores (al menos 5 cartulinas y 20 marcadores).</w:t>
      </w:r>
    </w:p>
    <w:p>
      <w:pPr>
        <w:numPr>
          <w:ilvl w:val="0"/>
          <w:numId w:val="2"/>
        </w:numPr>
      </w:pPr>
      <w:r>
        <w:rPr/>
        <w:t xml:space="preserve">Tarjetas con imágenes de diferentes tipos de contaminación (aire, agua, suelo, ruido) – 20 tarjetas.</w:t>
      </w:r>
    </w:p>
    <w:p>
      <w:pPr>
        <w:numPr>
          <w:ilvl w:val="0"/>
          <w:numId w:val="2"/>
        </w:numPr>
      </w:pPr>
      <w:r>
        <w:rPr/>
        <w:t xml:space="preserve">Computadora o tablet con acceso a videos cortos educativos (2 videos de 3 minutos cada uno).</w:t>
      </w:r>
    </w:p>
    <w:p>
      <w:pPr>
        <w:numPr>
          <w:ilvl w:val="0"/>
          <w:numId w:val="2"/>
        </w:numPr>
      </w:pPr>
      <w:r>
        <w:rPr/>
        <w:t xml:space="preserve">Pizarrón o rotafolio con plumones para anotaciones.</w:t>
      </w:r>
    </w:p>
    <w:p>
      <w:pPr>
        <w:numPr>
          <w:ilvl w:val="0"/>
          <w:numId w:val="2"/>
        </w:numPr>
      </w:pPr>
      <w:r>
        <w:rPr/>
        <w:t xml:space="preserve">Insignias adhesivas o pegatinas para premiar la participación (al menos 30).</w:t>
      </w:r>
    </w:p>
    <w:p>
      <w:pPr>
        <w:numPr>
          <w:ilvl w:val="0"/>
          <w:numId w:val="2"/>
        </w:numPr>
      </w:pPr>
      <w:r>
        <w:rPr/>
        <w:t xml:space="preserve">Hojas blancas y lápices para dibujo y escritura.</w:t>
      </w:r>
    </w:p>
    <w:p>
      <w:pPr>
        <w:numPr>
          <w:ilvl w:val="0"/>
          <w:numId w:val="2"/>
        </w:numPr>
      </w:pPr>
      <w:r>
        <w:rPr/>
        <w:t xml:space="preserve">Impresiones de mapas simples de la comunidad de Cocar.</w:t>
      </w:r>
    </w:p>
    <w:p>
      <w:pPr>
        <w:numPr>
          <w:ilvl w:val="0"/>
          <w:numId w:val="2"/>
        </w:numPr>
      </w:pPr>
      <w:r>
        <w:rPr/>
        <w:t xml:space="preserve">Reproductor multimedia para mostrar videos.</w:t>
      </w:r>
    </w:p>
    <w:p>
      <w:pPr>
        <w:numPr>
          <w:ilvl w:val="0"/>
          <w:numId w:val="2"/>
        </w:numPr>
      </w:pPr>
      <w:r>
        <w:rPr/>
        <w:t xml:space="preserve">Lista de cotejo para observación del docente.</w:t>
      </w:r>
    </w:p>
    <w:p/>
    <w:p>
      <w:pPr/>
      <w:r>
        <w:rPr>
          <w:color w:val="2b6cb0"/>
          <w:sz w:val="28"/>
          <w:szCs w:val="28"/>
          <w:b w:val="1"/>
          <w:bCs w:val="1"/>
        </w:rPr>
        <w:t xml:space="preserve">Requisitos Previos</w:t>
      </w:r>
    </w:p>
    <w:p>
      <w:pPr>
        <w:numPr>
          <w:ilvl w:val="0"/>
          <w:numId w:val="3"/>
        </w:numPr>
      </w:pPr>
      <w:r>
        <w:rPr/>
        <w:t xml:space="preserve">Conocimiento básico sobre elementos naturales como aire, agua, plantas y animales.</w:t>
      </w:r>
    </w:p>
    <w:p>
      <w:pPr>
        <w:numPr>
          <w:ilvl w:val="0"/>
          <w:numId w:val="3"/>
        </w:numPr>
      </w:pPr>
      <w:r>
        <w:rPr/>
        <w:t xml:space="preserve">Habilidades para trabajar en equipo y comunicarse con compañeros.</w:t>
      </w:r>
    </w:p>
    <w:p>
      <w:pPr>
        <w:numPr>
          <w:ilvl w:val="0"/>
          <w:numId w:val="3"/>
        </w:numPr>
      </w:pPr>
      <w:r>
        <w:rPr/>
        <w:t xml:space="preserve">Experiencias previas de observación del entorno local (escuela, barrio o parque cercano).</w:t>
      </w:r>
    </w:p>
    <w:p>
      <w:pPr>
        <w:numPr>
          <w:ilvl w:val="0"/>
          <w:numId w:val="3"/>
        </w:numPr>
      </w:pPr>
      <w:r>
        <w:rPr/>
        <w:t xml:space="preserve">Capacidad para seguir instrucciones sencillas y participar en actividades grupales.</w:t>
      </w:r>
    </w:p>
    <w:p/>
    <w:p>
      <w:pPr/>
      <w:r>
        <w:rPr>
          <w:color w:val="2b6cb0"/>
          <w:sz w:val="28"/>
          <w:szCs w:val="28"/>
          <w:b w:val="1"/>
          <w:bCs w:val="1"/>
        </w:rPr>
        <w:t xml:space="preserve">Actividades</w:t>
      </w:r>
    </w:p>
    <w:p>
      <w:pPr/>
      <w:r>
        <w:rPr/>
        <w:t xml:space="preserve">Sesión 1: Descubriendo la contaminación en CocarFase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b w:val="1"/>
          <w:bCs w:val="1"/>
        </w:rPr>
        <w:t xml:space="preserve">Docente:</w:t>
      </w:r>
      <w:r>
        <w:rPr/>
        <w:t xml:space="preserve"> "Hoy vamos a comenzar a explorar qué es la contaminación y cómo afecta nuestro lugar, la comunidad de Cocar. Es importante porque todos podemos ayudar a cuidar nuestro aire, agua y tierra."</w:t>
      </w:r>
    </w:p>
    <w:p>
      <w:pPr/>
      <w:r>
        <w:rPr>
          <w:b w:val="1"/>
          <w:bCs w:val="1"/>
        </w:rPr>
        <w:t xml:space="preserve">Estudiantes:</w:t>
      </w:r>
      <w:r>
        <w:rPr/>
        <w:t xml:space="preserve"> Escuchan atentos y se preparan para participar.</w:t>
      </w:r>
    </w:p>
    <w:p>
      <w:pPr/>
      <w:r>
        <w:rPr>
          <w:b w:val="1"/>
          <w:bCs w:val="1"/>
        </w:rPr>
        <w:t xml:space="preserve">Activación de conocimientos previos:</w:t>
      </w:r>
    </w:p>
    <w:p>
      <w:pPr/>
      <w:r>
        <w:rPr>
          <w:b w:val="1"/>
          <w:bCs w:val="1"/>
        </w:rPr>
        <w:t xml:space="preserve">Docente:</w:t>
      </w:r>
      <w:r>
        <w:rPr/>
        <w:t xml:space="preserve"> Muestra imágenes de lugares limpios y contaminados. Pregunta: "¿Han visto lugares así en nuestra comunidad? ¿Qué creen que pasa en esos lugares?"</w:t>
      </w:r>
    </w:p>
    <w:p>
      <w:pPr/>
      <w:r>
        <w:rPr>
          <w:b w:val="1"/>
          <w:bCs w:val="1"/>
        </w:rPr>
        <w:t xml:space="preserve">Estudiantes:</w:t>
      </w:r>
      <w:r>
        <w:rPr/>
        <w:t xml:space="preserve"> Responden con ejemplos de su entorno y comentan brevemente.</w:t>
      </w:r>
    </w:p>
    <w:p>
      <w:pPr/>
      <w:r>
        <w:rPr>
          <w:b w:val="1"/>
          <w:bCs w:val="1"/>
        </w:rPr>
        <w:t xml:space="preserve">Motivación y enganche:</w:t>
      </w:r>
    </w:p>
    <w:p>
      <w:pPr/>
      <w:r>
        <w:rPr>
          <w:b w:val="1"/>
          <w:bCs w:val="1"/>
        </w:rPr>
        <w:t xml:space="preserve">Docente:</w:t>
      </w:r>
      <w:r>
        <w:rPr/>
        <w:t xml:space="preserve"> Presenta un dato curioso: "¿Sabían que en Cocar, algunos ríos están contaminados y eso afecta a los animales que viven allí? Hoy vamos a descubrir cómo sucede eso y qué podemos hacer para cambiarlo."</w:t>
      </w:r>
    </w:p>
    <w:p>
      <w:pPr/>
      <w:r>
        <w:rPr>
          <w:b w:val="1"/>
          <w:bCs w:val="1"/>
        </w:rPr>
        <w:t xml:space="preserve">Estudiantes:</w:t>
      </w:r>
      <w:r>
        <w:rPr/>
        <w:t xml:space="preserve"> Muestran interés y curiosidad.</w:t>
      </w:r>
    </w:p>
    <w:p>
      <w:pPr/>
      <w:r>
        <w:rPr>
          <w:b w:val="1"/>
          <w:bCs w:val="1"/>
        </w:rPr>
        <w:t xml:space="preserve">Contextualización:</w:t>
      </w:r>
    </w:p>
    <w:p>
      <w:pPr/>
      <w:r>
        <w:rPr>
          <w:b w:val="1"/>
          <w:bCs w:val="1"/>
        </w:rPr>
        <w:t xml:space="preserve">Docente:</w:t>
      </w:r>
      <w:r>
        <w:rPr/>
        <w:t xml:space="preserve"> Explica: "La contaminación es cuando cosas malas como basura, humo o químicos ensucian nuestro aire, agua o tierra, y eso puede hacernos daño a todos."</w:t>
      </w:r>
    </w:p>
    <w:p>
      <w:pPr/>
      <w:r>
        <w:rPr>
          <w:b w:val="1"/>
          <w:bCs w:val="1"/>
        </w:rPr>
        <w:t xml:space="preserve">Estudiantes:</w:t>
      </w:r>
      <w:r>
        <w:rPr/>
        <w:t xml:space="preserve"> Escuchan y relacionan con lo que han visto en Cocar.</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b w:val="1"/>
          <w:bCs w:val="1"/>
        </w:rPr>
        <w:t xml:space="preserve">Docente:</w:t>
      </w:r>
      <w:r>
        <w:rPr/>
        <w:t xml:space="preserve"> Introduce el tema con un video animado corto (3 minutos) que explica tipos de contaminación de forma sencilla, usando lenguaje claro y ejemplos cotidianos.</w:t>
      </w:r>
    </w:p>
    <w:p>
      <w:pPr/>
      <w:r>
        <w:rPr>
          <w:b w:val="1"/>
          <w:bCs w:val="1"/>
        </w:rPr>
        <w:t xml:space="preserve">Actividad 1: Juego "Detectives de la contaminación"</w:t>
      </w:r>
    </w:p>
    <w:p>
      <w:pPr>
        <w:numPr>
          <w:ilvl w:val="0"/>
          <w:numId w:val="4"/>
        </w:numPr>
      </w:pPr>
      <w:r>
        <w:rPr>
          <w:b w:val="1"/>
          <w:bCs w:val="1"/>
        </w:rPr>
        <w:t xml:space="preserve">Objetivo específico:</w:t>
      </w:r>
      <w:r>
        <w:rPr/>
        <w:t xml:space="preserve"> Identificar tipos de contaminación en imágenes relacionadas con la comunidad.</w:t>
      </w:r>
    </w:p>
    <w:p>
      <w:pPr>
        <w:numPr>
          <w:ilvl w:val="0"/>
          <w:numId w:val="4"/>
        </w:numPr>
      </w:pPr>
      <w:r>
        <w:rPr>
          <w:b w:val="1"/>
          <w:bCs w:val="1"/>
        </w:rPr>
        <w:t xml:space="preserve">Instrucciones:</w:t>
      </w:r>
      <w:r>
        <w:rPr/>
        <w:t xml:space="preserve"> El docente reparte tarjetas con imágenes de contaminación. En grupos de 4, los estudiantes clasifican las tarjetas en: contaminación del aire, agua, suelo o ruido.</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w:t>
      </w:r>
      <w:r>
        <w:rPr/>
        <w:t xml:space="preserve"> Clasificación de tarjetas en categorías correctas en una cartulina.</w:t>
      </w:r>
    </w:p>
    <w:p>
      <w:pPr>
        <w:numPr>
          <w:ilvl w:val="0"/>
          <w:numId w:val="4"/>
        </w:numPr>
      </w:pPr>
      <w:r>
        <w:rPr>
          <w:b w:val="1"/>
          <w:bCs w:val="1"/>
        </w:rPr>
        <w:t xml:space="preserve">Tiempo:</w:t>
      </w:r>
      <w:r>
        <w:rPr/>
        <w:t xml:space="preserve"> 30 minutos.</w:t>
      </w:r>
    </w:p>
    <w:p>
      <w:pPr>
        <w:numPr>
          <w:ilvl w:val="0"/>
          <w:numId w:val="4"/>
        </w:numPr>
      </w:pPr>
      <w:r>
        <w:rPr>
          <w:b w:val="1"/>
          <w:bCs w:val="1"/>
        </w:rPr>
        <w:t xml:space="preserve">Rol docente:</w:t>
      </w:r>
      <w:r>
        <w:rPr/>
        <w:t xml:space="preserve"> Observa, hace preguntas: "¿Por qué creen que esta imagen representa contaminación del agua? ¿Qué efectos podría tener?" Ayuda a guiar sin dar respuestas.</w:t>
      </w:r>
    </w:p>
    <w:p>
      <w:pPr/>
      <w:r>
        <w:rPr>
          <w:b w:val="1"/>
          <w:bCs w:val="1"/>
        </w:rPr>
        <w:t xml:space="preserve">Actividad 2: Mapa de contaminación en Cocar</w:t>
      </w:r>
    </w:p>
    <w:p>
      <w:pPr>
        <w:numPr>
          <w:ilvl w:val="0"/>
          <w:numId w:val="5"/>
        </w:numPr>
      </w:pPr>
      <w:r>
        <w:rPr>
          <w:b w:val="1"/>
          <w:bCs w:val="1"/>
        </w:rPr>
        <w:t xml:space="preserve">Objetivo específico:</w:t>
      </w:r>
      <w:r>
        <w:rPr/>
        <w:t xml:space="preserve"> Analizar y localizar zonas con problemas de contaminación en la comunidad.</w:t>
      </w:r>
    </w:p>
    <w:p>
      <w:pPr>
        <w:numPr>
          <w:ilvl w:val="0"/>
          <w:numId w:val="5"/>
        </w:numPr>
      </w:pPr>
      <w:r>
        <w:rPr>
          <w:b w:val="1"/>
          <w:bCs w:val="1"/>
        </w:rPr>
        <w:t xml:space="preserve">Instrucciones:</w:t>
      </w:r>
      <w:r>
        <w:rPr/>
        <w:t xml:space="preserve"> Con un mapa impreso de Cocar, cada grupo señala y marca con colores donde hay basura, humo o agua sucia, basándose en experiencias y observaciones.</w:t>
      </w:r>
    </w:p>
    <w:p>
      <w:pPr>
        <w:numPr>
          <w:ilvl w:val="0"/>
          <w:numId w:val="5"/>
        </w:numPr>
      </w:pPr>
      <w:r>
        <w:rPr>
          <w:b w:val="1"/>
          <w:bCs w:val="1"/>
        </w:rPr>
        <w:t xml:space="preserve">Organización:</w:t>
      </w:r>
      <w:r>
        <w:rPr/>
        <w:t xml:space="preserve"> Mismos grupos de 4.</w:t>
      </w:r>
    </w:p>
    <w:p>
      <w:pPr>
        <w:numPr>
          <w:ilvl w:val="0"/>
          <w:numId w:val="5"/>
        </w:numPr>
      </w:pPr>
      <w:r>
        <w:rPr>
          <w:b w:val="1"/>
          <w:bCs w:val="1"/>
        </w:rPr>
        <w:t xml:space="preserve">Producto:</w:t>
      </w:r>
      <w:r>
        <w:rPr/>
        <w:t xml:space="preserve"> Mapa comunitario con zonas de contaminación señaladas.</w:t>
      </w:r>
    </w:p>
    <w:p>
      <w:pPr>
        <w:numPr>
          <w:ilvl w:val="0"/>
          <w:numId w:val="5"/>
        </w:numPr>
      </w:pPr>
      <w:r>
        <w:rPr>
          <w:b w:val="1"/>
          <w:bCs w:val="1"/>
        </w:rPr>
        <w:t xml:space="preserve">Tiempo:</w:t>
      </w:r>
      <w:r>
        <w:rPr/>
        <w:t xml:space="preserve"> 30 minutos.</w:t>
      </w:r>
    </w:p>
    <w:p>
      <w:pPr>
        <w:numPr>
          <w:ilvl w:val="0"/>
          <w:numId w:val="5"/>
        </w:numPr>
      </w:pPr>
      <w:r>
        <w:rPr>
          <w:b w:val="1"/>
          <w:bCs w:val="1"/>
        </w:rPr>
        <w:t xml:space="preserve">Rol docente:</w:t>
      </w:r>
      <w:r>
        <w:rPr/>
        <w:t xml:space="preserve"> Facilita el diálogo, pregunta: "¿Por qué creen que aquí hay más basura? ¿Qué podemos hacer para mejorarlo?"</w:t>
      </w:r>
    </w:p>
    <w:p>
      <w:pPr/>
      <w:r>
        <w:rPr>
          <w:b w:val="1"/>
          <w:bCs w:val="1"/>
        </w:rPr>
        <w:t xml:space="preserve">Actividad 3: Reto "Superhéroes del ambiente"</w:t>
      </w:r>
    </w:p>
    <w:p>
      <w:pPr>
        <w:numPr>
          <w:ilvl w:val="0"/>
          <w:numId w:val="6"/>
        </w:numPr>
      </w:pPr>
      <w:r>
        <w:rPr>
          <w:b w:val="1"/>
          <w:bCs w:val="1"/>
        </w:rPr>
        <w:t xml:space="preserve">Objetivo específico:</w:t>
      </w:r>
      <w:r>
        <w:rPr/>
        <w:t xml:space="preserve"> Proponer acciones para reducir la contaminación en Cocar.</w:t>
      </w:r>
    </w:p>
    <w:p>
      <w:pPr>
        <w:numPr>
          <w:ilvl w:val="0"/>
          <w:numId w:val="6"/>
        </w:numPr>
      </w:pPr>
      <w:r>
        <w:rPr>
          <w:b w:val="1"/>
          <w:bCs w:val="1"/>
        </w:rPr>
        <w:t xml:space="preserve">Instrucciones:</w:t>
      </w:r>
      <w:r>
        <w:rPr/>
        <w:t xml:space="preserve"> Cada grupo crea una lista de 3 acciones que ellos pueden hacer en su escuela o casa para cuidar el medio ambiente. Luego, cada grupo comparte su plan.</w:t>
      </w:r>
    </w:p>
    <w:p>
      <w:pPr>
        <w:numPr>
          <w:ilvl w:val="0"/>
          <w:numId w:val="6"/>
        </w:numPr>
      </w:pPr>
      <w:r>
        <w:rPr>
          <w:b w:val="1"/>
          <w:bCs w:val="1"/>
        </w:rPr>
        <w:t xml:space="preserve">Organización:</w:t>
      </w:r>
      <w:r>
        <w:rPr/>
        <w:t xml:space="preserve"> Grupos de 4.</w:t>
      </w:r>
    </w:p>
    <w:p>
      <w:pPr>
        <w:numPr>
          <w:ilvl w:val="0"/>
          <w:numId w:val="6"/>
        </w:numPr>
      </w:pPr>
      <w:r>
        <w:rPr>
          <w:b w:val="1"/>
          <w:bCs w:val="1"/>
        </w:rPr>
        <w:t xml:space="preserve">Producto:</w:t>
      </w:r>
      <w:r>
        <w:rPr/>
        <w:t xml:space="preserve"> Lista de acciones y compromiso grupal.</w:t>
      </w:r>
    </w:p>
    <w:p>
      <w:pPr>
        <w:numPr>
          <w:ilvl w:val="0"/>
          <w:numId w:val="6"/>
        </w:numPr>
      </w:pPr>
      <w:r>
        <w:rPr>
          <w:b w:val="1"/>
          <w:bCs w:val="1"/>
        </w:rPr>
        <w:t xml:space="preserve">Tiempo:</w:t>
      </w:r>
      <w:r>
        <w:rPr/>
        <w:t xml:space="preserve"> 20 minutos.</w:t>
      </w:r>
    </w:p>
    <w:p>
      <w:pPr>
        <w:numPr>
          <w:ilvl w:val="0"/>
          <w:numId w:val="6"/>
        </w:numPr>
      </w:pPr>
      <w:r>
        <w:rPr>
          <w:b w:val="1"/>
          <w:bCs w:val="1"/>
        </w:rPr>
        <w:t xml:space="preserve">Rol docente:</w:t>
      </w:r>
      <w:r>
        <w:rPr/>
        <w:t xml:space="preserve"> Anima la participación, reconoce ideas creativas y conecta con la realidad local.</w:t>
      </w:r>
    </w:p>
    <w:p>
      <w:pPr/>
      <w:r>
        <w:rPr>
          <w:b w:val="1"/>
          <w:bCs w:val="1"/>
        </w:rPr>
        <w:t xml:space="preserve">Diferenciación:</w:t>
      </w:r>
    </w:p>
    <w:p>
      <w:pPr>
        <w:numPr>
          <w:ilvl w:val="0"/>
          <w:numId w:val="7"/>
        </w:numPr>
      </w:pPr>
      <w:r>
        <w:rPr>
          <w:b w:val="1"/>
          <w:bCs w:val="1"/>
        </w:rPr>
        <w:t xml:space="preserve">Para estudiantes que terminan antes:</w:t>
      </w:r>
      <w:r>
        <w:rPr/>
        <w:t xml:space="preserve"> Dibujar un póster con un mensaje para cuidar el medio ambiente.</w:t>
      </w:r>
    </w:p>
    <w:p>
      <w:pPr>
        <w:numPr>
          <w:ilvl w:val="0"/>
          <w:numId w:val="7"/>
        </w:numPr>
      </w:pPr>
      <w:r>
        <w:rPr>
          <w:b w:val="1"/>
          <w:bCs w:val="1"/>
        </w:rPr>
        <w:t xml:space="preserve">Para estudiantes que requieren más apoyo:</w:t>
      </w:r>
      <w:r>
        <w:rPr/>
        <w:t xml:space="preserve"> Trabajo con el docente o asistente para identificar imágenes y recibir guía directa durante las actividades.</w:t>
      </w:r>
    </w:p>
    <w:p>
      <w:pPr/>
      <w:r>
        <w:rPr>
          <w:b w:val="1"/>
          <w:bCs w:val="1"/>
        </w:rPr>
        <w:t xml:space="preserve">Transiciones:</w:t>
      </w:r>
    </w:p>
    <w:p>
      <w:pPr/>
      <w:r>
        <w:rPr/>
        <w:t xml:space="preserve">Entre actividades, el docente resume brevemente lo aprendido y plantea preguntas para conectar con la siguiente tarea, por ejemplo: "Ahora que sabemos dónde hay más contaminación, ¿qué podemos hacer para ayudar?"</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Pide a cada estudiante escribir en una hoja una frase o dibujo que represente lo más importante que aprendieron hoy.</w:t>
      </w:r>
    </w:p>
    <w:p>
      <w:pPr/>
      <w:r>
        <w:rPr>
          <w:b w:val="1"/>
          <w:bCs w:val="1"/>
        </w:rPr>
        <w:t xml:space="preserve">Estudiantes:</w:t>
      </w:r>
      <w:r>
        <w:rPr/>
        <w:t xml:space="preserve"> Realizan su síntesis individual.</w:t>
      </w:r>
    </w:p>
    <w:p>
      <w:pPr/>
      <w:r>
        <w:rPr>
          <w:b w:val="1"/>
          <w:bCs w:val="1"/>
        </w:rPr>
        <w:t xml:space="preserve">Reflexión metacognitiva:</w:t>
      </w:r>
    </w:p>
    <w:p>
      <w:pPr>
        <w:numPr>
          <w:ilvl w:val="0"/>
          <w:numId w:val="8"/>
        </w:numPr>
      </w:pPr>
      <w:r>
        <w:rPr/>
        <w:t xml:space="preserve">"¿Qué es la contaminación y cómo la reconocí en mi comunidad?"</w:t>
      </w:r>
    </w:p>
    <w:p>
      <w:pPr>
        <w:numPr>
          <w:ilvl w:val="0"/>
          <w:numId w:val="8"/>
        </w:numPr>
      </w:pPr>
      <w:r>
        <w:rPr/>
        <w:t xml:space="preserve">"¿Qué acción puedo hacer para ayudar a cuidar el medio ambiente?"</w:t>
      </w:r>
    </w:p>
    <w:p>
      <w:pPr>
        <w:numPr>
          <w:ilvl w:val="0"/>
          <w:numId w:val="8"/>
        </w:numPr>
      </w:pPr>
      <w:r>
        <w:rPr/>
        <w:t xml:space="preserve">"¿Por qué es importante proteger nuestro aire y agua?"</w:t>
      </w:r>
    </w:p>
    <w:p>
      <w:pPr/>
      <w:r>
        <w:rPr>
          <w:b w:val="1"/>
          <w:bCs w:val="1"/>
        </w:rPr>
        <w:t xml:space="preserve">Retroalimentación:</w:t>
      </w:r>
    </w:p>
    <w:p>
      <w:pPr/>
      <w:r>
        <w:rPr>
          <w:b w:val="1"/>
          <w:bCs w:val="1"/>
        </w:rPr>
        <w:t xml:space="preserve">Docente:</w:t>
      </w:r>
      <w:r>
        <w:rPr/>
        <w:t xml:space="preserve"> Lee algunas frases y dibujos, da comentarios positivos y señala ideas importantes, motivando a continuar aprendiendo.</w:t>
      </w:r>
    </w:p>
    <w:p>
      <w:pPr/>
      <w:r>
        <w:rPr>
          <w:b w:val="1"/>
          <w:bCs w:val="1"/>
        </w:rPr>
        <w:t xml:space="preserve">Transferencia y tarea:</w:t>
      </w:r>
    </w:p>
    <w:p>
      <w:pPr/>
      <w:r>
        <w:rPr>
          <w:b w:val="1"/>
          <w:bCs w:val="1"/>
        </w:rPr>
        <w:t xml:space="preserve">Docente:</w:t>
      </w:r>
      <w:r>
        <w:rPr/>
        <w:t xml:space="preserve"> "Para la próxima sesión, observen en su casa o barrio si hay basura o contaminación y piensen en cómo podrían ayudar a mejorarla. Traigan sus ideas para compartir."</w:t>
      </w:r>
    </w:p>
    <w:p>
      <w:pPr/>
      <w:r>
        <w:rPr/>
        <w:t xml:space="preserve">Sesión 2: Actuando juntos para un Cocar más limpioFase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Recuerda brevemente lo aprendido en la sesión anterior y explica que hoy trabajarán en crear un plan para cuidar la comunidad y ayudar a reducir la contaminación.</w:t>
      </w:r>
    </w:p>
    <w:p>
      <w:pPr/>
      <w:r>
        <w:rPr>
          <w:b w:val="1"/>
          <w:bCs w:val="1"/>
        </w:rPr>
        <w:t xml:space="preserve">Estudiantes:</w:t>
      </w:r>
      <w:r>
        <w:rPr/>
        <w:t xml:space="preserve"> Comparten algunas observaciones de la tarea y se preparan para la sesión.</w:t>
      </w:r>
    </w:p>
    <w:p>
      <w:pPr/>
      <w:r>
        <w:rPr>
          <w:b w:val="1"/>
          <w:bCs w:val="1"/>
        </w:rPr>
        <w:t xml:space="preserve">Activación de conocimientos previos:</w:t>
      </w:r>
    </w:p>
    <w:p>
      <w:pPr/>
      <w:r>
        <w:rPr>
          <w:b w:val="1"/>
          <w:bCs w:val="1"/>
        </w:rPr>
        <w:t xml:space="preserve">Docente:</w:t>
      </w:r>
      <w:r>
        <w:rPr/>
        <w:t xml:space="preserve"> Pregunta: "¿Qué tipos de contaminación vimos en Cocar? ¿Qué acciones recordamos que podemos hacer para ayudar?"</w:t>
      </w:r>
    </w:p>
    <w:p>
      <w:pPr/>
      <w:r>
        <w:rPr>
          <w:b w:val="1"/>
          <w:bCs w:val="1"/>
        </w:rPr>
        <w:t xml:space="preserve">Estudiantes:</w:t>
      </w:r>
      <w:r>
        <w:rPr/>
        <w:t xml:space="preserve"> Responden en plenaria, activando lo aprendido.</w:t>
      </w:r>
    </w:p>
    <w:p>
      <w:pPr/>
      <w:r>
        <w:rPr>
          <w:b w:val="1"/>
          <w:bCs w:val="1"/>
        </w:rPr>
        <w:t xml:space="preserve">Motivación y enganche:</w:t>
      </w:r>
    </w:p>
    <w:p>
      <w:pPr/>
      <w:r>
        <w:rPr>
          <w:b w:val="1"/>
          <w:bCs w:val="1"/>
        </w:rPr>
        <w:t xml:space="preserve">Docente:</w:t>
      </w:r>
      <w:r>
        <w:rPr/>
        <w:t xml:space="preserve"> Presenta un segundo video corto mostrando niños y niñas que realizan acciones para cuidar el ambiente, invitando a los estudiantes a ser como ellos.</w:t>
      </w:r>
    </w:p>
    <w:p>
      <w:pPr/>
      <w:r>
        <w:rPr>
          <w:b w:val="1"/>
          <w:bCs w:val="1"/>
        </w:rPr>
        <w:t xml:space="preserve">Estudiantes:</w:t>
      </w:r>
      <w:r>
        <w:rPr/>
        <w:t xml:space="preserve"> Se motivan para participar activamente.</w:t>
      </w:r>
    </w:p>
    <w:p>
      <w:pPr/>
      <w:r>
        <w:rPr>
          <w:b w:val="1"/>
          <w:bCs w:val="1"/>
        </w:rPr>
        <w:t xml:space="preserve">Contextualización:</w:t>
      </w:r>
    </w:p>
    <w:p>
      <w:pPr/>
      <w:r>
        <w:rPr>
          <w:b w:val="1"/>
          <w:bCs w:val="1"/>
        </w:rPr>
        <w:t xml:space="preserve">Docente:</w:t>
      </w:r>
      <w:r>
        <w:rPr/>
        <w:t xml:space="preserve"> "Vamos a ser Superhéroes Ambientales y crear un plan para cuidar Cocar. ¡Cada acción cuenta!"</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Actividad 1: Creación del Plan Superhéroe</w:t>
      </w:r>
    </w:p>
    <w:p>
      <w:pPr>
        <w:numPr>
          <w:ilvl w:val="0"/>
          <w:numId w:val="9"/>
        </w:numPr>
      </w:pPr>
      <w:r>
        <w:rPr>
          <w:b w:val="1"/>
          <w:bCs w:val="1"/>
        </w:rPr>
        <w:t xml:space="preserve">Objetivo específico:</w:t>
      </w:r>
      <w:r>
        <w:rPr/>
        <w:t xml:space="preserve"> Diseñar acciones concretas para reducir la contaminación en la comunidad.</w:t>
      </w:r>
    </w:p>
    <w:p>
      <w:pPr>
        <w:numPr>
          <w:ilvl w:val="0"/>
          <w:numId w:val="9"/>
        </w:numPr>
      </w:pPr>
      <w:r>
        <w:rPr>
          <w:b w:val="1"/>
          <w:bCs w:val="1"/>
        </w:rPr>
        <w:t xml:space="preserve">Instrucciones:</w:t>
      </w:r>
      <w:r>
        <w:rPr/>
        <w:t xml:space="preserve"> En grupos, los estudiantes elaboran un plan con 3 acciones para cuidar el aire, agua y tierra, usando dibujos y palabras. El docente entrega cartulinas y marcadores.</w:t>
      </w:r>
    </w:p>
    <w:p>
      <w:pPr>
        <w:numPr>
          <w:ilvl w:val="0"/>
          <w:numId w:val="9"/>
        </w:numPr>
      </w:pPr>
      <w:r>
        <w:rPr>
          <w:b w:val="1"/>
          <w:bCs w:val="1"/>
        </w:rPr>
        <w:t xml:space="preserve">Organización:</w:t>
      </w:r>
      <w:r>
        <w:rPr/>
        <w:t xml:space="preserve"> Grupos de 4.</w:t>
      </w:r>
    </w:p>
    <w:p>
      <w:pPr>
        <w:numPr>
          <w:ilvl w:val="0"/>
          <w:numId w:val="9"/>
        </w:numPr>
      </w:pPr>
      <w:r>
        <w:rPr>
          <w:b w:val="1"/>
          <w:bCs w:val="1"/>
        </w:rPr>
        <w:t xml:space="preserve">Producto:</w:t>
      </w:r>
      <w:r>
        <w:rPr/>
        <w:t xml:space="preserve"> Cartulina con plan ilustrado y escrito.</w:t>
      </w:r>
    </w:p>
    <w:p>
      <w:pPr>
        <w:numPr>
          <w:ilvl w:val="0"/>
          <w:numId w:val="9"/>
        </w:numPr>
      </w:pPr>
      <w:r>
        <w:rPr>
          <w:b w:val="1"/>
          <w:bCs w:val="1"/>
        </w:rPr>
        <w:t xml:space="preserve">Tiempo:</w:t>
      </w:r>
      <w:r>
        <w:rPr/>
        <w:t xml:space="preserve"> 50 minutos.</w:t>
      </w:r>
    </w:p>
    <w:p>
      <w:pPr>
        <w:numPr>
          <w:ilvl w:val="0"/>
          <w:numId w:val="9"/>
        </w:numPr>
      </w:pPr>
      <w:r>
        <w:rPr>
          <w:b w:val="1"/>
          <w:bCs w:val="1"/>
        </w:rPr>
        <w:t xml:space="preserve">Rol docente:</w:t>
      </w:r>
      <w:r>
        <w:rPr/>
        <w:t xml:space="preserve"> Acompaña, hace preguntas: "¿Cómo podemos evitar que se tire basura en las calles? ¿Qué podemos hacer con el agua que usamos en casa?"</w:t>
      </w:r>
    </w:p>
    <w:p>
      <w:pPr/>
      <w:r>
        <w:rPr>
          <w:b w:val="1"/>
          <w:bCs w:val="1"/>
        </w:rPr>
        <w:t xml:space="preserve">Actividad 2: Presentación y Reto Superhéroe</w:t>
      </w:r>
    </w:p>
    <w:p>
      <w:pPr>
        <w:numPr>
          <w:ilvl w:val="0"/>
          <w:numId w:val="10"/>
        </w:numPr>
      </w:pPr>
      <w:r>
        <w:rPr>
          <w:b w:val="1"/>
          <w:bCs w:val="1"/>
        </w:rPr>
        <w:t xml:space="preserve">Objetivo específico:</w:t>
      </w:r>
      <w:r>
        <w:rPr/>
        <w:t xml:space="preserve"> Comunicar propuestas y comprometerse con acciones ambientales.</w:t>
      </w:r>
    </w:p>
    <w:p>
      <w:pPr>
        <w:numPr>
          <w:ilvl w:val="0"/>
          <w:numId w:val="10"/>
        </w:numPr>
      </w:pPr>
      <w:r>
        <w:rPr>
          <w:b w:val="1"/>
          <w:bCs w:val="1"/>
        </w:rPr>
        <w:t xml:space="preserve">Instrucciones:</w:t>
      </w:r>
      <w:r>
        <w:rPr/>
        <w:t xml:space="preserve"> Cada grupo presenta su plan a la clase. Luego, cada estudiante recibe una insignia de "Superhéroe Ambiental" por su participación y compromiso.</w:t>
      </w:r>
    </w:p>
    <w:p>
      <w:pPr>
        <w:numPr>
          <w:ilvl w:val="0"/>
          <w:numId w:val="10"/>
        </w:numPr>
      </w:pPr>
      <w:r>
        <w:rPr>
          <w:b w:val="1"/>
          <w:bCs w:val="1"/>
        </w:rPr>
        <w:t xml:space="preserve">Organización:</w:t>
      </w:r>
      <w:r>
        <w:rPr/>
        <w:t xml:space="preserve"> Plenaria.</w:t>
      </w:r>
    </w:p>
    <w:p>
      <w:pPr>
        <w:numPr>
          <w:ilvl w:val="0"/>
          <w:numId w:val="10"/>
        </w:numPr>
      </w:pPr>
      <w:r>
        <w:rPr>
          <w:b w:val="1"/>
          <w:bCs w:val="1"/>
        </w:rPr>
        <w:t xml:space="preserve">Producto:</w:t>
      </w:r>
      <w:r>
        <w:rPr/>
        <w:t xml:space="preserve"> Presentaciones orales y compromiso individual firmado.</w:t>
      </w:r>
    </w:p>
    <w:p>
      <w:pPr>
        <w:numPr>
          <w:ilvl w:val="0"/>
          <w:numId w:val="10"/>
        </w:numPr>
      </w:pPr>
      <w:r>
        <w:rPr>
          <w:b w:val="1"/>
          <w:bCs w:val="1"/>
        </w:rPr>
        <w:t xml:space="preserve">Tiempo:</w:t>
      </w:r>
      <w:r>
        <w:rPr/>
        <w:t xml:space="preserve"> 40 minutos.</w:t>
      </w:r>
    </w:p>
    <w:p>
      <w:pPr>
        <w:numPr>
          <w:ilvl w:val="0"/>
          <w:numId w:val="10"/>
        </w:numPr>
      </w:pPr>
      <w:r>
        <w:rPr>
          <w:b w:val="1"/>
          <w:bCs w:val="1"/>
        </w:rPr>
        <w:t xml:space="preserve">Rol docente:</w:t>
      </w:r>
      <w:r>
        <w:rPr/>
        <w:t xml:space="preserve"> Fomenta respeto y escucha activa, entrega insignias y reconoce esfuerzos.</w:t>
      </w:r>
    </w:p>
    <w:p>
      <w:pPr/>
      <w:r>
        <w:rPr>
          <w:b w:val="1"/>
          <w:bCs w:val="1"/>
        </w:rPr>
        <w:t xml:space="preserve">Actividad 3: Juego de Roles "Cuidando Cocar"</w:t>
      </w:r>
    </w:p>
    <w:p>
      <w:pPr>
        <w:numPr>
          <w:ilvl w:val="0"/>
          <w:numId w:val="11"/>
        </w:numPr>
      </w:pPr>
      <w:r>
        <w:rPr>
          <w:b w:val="1"/>
          <w:bCs w:val="1"/>
        </w:rPr>
        <w:t xml:space="preserve">Objetivo específico:</w:t>
      </w:r>
      <w:r>
        <w:rPr/>
        <w:t xml:space="preserve"> Reflexionar sobre las consecuencias de la contaminación y practicar soluciones.</w:t>
      </w:r>
    </w:p>
    <w:p>
      <w:pPr>
        <w:numPr>
          <w:ilvl w:val="0"/>
          <w:numId w:val="11"/>
        </w:numPr>
      </w:pPr>
      <w:r>
        <w:rPr>
          <w:b w:val="1"/>
          <w:bCs w:val="1"/>
        </w:rPr>
        <w:t xml:space="preserve">Instrucciones:</w:t>
      </w:r>
      <w:r>
        <w:rPr/>
        <w:t xml:space="preserve"> En grupos, los estudiantes representan situaciones cotidianas donde enfrentan un problema de contaminación y muestran cómo actuar para solucionarlo.</w:t>
      </w:r>
    </w:p>
    <w:p>
      <w:pPr>
        <w:numPr>
          <w:ilvl w:val="0"/>
          <w:numId w:val="11"/>
        </w:numPr>
      </w:pPr>
      <w:r>
        <w:rPr>
          <w:b w:val="1"/>
          <w:bCs w:val="1"/>
        </w:rPr>
        <w:t xml:space="preserve">Organización:</w:t>
      </w:r>
      <w:r>
        <w:rPr/>
        <w:t xml:space="preserve"> Grupos de 4 o 5.</w:t>
      </w:r>
    </w:p>
    <w:p>
      <w:pPr>
        <w:numPr>
          <w:ilvl w:val="0"/>
          <w:numId w:val="11"/>
        </w:numPr>
      </w:pPr>
      <w:r>
        <w:rPr>
          <w:b w:val="1"/>
          <w:bCs w:val="1"/>
        </w:rPr>
        <w:t xml:space="preserve">Producto:</w:t>
      </w:r>
      <w:r>
        <w:rPr/>
        <w:t xml:space="preserve"> Dramatizaciones breves.</w:t>
      </w:r>
    </w:p>
    <w:p>
      <w:pPr>
        <w:numPr>
          <w:ilvl w:val="0"/>
          <w:numId w:val="11"/>
        </w:numPr>
      </w:pPr>
      <w:r>
        <w:rPr>
          <w:b w:val="1"/>
          <w:bCs w:val="1"/>
        </w:rPr>
        <w:t xml:space="preserve">Tiempo:</w:t>
      </w:r>
      <w:r>
        <w:rPr/>
        <w:t xml:space="preserve"> 10 minutos.</w:t>
      </w:r>
    </w:p>
    <w:p>
      <w:pPr>
        <w:numPr>
          <w:ilvl w:val="0"/>
          <w:numId w:val="11"/>
        </w:numPr>
      </w:pPr>
      <w:r>
        <w:rPr>
          <w:b w:val="1"/>
          <w:bCs w:val="1"/>
        </w:rPr>
        <w:t xml:space="preserve">Rol docente:</w:t>
      </w:r>
      <w:r>
        <w:rPr/>
        <w:t xml:space="preserve"> Modera, orienta y destaca aprendizajes de cada representación.</w:t>
      </w:r>
    </w:p>
    <w:p>
      <w:pPr/>
      <w:r>
        <w:rPr>
          <w:b w:val="1"/>
          <w:bCs w:val="1"/>
        </w:rPr>
        <w:t xml:space="preserve">Diferenciación:</w:t>
      </w:r>
    </w:p>
    <w:p>
      <w:pPr>
        <w:numPr>
          <w:ilvl w:val="0"/>
          <w:numId w:val="12"/>
        </w:numPr>
      </w:pPr>
      <w:r>
        <w:rPr>
          <w:b w:val="1"/>
          <w:bCs w:val="1"/>
        </w:rPr>
        <w:t xml:space="preserve">Para estudiantes avanzados:</w:t>
      </w:r>
      <w:r>
        <w:rPr/>
        <w:t xml:space="preserve"> Crear un mensaje ambiental para compartir con sus familias o en la escuela.</w:t>
      </w:r>
    </w:p>
    <w:p>
      <w:pPr>
        <w:numPr>
          <w:ilvl w:val="0"/>
          <w:numId w:val="12"/>
        </w:numPr>
      </w:pPr>
      <w:r>
        <w:rPr>
          <w:b w:val="1"/>
          <w:bCs w:val="1"/>
        </w:rPr>
        <w:t xml:space="preserve">Para estudiantes con dificultades:</w:t>
      </w:r>
      <w:r>
        <w:rPr/>
        <w:t xml:space="preserve"> Apoyo individual o en parejas para expresar sus ideas con dibujos o palabras simples.</w:t>
      </w:r>
    </w:p>
    <w:p>
      <w:pPr/>
      <w:r>
        <w:rPr>
          <w:b w:val="1"/>
          <w:bCs w:val="1"/>
        </w:rPr>
        <w:t xml:space="preserve">Transiciones:</w:t>
      </w:r>
    </w:p>
    <w:p>
      <w:pPr/>
      <w:r>
        <w:rPr/>
        <w:t xml:space="preserve">El docente conecta cada actividad con preguntas que estimulan la participación y consolidan aprendizajes, por ejemplo: "¿Qué aprendimos con el plan? ¿Cómo podemos ser héroes todos los días?"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Realiza un mapa mental colectivo en el pizarrón con las palabras clave: contaminación, contaminación en Cocar, acciones para cuidar, compromiso.</w:t>
      </w:r>
    </w:p>
    <w:p>
      <w:pPr/>
      <w:r>
        <w:rPr>
          <w:b w:val="1"/>
          <w:bCs w:val="1"/>
        </w:rPr>
        <w:t xml:space="preserve">Estudiantes:</w:t>
      </w:r>
      <w:r>
        <w:rPr/>
        <w:t xml:space="preserve"> Participan aportando ideas para el mapa.</w:t>
      </w:r>
    </w:p>
    <w:p>
      <w:pPr/>
      <w:r>
        <w:rPr>
          <w:b w:val="1"/>
          <w:bCs w:val="1"/>
        </w:rPr>
        <w:t xml:space="preserve">Reflexión metacognitiva:</w:t>
      </w:r>
    </w:p>
    <w:p>
      <w:pPr>
        <w:numPr>
          <w:ilvl w:val="0"/>
          <w:numId w:val="13"/>
        </w:numPr>
      </w:pPr>
      <w:r>
        <w:rPr/>
        <w:t xml:space="preserve">"¿Qué aprendí sobre la contaminación en mi comunidad?"</w:t>
      </w:r>
    </w:p>
    <w:p>
      <w:pPr>
        <w:numPr>
          <w:ilvl w:val="0"/>
          <w:numId w:val="13"/>
        </w:numPr>
      </w:pPr>
      <w:r>
        <w:rPr/>
        <w:t xml:space="preserve">"¿Cómo puedo ayudar a cuidar Cocar todos los días?"</w:t>
      </w:r>
    </w:p>
    <w:p>
      <w:pPr>
        <w:numPr>
          <w:ilvl w:val="0"/>
          <w:numId w:val="13"/>
        </w:numPr>
      </w:pPr>
      <w:r>
        <w:rPr/>
        <w:t xml:space="preserve">"¿Qué fue lo que más me gustó de ser un Superhéroe Ambiental?"</w:t>
      </w:r>
    </w:p>
    <w:p>
      <w:pPr/>
      <w:r>
        <w:rPr>
          <w:b w:val="1"/>
          <w:bCs w:val="1"/>
        </w:rPr>
        <w:t xml:space="preserve">Retroalimentación:</w:t>
      </w:r>
    </w:p>
    <w:p>
      <w:pPr/>
      <w:r>
        <w:rPr>
          <w:b w:val="1"/>
          <w:bCs w:val="1"/>
        </w:rPr>
        <w:t xml:space="preserve">Docente:</w:t>
      </w:r>
      <w:r>
        <w:rPr/>
        <w:t xml:space="preserve"> Felicita a los estudiantes por su compromiso, destaca las ideas creativas y anima a continuar con hábitos saludables para el ambiente.</w:t>
      </w:r>
    </w:p>
    <w:p>
      <w:pPr/>
      <w:r>
        <w:rPr>
          <w:b w:val="1"/>
          <w:bCs w:val="1"/>
        </w:rPr>
        <w:t xml:space="preserve">Transferencia:</w:t>
      </w:r>
    </w:p>
    <w:p>
      <w:pPr/>
      <w:r>
        <w:rPr>
          <w:b w:val="1"/>
          <w:bCs w:val="1"/>
        </w:rPr>
        <w:t xml:space="preserve">Docente:</w:t>
      </w:r>
      <w:r>
        <w:rPr/>
        <w:t xml:space="preserve"> Invita a que compartan lo aprendido con sus familias y que juntos realicen acciones para cuidar el medio ambiente en su hogar y comunidad.</w:t>
      </w:r>
    </w:p>
    <w:p>
      <w:pPr/>
      <w:r>
        <w:rPr>
          <w:b w:val="1"/>
          <w:bCs w:val="1"/>
        </w:rPr>
        <w:t xml:space="preserve">Tarea o reto:</w:t>
      </w:r>
    </w:p>
    <w:p>
      <w:pPr/>
      <w:r>
        <w:rPr>
          <w:b w:val="1"/>
          <w:bCs w:val="1"/>
        </w:rPr>
        <w:t xml:space="preserve">Docente:</w:t>
      </w:r>
      <w:r>
        <w:rPr/>
        <w:t xml:space="preserve"> Propone observar durante la semana cualquier acción para cuidar el ambiente que hagan en casa o en el barrio y contarla en la próxima clase.</w:t>
      </w:r>
    </w:p>
    <w:p/>
    <w:p>
      <w:pPr/>
      <w:r>
        <w:rPr>
          <w:color w:val="2b6cb0"/>
          <w:sz w:val="28"/>
          <w:szCs w:val="28"/>
          <w:b w:val="1"/>
          <w:bCs w:val="1"/>
        </w:rPr>
        <w:t xml:space="preserve">Evaluación</w:t>
      </w:r>
    </w:p>
    <w:p>
      <w:pPr/>
      <w:r>
        <w:rPr>
          <w:b w:val="1"/>
          <w:bCs w:val="1"/>
        </w:rPr>
        <w:t xml:space="preserve">Tipo de evaluación:</w:t>
      </w:r>
    </w:p>
    <w:p>
      <w:pPr>
        <w:numPr>
          <w:ilvl w:val="0"/>
          <w:numId w:val="14"/>
        </w:numPr>
      </w:pPr>
      <w:r>
        <w:rPr>
          <w:b w:val="1"/>
          <w:bCs w:val="1"/>
        </w:rPr>
        <w:t xml:space="preserve">Diagnóstica:</w:t>
      </w:r>
      <w:r>
        <w:rPr/>
        <w:t xml:space="preserve"> Al inicio de la sesión 1 mediante la activación de conocimientos con imágenes y preguntas.</w:t>
      </w:r>
    </w:p>
    <w:p>
      <w:pPr>
        <w:numPr>
          <w:ilvl w:val="0"/>
          <w:numId w:val="14"/>
        </w:numPr>
      </w:pPr>
      <w:r>
        <w:rPr>
          <w:b w:val="1"/>
          <w:bCs w:val="1"/>
        </w:rPr>
        <w:t xml:space="preserve">Formativa:</w:t>
      </w:r>
      <w:r>
        <w:rPr/>
        <w:t xml:space="preserve"> Durante las actividades de desarrollo observando la participación, clasificación correcta de tipos de contaminación y propuestas de acciones.</w:t>
      </w:r>
    </w:p>
    <w:p>
      <w:pPr>
        <w:numPr>
          <w:ilvl w:val="0"/>
          <w:numId w:val="14"/>
        </w:numPr>
      </w:pPr>
      <w:r>
        <w:rPr>
          <w:b w:val="1"/>
          <w:bCs w:val="1"/>
        </w:rPr>
        <w:t xml:space="preserve">Sumativa:</w:t>
      </w:r>
      <w:r>
        <w:rPr/>
        <w:t xml:space="preserve"> Al cierre de la sesión 2 mediante la presentación del plan superhéroe y reflexión final.</w:t>
      </w:r>
    </w:p>
    <w:p>
      <w:pPr/>
      <w:r>
        <w:rPr>
          <w:b w:val="1"/>
          <w:bCs w:val="1"/>
        </w:rPr>
        <w:t xml:space="preserve">Criterios de evaluación:</w:t>
      </w:r>
    </w:p>
    <w:p>
      <w:pPr>
        <w:numPr>
          <w:ilvl w:val="0"/>
          <w:numId w:val="15"/>
        </w:numPr>
      </w:pPr>
      <w:r>
        <w:rPr/>
        <w:t xml:space="preserve">Identificación correcta de tipos de contaminación en imágenes y contexto local (Relacionado con objetivo 1).</w:t>
      </w:r>
    </w:p>
    <w:p>
      <w:pPr>
        <w:numPr>
          <w:ilvl w:val="0"/>
          <w:numId w:val="15"/>
        </w:numPr>
      </w:pPr>
      <w:r>
        <w:rPr/>
        <w:t xml:space="preserve">Descripción clara de los efectos de la contaminación en su entorno (Relacionado con objetivo 2).</w:t>
      </w:r>
    </w:p>
    <w:p>
      <w:pPr>
        <w:numPr>
          <w:ilvl w:val="0"/>
          <w:numId w:val="15"/>
        </w:numPr>
      </w:pPr>
      <w:r>
        <w:rPr/>
        <w:t xml:space="preserve">Propuesta de acciones realistas y pertinentes para reducir la contaminación (Relacionado con objetivo 3).</w:t>
      </w:r>
    </w:p>
    <w:p>
      <w:pPr>
        <w:numPr>
          <w:ilvl w:val="0"/>
          <w:numId w:val="15"/>
        </w:numPr>
      </w:pPr>
      <w:r>
        <w:rPr/>
        <w:t xml:space="preserve">Participación activa en actividades grupales y presentación oral (Relacionado con objetivo 4).</w:t>
      </w:r>
    </w:p>
    <w:p>
      <w:pPr>
        <w:numPr>
          <w:ilvl w:val="0"/>
          <w:numId w:val="15"/>
        </w:numPr>
      </w:pPr>
      <w:r>
        <w:rPr/>
        <w:t xml:space="preserve">Demostración de compromiso personal mediante síntesis y reto final (Relacionado con objetivo 5).</w:t>
      </w:r>
    </w:p>
    <w:p>
      <w:pPr/>
      <w:r>
        <w:rPr>
          <w:b w:val="1"/>
          <w:bCs w:val="1"/>
        </w:rPr>
        <w:t xml:space="preserve">Instrumentos sugeridos:</w:t>
      </w:r>
    </w:p>
    <w:p>
      <w:pPr>
        <w:numPr>
          <w:ilvl w:val="0"/>
          <w:numId w:val="16"/>
        </w:numPr>
      </w:pPr>
      <w:r>
        <w:rPr/>
        <w:t xml:space="preserve">Lista de cotejo para observar participación y comprensión durante actividades.</w:t>
      </w:r>
    </w:p>
    <w:p>
      <w:pPr>
        <w:numPr>
          <w:ilvl w:val="0"/>
          <w:numId w:val="16"/>
        </w:numPr>
      </w:pPr>
      <w:r>
        <w:rPr/>
        <w:t xml:space="preserve">Rúbrica sencilla para evaluar presentación grupal del plan superhéroe (claridad, creatividad, pertinencia).</w:t>
      </w:r>
    </w:p>
    <w:p>
      <w:pPr>
        <w:numPr>
          <w:ilvl w:val="0"/>
          <w:numId w:val="16"/>
        </w:numPr>
      </w:pPr>
      <w:r>
        <w:rPr/>
        <w:t xml:space="preserve">Portafolio con productos: mapas, listas de acciones, síntesis individual.</w:t>
      </w:r>
    </w:p>
    <w:p>
      <w:pPr>
        <w:numPr>
          <w:ilvl w:val="0"/>
          <w:numId w:val="16"/>
        </w:numPr>
      </w:pPr>
      <w:r>
        <w:rPr/>
        <w:t xml:space="preserve">Autoevaluación mediante preguntas de reflexión al cierre.</w:t>
      </w:r>
    </w:p>
    <w:p>
      <w:pPr/>
      <w:r>
        <w:rPr>
          <w:b w:val="1"/>
          <w:bCs w:val="1"/>
        </w:rPr>
        <w:t xml:space="preserve">Evidencias de aprendizaje:</w:t>
      </w:r>
    </w:p>
    <w:p>
      <w:pPr>
        <w:numPr>
          <w:ilvl w:val="0"/>
          <w:numId w:val="17"/>
        </w:numPr>
      </w:pPr>
      <w:r>
        <w:rPr/>
        <w:t xml:space="preserve">Clasificación correcta de tarjetas de contaminación.</w:t>
      </w:r>
    </w:p>
    <w:p>
      <w:pPr>
        <w:numPr>
          <w:ilvl w:val="0"/>
          <w:numId w:val="17"/>
        </w:numPr>
      </w:pPr>
      <w:r>
        <w:rPr/>
        <w:t xml:space="preserve">Mapa comunitario con zonas contaminadas identificadas.</w:t>
      </w:r>
    </w:p>
    <w:p>
      <w:pPr>
        <w:numPr>
          <w:ilvl w:val="0"/>
          <w:numId w:val="17"/>
        </w:numPr>
      </w:pPr>
      <w:r>
        <w:rPr/>
        <w:t xml:space="preserve">Plan superhéroe con acciones concretas ilustradas y explicadas.</w:t>
      </w:r>
    </w:p>
    <w:p>
      <w:pPr>
        <w:numPr>
          <w:ilvl w:val="0"/>
          <w:numId w:val="17"/>
        </w:numPr>
      </w:pPr>
      <w:r>
        <w:rPr/>
        <w:t xml:space="preserve">Participación en presentaciones y juegos de roles.</w:t>
      </w:r>
    </w:p>
    <w:p>
      <w:pPr>
        <w:numPr>
          <w:ilvl w:val="0"/>
          <w:numId w:val="17"/>
        </w:numPr>
      </w:pPr>
      <w:r>
        <w:rPr/>
        <w:t xml:space="preserve">Frases o dibujos de síntesis y compromiso personal.</w:t>
      </w:r>
    </w:p>
    <w:p/>
    <w:p>
      <w:pPr/>
      <w:r>
        <w:rPr>
          <w:color w:val="2b6cb0"/>
          <w:sz w:val="28"/>
          <w:szCs w:val="28"/>
          <w:b w:val="1"/>
          <w:bCs w:val="1"/>
        </w:rPr>
        <w:t xml:space="preserve">Enriquecimientos</w:t>
      </w:r>
    </w:p>
    <w:p>
      <w:pPr/>
      <w:r>
        <w:rPr>
          <w:sz w:val="22"/>
          <w:szCs w:val="22"/>
          <w:b w:val="1"/>
          <w:bCs w:val="1"/>
        </w:rPr>
        <w:t xml:space="preserve">Recomendaciones - Tic_ia</w:t>
      </w:r>
    </w:p>
    <w:p>
      <w:pPr/>
      <w:r>
        <w:rPr>
          <w:b w:val="1"/>
          <w:bCs w:val="1"/>
        </w:rPr>
        <w:t xml:space="preserve">Recomendaciones para Integrar Tecnología e Inteligencia Artificial en el Plan de Clase</w:t>
      </w:r>
    </w:p>
    <w:p>
      <w:pPr/>
      <w:r>
        <w:rPr>
          <w:b w:val="1"/>
          <w:bCs w:val="1"/>
        </w:rPr>
        <w:t xml:space="preserve">Fase de Inicio</w:t>
      </w:r>
    </w:p>
    <w:p>
      <w:pPr>
        <w:numPr>
          <w:ilvl w:val="0"/>
          <w:numId w:val="18"/>
        </w:numPr>
      </w:pPr>
      <w:r>
        <w:rPr>
          <w:b w:val="1"/>
          <w:bCs w:val="1"/>
        </w:rPr>
        <w:t xml:space="preserve">Herramienta:</w:t>
      </w:r>
      <w:r>
        <w:rPr/>
        <w:t xml:space="preserve"> Presentación interactiva con Genially o PowerPoint con imágenes y preguntas interactivas</w:t>
      </w:r>
      <w:br/>
      <w:r>
        <w:rPr/>
        <w:t xml:space="preserve">    </w:t>
      </w:r>
      <w:r>
        <w:rPr>
          <w:i w:val="1"/>
          <w:iCs w:val="1"/>
        </w:rPr>
        <w:t xml:space="preserve">Implementación:</w:t>
      </w:r>
      <w:r>
        <w:rPr/>
        <w:t xml:space="preserve"> El docente utiliza una presentación digital que contiene imágenes de lugares limpios y contaminados, con preguntas emergentes para que los estudiantes respondan en voz alta o mediante un dispositivo si está disponible. Esto hace la activación de conocimientos previos más dinámica y visual.</w:t>
      </w:r>
      <w:r>
        <w:rPr/>
        <w:t xml:space="preserve">    </w:t>
      </w:r>
      <w:r>
        <w:rPr>
          <w:i w:val="1"/>
          <w:iCs w:val="1"/>
        </w:rPr>
        <w:t xml:space="preserve">Contribución a objetivos:</w:t>
      </w:r>
      <w:r>
        <w:rPr/>
        <w:t xml:space="preserve"> Facilita la identificación visual de la contaminación en su entorno, fomentando la observación y el pensamiento crítico desde el inicio.</w:t>
      </w:r>
      <w:r>
        <w:rPr/>
        <w:t xml:space="preserve">    </w:t>
      </w:r>
      <w:r>
        <w:rPr>
          <w:i w:val="1"/>
          <w:iCs w:val="1"/>
        </w:rPr>
        <w:t xml:space="preserve">Nivel SAMR:</w:t>
      </w:r>
      <w:r>
        <w:rPr/>
        <w:t xml:space="preserve"> Sustitución (reemplaza el uso tradicional de imágenes impresas por digitales sin cambiar la tarea).</w:t>
      </w:r>
      <w:r>
        <w:rPr/>
        <w:t xml:space="preserve">  </w:t>
      </w:r>
    </w:p>
    <w:p>
      <w:pPr>
        <w:numPr>
          <w:ilvl w:val="0"/>
          <w:numId w:val="18"/>
        </w:numPr>
      </w:pPr>
      <w:r>
        <w:rPr>
          <w:b w:val="1"/>
          <w:bCs w:val="1"/>
        </w:rPr>
        <w:t xml:space="preserve">Herramienta:</w:t>
      </w:r>
      <w:r>
        <w:rPr/>
        <w:t xml:space="preserve"> Asistente de voz o chatbot simple (por ejemplo, mediante voz de Google Assistant o Alexa para niños)</w:t>
      </w:r>
      <w:br/>
      <w:r>
        <w:rPr/>
        <w:t xml:space="preserve">    </w:t>
      </w:r>
      <w:r>
        <w:rPr>
          <w:i w:val="1"/>
          <w:iCs w:val="1"/>
        </w:rPr>
        <w:t xml:space="preserve">Implementación:</w:t>
      </w:r>
      <w:r>
        <w:rPr/>
        <w:t xml:space="preserve"> El docente puede usar un asistente de voz para hacer preguntas motivadoras y curiosidades sobre contaminación, facilitando la interacción y despertando interés en los alumnos.</w:t>
      </w:r>
      <w:r>
        <w:rPr/>
        <w:t xml:space="preserve">    </w:t>
      </w:r>
      <w:r>
        <w:rPr>
          <w:i w:val="1"/>
          <w:iCs w:val="1"/>
        </w:rPr>
        <w:t xml:space="preserve">Contribución a objetivos:</w:t>
      </w:r>
      <w:r>
        <w:rPr/>
        <w:t xml:space="preserve"> Estimula la curiosidad y la participación oral, favoreciendo la motivación para aprender sobre contaminación local.</w:t>
      </w:r>
      <w:r>
        <w:rPr/>
        <w:t xml:space="preserve">    </w:t>
      </w:r>
      <w:r>
        <w:rPr>
          <w:i w:val="1"/>
          <w:iCs w:val="1"/>
        </w:rPr>
        <w:t xml:space="preserve">Nivel SAMR:</w:t>
      </w:r>
      <w:r>
        <w:rPr/>
        <w:t xml:space="preserve"> Aumento (mejora la motivación y la interacción sin cambiar la esencia de la actividad).</w:t>
      </w:r>
      <w:r>
        <w:rPr/>
        <w:t xml:space="preserve">  </w:t>
      </w:r>
    </w:p>
    <w:p>
      <w:pPr/>
      <w:r>
        <w:rPr>
          <w:b w:val="1"/>
          <w:bCs w:val="1"/>
        </w:rPr>
        <w:t xml:space="preserve">Fase de Desarrollo</w:t>
      </w:r>
    </w:p>
    <w:p>
      <w:pPr>
        <w:numPr>
          <w:ilvl w:val="0"/>
          <w:numId w:val="19"/>
        </w:numPr>
      </w:pPr>
      <w:r>
        <w:rPr>
          <w:b w:val="1"/>
          <w:bCs w:val="1"/>
        </w:rPr>
        <w:t xml:space="preserve">Herramienta:</w:t>
      </w:r>
      <w:r>
        <w:rPr/>
        <w:t xml:space="preserve"> Video animado interactivo (por ejemplo, videos con cuestionarios integrados en Edpuzzle)</w:t>
      </w:r>
      <w:br/>
      <w:r>
        <w:rPr/>
        <w:t xml:space="preserve">    </w:t>
      </w:r>
      <w:r>
        <w:rPr>
          <w:i w:val="1"/>
          <w:iCs w:val="1"/>
        </w:rPr>
        <w:t xml:space="preserve">Implementación:</w:t>
      </w:r>
      <w:r>
        <w:rPr/>
        <w:t xml:space="preserve"> El docente proyecta un video corto que explica tipos de contaminación y luego lanza preguntas interactivas que los estudiantes responden en grupos, reforzando la comprensión inmediata.</w:t>
      </w:r>
      <w:r>
        <w:rPr/>
        <w:t xml:space="preserve">    </w:t>
      </w:r>
      <w:r>
        <w:rPr>
          <w:i w:val="1"/>
          <w:iCs w:val="1"/>
        </w:rPr>
        <w:t xml:space="preserve">Contribución a objetivos:</w:t>
      </w:r>
      <w:r>
        <w:rPr/>
        <w:t xml:space="preserve"> Refuerza el aprendizaje visual y auditivo, asegurando que los estudiantes entiendan conceptos claves sobre contaminación.</w:t>
      </w:r>
      <w:r>
        <w:rPr/>
        <w:t xml:space="preserve">    </w:t>
      </w:r>
      <w:r>
        <w:rPr>
          <w:i w:val="1"/>
          <w:iCs w:val="1"/>
        </w:rPr>
        <w:t xml:space="preserve">Nivel SAMR:</w:t>
      </w:r>
      <w:r>
        <w:rPr/>
        <w:t xml:space="preserve"> Aumento (agrega interactividad para mejorar la comprensión sin cambiar la estructura).</w:t>
      </w:r>
      <w:r>
        <w:rPr/>
        <w:t xml:space="preserve">  </w:t>
      </w:r>
    </w:p>
    <w:p>
      <w:pPr>
        <w:numPr>
          <w:ilvl w:val="0"/>
          <w:numId w:val="19"/>
        </w:numPr>
      </w:pPr>
      <w:r>
        <w:rPr>
          <w:b w:val="1"/>
          <w:bCs w:val="1"/>
        </w:rPr>
        <w:t xml:space="preserve">Herramienta:</w:t>
      </w:r>
      <w:r>
        <w:rPr/>
        <w:t xml:space="preserve"> Juego digital colaborativo tipo “Detectives de la contaminación” en Scratch o plataforma similar</w:t>
      </w:r>
      <w:br/>
      <w:r>
        <w:rPr/>
        <w:t xml:space="preserve">    </w:t>
      </w:r>
      <w:r>
        <w:rPr>
          <w:i w:val="1"/>
          <w:iCs w:val="1"/>
        </w:rPr>
        <w:t xml:space="preserve">Implementación:</w:t>
      </w:r>
      <w:r>
        <w:rPr/>
        <w:t xml:space="preserve"> Se adapta el juego de tarjetas a una versión digital donde los estudiantes, en grupos, clasifican imágenes y reciben retroalimentación inmediata. Pueden usar tablets o computadoras en el aula.</w:t>
      </w:r>
      <w:r>
        <w:rPr/>
        <w:t xml:space="preserve">    </w:t>
      </w:r>
      <w:r>
        <w:rPr>
          <w:i w:val="1"/>
          <w:iCs w:val="1"/>
        </w:rPr>
        <w:t xml:space="preserve">Contribución a objetivos:</w:t>
      </w:r>
      <w:r>
        <w:rPr/>
        <w:t xml:space="preserve"> Permite rediseñar la actividad tradicional, introduciendo interactividad, colaboración en línea y feedback instantáneo, lo que facilita la identificación de tipos de contaminación aplicados a su comunidad.</w:t>
      </w:r>
      <w:r>
        <w:rPr/>
        <w:t xml:space="preserve">    </w:t>
      </w:r>
      <w:r>
        <w:rPr>
          <w:i w:val="1"/>
          <w:iCs w:val="1"/>
        </w:rPr>
        <w:t xml:space="preserve">Nivel SAMR:</w:t>
      </w:r>
      <w:r>
        <w:rPr/>
        <w:t xml:space="preserve"> Modificación (la actividad se transforma en digital y colaborativa, mejorando la experiencia y resultados).</w:t>
      </w:r>
      <w:r>
        <w:rPr/>
        <w:t xml:space="preserve">  </w:t>
      </w:r>
    </w:p>
    <w:p>
      <w:pPr>
        <w:numPr>
          <w:ilvl w:val="0"/>
          <w:numId w:val="19"/>
        </w:numPr>
      </w:pPr>
      <w:r>
        <w:rPr>
          <w:b w:val="1"/>
          <w:bCs w:val="1"/>
        </w:rPr>
        <w:t xml:space="preserve">Herramienta:</w:t>
      </w:r>
      <w:r>
        <w:rPr/>
        <w:t xml:space="preserve"> Aplicación sencilla de IA para reconocimiento de imágenes (ejemplo: Google Lens o apps similares adaptadas para niños)</w:t>
      </w:r>
      <w:br/>
      <w:r>
        <w:rPr/>
        <w:t xml:space="preserve">    </w:t>
      </w:r>
      <w:r>
        <w:rPr>
          <w:i w:val="1"/>
          <w:iCs w:val="1"/>
        </w:rPr>
        <w:t xml:space="preserve">Implementación:</w:t>
      </w:r>
      <w:r>
        <w:rPr/>
        <w:t xml:space="preserve"> Los estudiantes pueden usar tablets para tomar fotos o analizar imágenes de su entorno y la app les ayuda a identificar si hay contaminación y de qué tipo, con explicaciones simples.</w:t>
      </w:r>
      <w:r>
        <w:rPr/>
        <w:t xml:space="preserve">    </w:t>
      </w:r>
      <w:r>
        <w:rPr>
          <w:i w:val="1"/>
          <w:iCs w:val="1"/>
        </w:rPr>
        <w:t xml:space="preserve">Contribución a objetivos:</w:t>
      </w:r>
      <w:r>
        <w:rPr/>
        <w:t xml:space="preserve"> Permite a los estudiantes explorar su entorno real, aplicando el conocimiento, y promueve la conciencia ambiental usando tecnología avanzada.</w:t>
      </w:r>
      <w:r>
        <w:rPr/>
        <w:t xml:space="preserve">    </w:t>
      </w:r>
      <w:r>
        <w:rPr>
          <w:i w:val="1"/>
          <w:iCs w:val="1"/>
        </w:rPr>
        <w:t xml:space="preserve">Nivel SAMR:</w:t>
      </w:r>
      <w:r>
        <w:rPr/>
        <w:t xml:space="preserve"> Redefinición (crea una nueva tarea que antes no era posible: explorar y analizar contaminación en tiempo real con IA).</w:t>
      </w:r>
      <w:r>
        <w:rPr/>
        <w:t xml:space="preserve">  </w:t>
      </w:r>
    </w:p>
    <w:p>
      <w:pPr/>
      <w:r>
        <w:rPr>
          <w:b w:val="1"/>
          <w:bCs w:val="1"/>
        </w:rPr>
        <w:t xml:space="preserve">Fase de Cierre</w:t>
      </w:r>
    </w:p>
    <w:p>
      <w:pPr>
        <w:numPr>
          <w:ilvl w:val="0"/>
          <w:numId w:val="20"/>
        </w:numPr>
      </w:pPr>
      <w:r>
        <w:rPr>
          <w:b w:val="1"/>
          <w:bCs w:val="1"/>
        </w:rPr>
        <w:t xml:space="preserve">Herramienta:</w:t>
      </w:r>
      <w:r>
        <w:rPr/>
        <w:t xml:space="preserve"> Plataforma de creación de presentaciones o videos sencillos (como Canva o Adobe Spark para niños)</w:t>
      </w:r>
      <w:br/>
      <w:r>
        <w:rPr/>
        <w:t xml:space="preserve">    </w:t>
      </w:r>
      <w:r>
        <w:rPr>
          <w:i w:val="1"/>
          <w:iCs w:val="1"/>
        </w:rPr>
        <w:t xml:space="preserve">Implementación:</w:t>
      </w:r>
      <w:r>
        <w:rPr/>
        <w:t xml:space="preserve"> Los grupos preparan una presentación o video corto para compartir sus hallazgos y propuestas de mejora para la comunidad de Cocar, usando plantillas fáciles y recursos gráficos.</w:t>
      </w:r>
      <w:r>
        <w:rPr/>
        <w:t xml:space="preserve">    </w:t>
      </w:r>
      <w:r>
        <w:rPr>
          <w:i w:val="1"/>
          <w:iCs w:val="1"/>
        </w:rPr>
        <w:t xml:space="preserve">Contribución a objetivos:</w:t>
      </w:r>
      <w:r>
        <w:rPr/>
        <w:t xml:space="preserve"> Fomenta la comunicación, síntesis de información y creatividad para expresar cómo entienden la contaminación y cómo pueden actuar.</w:t>
      </w:r>
      <w:r>
        <w:rPr/>
        <w:t xml:space="preserve">    </w:t>
      </w:r>
      <w:r>
        <w:rPr>
          <w:i w:val="1"/>
          <w:iCs w:val="1"/>
        </w:rPr>
        <w:t xml:space="preserve">Nivel SAMR:</w:t>
      </w:r>
      <w:r>
        <w:rPr/>
        <w:t xml:space="preserve"> Modificación (rediseña el informe tradicional en un producto multimedia colaborativo).</w:t>
      </w:r>
      <w:r>
        <w:rPr/>
        <w:t xml:space="preserve">  </w:t>
      </w:r>
    </w:p>
    <w:p>
      <w:pPr>
        <w:numPr>
          <w:ilvl w:val="0"/>
          <w:numId w:val="20"/>
        </w:numPr>
      </w:pPr>
      <w:r>
        <w:rPr>
          <w:b w:val="1"/>
          <w:bCs w:val="1"/>
        </w:rPr>
        <w:t xml:space="preserve">Herramienta:</w:t>
      </w:r>
      <w:r>
        <w:rPr/>
        <w:t xml:space="preserve"> Plataforma de votación digital simple (como Kahoot! o Mentimeter adaptados para niños)</w:t>
      </w:r>
      <w:br/>
      <w:r>
        <w:rPr/>
        <w:t xml:space="preserve">    </w:t>
      </w:r>
      <w:r>
        <w:rPr>
          <w:i w:val="1"/>
          <w:iCs w:val="1"/>
        </w:rPr>
        <w:t xml:space="preserve">Implementación:</w:t>
      </w:r>
      <w:r>
        <w:rPr/>
        <w:t xml:space="preserve"> Para cerrar, el docente puede realizar una votación o encuesta rápida sobre cuál propuesta creen que es más viable o importante para cuidar el medio ambiente en Cocar.</w:t>
      </w:r>
      <w:r>
        <w:rPr/>
        <w:t xml:space="preserve">    </w:t>
      </w:r>
      <w:r>
        <w:rPr>
          <w:i w:val="1"/>
          <w:iCs w:val="1"/>
        </w:rPr>
        <w:t xml:space="preserve">Contribución a objetivos:</w:t>
      </w:r>
      <w:r>
        <w:rPr/>
        <w:t xml:space="preserve"> Promueve la participación activa y la reflexión colectiva sobre acciones concretas para mejorar el medio ambiente.</w:t>
      </w:r>
      <w:r>
        <w:rPr/>
        <w:t xml:space="preserve">    </w:t>
      </w:r>
      <w:r>
        <w:rPr>
          <w:i w:val="1"/>
          <w:iCs w:val="1"/>
        </w:rPr>
        <w:t xml:space="preserve">Nivel SAMR:</w:t>
      </w:r>
      <w:r>
        <w:rPr/>
        <w:t xml:space="preserve"> Aumento (mejora la dinámica de cierre sin cambiar la tarea de reflexión y decisión).</w:t>
      </w:r>
      <w:r>
        <w:rPr/>
        <w:t xml:space="preserve">  </w:t>
      </w:r>
    </w:p>
    <w:p/>
    <w:p>
      <w:pPr/>
      <w:r>
        <w:rPr>
          <w:sz w:val="22"/>
          <w:szCs w:val="22"/>
          <w:b w:val="1"/>
          <w:bCs w:val="1"/>
        </w:rPr>
        <w:t xml:space="preserve">Recomendaciones - Competencias</w:t>
      </w:r>
    </w:p>
    <w:p>
      <w:pPr/>
      <w:r>
        <w:rPr>
          <w:b w:val="1"/>
          <w:bCs w:val="1"/>
        </w:rPr>
        <w:t xml:space="preserve">1. Competencias Cognitivas</w:t>
      </w:r>
    </w:p>
    <w:p>
      <w:pPr/>
      <w:r>
        <w:rPr/>
        <w:t xml:space="preserve">Para estudiantes de primaria (6-11 años) y con el tema de contaminación ambiental en la comunidad, las competencias cognitivas que se pueden potenciar naturalmente son:</w:t>
      </w:r>
    </w:p>
    <w:p>
      <w:pPr>
        <w:numPr>
          <w:ilvl w:val="0"/>
          <w:numId w:val="21"/>
        </w:numPr>
      </w:pPr>
      <w:r>
        <w:rPr>
          <w:b w:val="1"/>
          <w:bCs w:val="1"/>
        </w:rPr>
        <w:t xml:space="preserve">Pensamiento Crítico:</w:t>
      </w:r>
      <w:r>
        <w:rPr/>
        <w:t xml:space="preserve"> Analizar diferentes fuentes de contaminación y sus efectos en la comunidad.</w:t>
      </w:r>
    </w:p>
    <w:p>
      <w:pPr>
        <w:numPr>
          <w:ilvl w:val="0"/>
          <w:numId w:val="21"/>
        </w:numPr>
      </w:pPr>
      <w:r>
        <w:rPr>
          <w:b w:val="1"/>
          <w:bCs w:val="1"/>
        </w:rPr>
        <w:t xml:space="preserve">Creatividad:</w:t>
      </w:r>
      <w:r>
        <w:rPr/>
        <w:t xml:space="preserve"> Proponer soluciones novedosas y sencillas para reducir la contaminación local.</w:t>
      </w:r>
    </w:p>
    <w:p>
      <w:pPr>
        <w:numPr>
          <w:ilvl w:val="0"/>
          <w:numId w:val="21"/>
        </w:numPr>
      </w:pPr>
      <w:r>
        <w:rPr>
          <w:b w:val="1"/>
          <w:bCs w:val="1"/>
        </w:rPr>
        <w:t xml:space="preserve">Resolución de Problemas:</w:t>
      </w:r>
      <w:r>
        <w:rPr/>
        <w:t xml:space="preserve"> Identificar problemas ambientales y pensar en alternativas para mitigarlos.</w:t>
      </w:r>
    </w:p>
    <w:p>
      <w:pPr/>
      <w:r>
        <w:rPr>
          <w:b w:val="1"/>
          <w:bCs w:val="1"/>
        </w:rPr>
        <w:t xml:space="preserve">Modificaciones específicas a las actividades:</w:t>
      </w:r>
    </w:p>
    <w:p>
      <w:pPr>
        <w:numPr>
          <w:ilvl w:val="0"/>
          <w:numId w:val="22"/>
        </w:numPr>
      </w:pPr>
      <w:r>
        <w:rPr/>
        <w:t xml:space="preserve">Durante el juego "Detectives de la contaminación", además de clasificar, pedir a cada grupo que explique por qué clasificaron cada imagen y que sugieran una posible solución sencilla que podría implementarse en Cocar.</w:t>
      </w:r>
    </w:p>
    <w:p>
      <w:pPr>
        <w:numPr>
          <w:ilvl w:val="0"/>
          <w:numId w:val="22"/>
        </w:numPr>
      </w:pPr>
      <w:r>
        <w:rPr/>
        <w:t xml:space="preserve">Incluir una breve actividad donde los estudiantes diseñen un cartel o dibujo que muestre una acción para cuidar el aire o el agua, fomentando la creatividad aplicada.</w:t>
      </w:r>
    </w:p>
    <w:p>
      <w:pPr/>
      <w:r>
        <w:rPr>
          <w:b w:val="1"/>
          <w:bCs w:val="1"/>
        </w:rPr>
        <w:t xml:space="preserve">Técnicas de facilitación para el docente:</w:t>
      </w:r>
    </w:p>
    <w:p>
      <w:pPr>
        <w:numPr>
          <w:ilvl w:val="0"/>
          <w:numId w:val="23"/>
        </w:numPr>
      </w:pPr>
      <w:r>
        <w:rPr/>
        <w:t xml:space="preserve">Uso de preguntas abiertas y guiadas para promover el pensamiento crítico, por ejemplo: "¿Qué pasaría si no hacemos nada para limpiar este río?" o "¿Cómo podríamos hacer para que todos en Cocar cuiden más el aire?"</w:t>
      </w:r>
    </w:p>
    <w:p>
      <w:pPr>
        <w:numPr>
          <w:ilvl w:val="0"/>
          <w:numId w:val="23"/>
        </w:numPr>
      </w:pPr>
      <w:r>
        <w:rPr/>
        <w:t xml:space="preserve">Fomentar el diálogo en grupo preguntando a varios estudiantes y validando sus ideas para aumentar la participación.</w:t>
      </w:r>
    </w:p>
    <w:p>
      <w:pPr>
        <w:numPr>
          <w:ilvl w:val="0"/>
          <w:numId w:val="23"/>
        </w:numPr>
      </w:pPr>
      <w:r>
        <w:rPr/>
        <w:t xml:space="preserve">Utilizar recursos visuales atractivos y ejemplos cercanos para facilitar la comprensión.</w:t>
      </w:r>
    </w:p>
    <w:p>
      <w:pPr/>
      <w:r>
        <w:rPr>
          <w:b w:val="1"/>
          <w:bCs w:val="1"/>
        </w:rPr>
        <w:t xml:space="preserve">2. Competencias Interpersonales</w:t>
      </w:r>
    </w:p>
    <w:p>
      <w:pPr/>
      <w:r>
        <w:rPr/>
        <w:t xml:space="preserve">Para estudiantes de 6-11 años, es esencial fomentar la colaboración y la comunicación de forma lúdica y accesible:</w:t>
      </w:r>
    </w:p>
    <w:p>
      <w:pPr>
        <w:numPr>
          <w:ilvl w:val="0"/>
          <w:numId w:val="24"/>
        </w:numPr>
      </w:pPr>
      <w:r>
        <w:rPr>
          <w:b w:val="1"/>
          <w:bCs w:val="1"/>
        </w:rPr>
        <w:t xml:space="preserve">Estrategias de trabajo colaborativo:</w:t>
      </w:r>
    </w:p>
    <w:p>
      <w:pPr>
        <w:numPr>
          <w:ilvl w:val="1"/>
          <w:numId w:val="24"/>
        </w:numPr>
      </w:pPr>
      <w:r>
        <w:rPr/>
        <w:t xml:space="preserve">Formar grupos de 4 para actividades prácticas, asegurando que cada niño tenga un rol simple, por ejemplo: portavoz, organizador de tarjetas, dibujante, y observador.</w:t>
      </w:r>
    </w:p>
    <w:p>
      <w:pPr>
        <w:numPr>
          <w:ilvl w:val="1"/>
          <w:numId w:val="24"/>
        </w:numPr>
      </w:pPr>
      <w:r>
        <w:rPr/>
        <w:t xml:space="preserve">Promover turnos para hablar durante las discusiones, utilizando un objeto "hablador" para facilitar la escucha activa.</w:t>
      </w:r>
    </w:p>
    <w:p>
      <w:pPr>
        <w:numPr>
          <w:ilvl w:val="1"/>
          <w:numId w:val="24"/>
        </w:numPr>
      </w:pPr>
      <w:r>
        <w:rPr/>
        <w:t xml:space="preserve">Incluir actividades de reflexión grupal al finalizar cada actividad para compartir aprendizajes y emociones.</w:t>
      </w:r>
    </w:p>
    <w:p>
      <w:pPr>
        <w:numPr>
          <w:ilvl w:val="0"/>
          <w:numId w:val="24"/>
        </w:numPr>
      </w:pPr>
      <w:r>
        <w:rPr>
          <w:b w:val="1"/>
          <w:bCs w:val="1"/>
        </w:rPr>
        <w:t xml:space="preserve">Puntos de reflexión adaptados:</w:t>
      </w:r>
    </w:p>
    <w:p>
      <w:pPr>
        <w:numPr>
          <w:ilvl w:val="1"/>
          <w:numId w:val="24"/>
        </w:numPr>
      </w:pPr>
      <w:r>
        <w:rPr/>
        <w:t xml:space="preserve">¿Cómo se sintieron trabajando con sus compañeros?</w:t>
      </w:r>
    </w:p>
    <w:p>
      <w:pPr>
        <w:numPr>
          <w:ilvl w:val="1"/>
          <w:numId w:val="24"/>
        </w:numPr>
      </w:pPr>
      <w:r>
        <w:rPr/>
        <w:t xml:space="preserve">¿Escucharon y respetaron las ideas de los demás?</w:t>
      </w:r>
    </w:p>
    <w:p>
      <w:pPr>
        <w:numPr>
          <w:ilvl w:val="1"/>
          <w:numId w:val="24"/>
        </w:numPr>
      </w:pPr>
      <w:r>
        <w:rPr/>
        <w:t xml:space="preserve">¿Qué aprendieron juntos que no sabían al inicio?</w:t>
      </w:r>
    </w:p>
    <w:p>
      <w:pPr/>
      <w:r>
        <w:rPr>
          <w:b w:val="1"/>
          <w:bCs w:val="1"/>
        </w:rPr>
        <w:t xml:space="preserve">3. Actitudes y Valores</w:t>
      </w:r>
    </w:p>
    <w:p>
      <w:pPr/>
      <w:r>
        <w:rPr/>
        <w:t xml:space="preserve">El desarrollo de actitudes y valores puede integrarse en momentos clave del plan:</w:t>
      </w:r>
    </w:p>
    <w:p>
      <w:pPr>
        <w:numPr>
          <w:ilvl w:val="0"/>
          <w:numId w:val="25"/>
        </w:numPr>
      </w:pPr>
      <w:r>
        <w:rPr>
          <w:b w:val="1"/>
          <w:bCs w:val="1"/>
        </w:rPr>
        <w:t xml:space="preserve">Adaptabilidad:</w:t>
      </w:r>
      <w:r>
        <w:rPr/>
        <w:t xml:space="preserve"> Durante la actividad en grupos, al tener que ajustar ideas para llegar a un consenso sobre clasificación o soluciones.</w:t>
      </w:r>
    </w:p>
    <w:p>
      <w:pPr>
        <w:numPr>
          <w:ilvl w:val="0"/>
          <w:numId w:val="25"/>
        </w:numPr>
      </w:pPr>
      <w:r>
        <w:rPr>
          <w:b w:val="1"/>
          <w:bCs w:val="1"/>
        </w:rPr>
        <w:t xml:space="preserve">Responsabilidad:</w:t>
      </w:r>
      <w:r>
        <w:rPr/>
        <w:t xml:space="preserve"> Al comprometerse con acciones concretas para cuidar el medio ambiente en la comunidad.</w:t>
      </w:r>
    </w:p>
    <w:p>
      <w:pPr>
        <w:numPr>
          <w:ilvl w:val="0"/>
          <w:numId w:val="25"/>
        </w:numPr>
      </w:pPr>
      <w:r>
        <w:rPr>
          <w:b w:val="1"/>
          <w:bCs w:val="1"/>
        </w:rPr>
        <w:t xml:space="preserve">Curiosidad:</w:t>
      </w:r>
      <w:r>
        <w:rPr/>
        <w:t xml:space="preserve"> Fomentada desde el inicio con preguntas y datos curiosos que despierten el interés.</w:t>
      </w:r>
    </w:p>
    <w:p>
      <w:pPr>
        <w:numPr>
          <w:ilvl w:val="0"/>
          <w:numId w:val="25"/>
        </w:numPr>
      </w:pPr>
      <w:r>
        <w:rPr>
          <w:b w:val="1"/>
          <w:bCs w:val="1"/>
        </w:rPr>
        <w:t xml:space="preserve">Ciudadanía Global:</w:t>
      </w:r>
      <w:r>
        <w:rPr/>
        <w:t xml:space="preserve"> Reflexionando cómo la contaminación afecta no solo a Cocar sino a todo el planeta.</w:t>
      </w:r>
    </w:p>
    <w:p>
      <w:pPr/>
      <w:r>
        <w:rPr>
          <w:b w:val="1"/>
          <w:bCs w:val="1"/>
        </w:rPr>
        <w:t xml:space="preserve">Momentos específicos para su desarrollo:</w:t>
      </w:r>
    </w:p>
    <w:p>
      <w:pPr>
        <w:numPr>
          <w:ilvl w:val="0"/>
          <w:numId w:val="26"/>
        </w:numPr>
      </w:pPr>
      <w:r>
        <w:rPr/>
        <w:t xml:space="preserve">Al inicio, con la pregunta motivadora sobre la contaminación local y su impacto.</w:t>
      </w:r>
    </w:p>
    <w:p>
      <w:pPr>
        <w:numPr>
          <w:ilvl w:val="0"/>
          <w:numId w:val="26"/>
        </w:numPr>
      </w:pPr>
      <w:r>
        <w:rPr/>
        <w:t xml:space="preserve">Al finalizar cada sesión, con una pequeña ronda de preguntas reflexivas:</w:t>
      </w:r>
    </w:p>
    <w:tbl>
      <w:tblGrid>
        <w:gridCol/>
        <w:gridCol/>
      </w:tblGrid>
      <w:tblPr>
        <w:tblW w:w="0" w:type="auto"/>
        <w:tblLayout w:type="autofit"/>
      </w:tblPr>
      <w:tr>
        <w:trPr/>
        <w:tc>
          <w:tcPr>
            <w:noWrap/>
          </w:tcPr>
          <w:p>
            <w:pPr/>
            <w:r>
              <w:rPr/>
              <w:t xml:space="preserve">Pregunta</w:t>
            </w:r>
          </w:p>
        </w:tc>
        <w:tc>
          <w:tcPr>
            <w:noWrap/>
          </w:tcPr>
          <w:p>
            <w:pPr/>
            <w:r>
              <w:rPr/>
              <w:t xml:space="preserve">Competencia relacionada</w:t>
            </w:r>
          </w:p>
        </w:tc>
      </w:tr>
      <w:tr>
        <w:trPr/>
        <w:tc>
          <w:tcPr>
            <w:noWrap/>
          </w:tcPr>
          <w:p>
            <w:pPr/>
            <w:r>
              <w:rPr/>
              <w:t xml:space="preserve">¿Qué podemos hacer todos los días para cuidar nuestro aire y agua?</w:t>
            </w:r>
          </w:p>
        </w:tc>
        <w:tc>
          <w:tcPr>
            <w:noWrap/>
          </w:tcPr>
          <w:p>
            <w:pPr/>
            <w:r>
              <w:rPr/>
              <w:t xml:space="preserve">Responsabilidad, Ciudadanía Global</w:t>
            </w:r>
          </w:p>
        </w:tc>
      </w:tr>
      <w:tr>
        <w:trPr/>
        <w:tc>
          <w:tcPr>
            <w:noWrap/>
          </w:tcPr>
          <w:p>
            <w:pPr/>
            <w:r>
              <w:rPr/>
              <w:t xml:space="preserve">¿Por qué es importante aprender sobre la contaminación?</w:t>
            </w:r>
          </w:p>
        </w:tc>
        <w:tc>
          <w:tcPr>
            <w:noWrap/>
          </w:tcPr>
          <w:p>
            <w:pPr/>
            <w:r>
              <w:rPr/>
              <w:t xml:space="preserve">Curiosidad, Mentalidad de Crecimiento</w:t>
            </w:r>
          </w:p>
        </w:tc>
      </w:tr>
      <w:tr>
        <w:trPr/>
        <w:tc>
          <w:tcPr>
            <w:noWrap/>
          </w:tcPr>
          <w:p>
            <w:pPr/>
            <w:r>
              <w:rPr/>
              <w:t xml:space="preserve">¿Cómo podemos ayudar a nuestros amigos y familia a cuidar el medio ambiente?</w:t>
            </w:r>
          </w:p>
        </w:tc>
        <w:tc>
          <w:tcPr>
            <w:noWrap/>
          </w:tcPr>
          <w:p>
            <w:pPr/>
            <w:r>
              <w:rPr/>
              <w:t xml:space="preserve">Adaptabilidad, Colaboración</w:t>
            </w:r>
          </w:p>
        </w:tc>
      </w:tr>
    </w:tbl>
    <w:p>
      <w:pPr/>
      <w:r>
        <w:rPr>
          <w:b w:val="1"/>
          <w:bCs w:val="1"/>
        </w:rPr>
        <w:t xml:space="preserve">Actividades breves sugeridas:</w:t>
      </w:r>
    </w:p>
    <w:p>
      <w:pPr>
        <w:numPr>
          <w:ilvl w:val="0"/>
          <w:numId w:val="27"/>
        </w:numPr>
      </w:pPr>
      <w:r>
        <w:rPr/>
        <w:t xml:space="preserve">Juego de roles donde un niño representa ser un animal afectado por la contaminación y otro debe imaginar cómo ayudarlo.</w:t>
      </w:r>
    </w:p>
    <w:p>
      <w:pPr>
        <w:numPr>
          <w:ilvl w:val="0"/>
          <w:numId w:val="27"/>
        </w:numPr>
      </w:pPr>
      <w:r>
        <w:rPr/>
        <w:t xml:space="preserve">Compromiso final escrito o dibujado (por ejemplo, "Yo me comprometo a no tirar basura en el río") para reforzar la responsabilidad.</w:t>
      </w:r>
    </w:p>
    <w:p/>
    <w:p>
      <w:pPr/>
      <w:r>
        <w:rPr>
          <w:sz w:val="22"/>
          <w:szCs w:val="22"/>
          <w:b w:val="1"/>
          <w:bCs w:val="1"/>
        </w:rPr>
        <w:t xml:space="preserve">Recomendaciones - Dei</w:t>
      </w:r>
    </w:p>
    <w:p>
      <w:pPr/>
      <w:r>
        <w:rPr>
          <w:b w:val="1"/>
          <w:bCs w:val="1"/>
        </w:rPr>
        <w:t xml:space="preserve">Diversidad</w:t>
      </w:r>
    </w:p>
    <w:p>
      <w:pPr>
        <w:numPr>
          <w:ilvl w:val="0"/>
          <w:numId w:val="28"/>
        </w:numPr>
      </w:pPr>
      <w:r>
        <w:rPr>
          <w:b w:val="1"/>
          <w:bCs w:val="1"/>
        </w:rPr>
        <w:t xml:space="preserve">Adaptación de actividades:</w:t>
      </w:r>
      <w:r>
        <w:rPr/>
        <w:t xml:space="preserve"> Al mostrar imágenes y videos, incluir representaciones visuales y auditivas que reflejen la diversidad cultural y étnica de la comunidad de Cocar, para que todos los estudiantes se sientan reconocidos y valorados. Por ejemplo, usar imágenes de niños y familias locales realizando actividades relacionadas con el cuidado ambiental.</w:t>
      </w:r>
    </w:p>
    <w:p>
      <w:pPr>
        <w:numPr>
          <w:ilvl w:val="0"/>
          <w:numId w:val="28"/>
        </w:numPr>
      </w:pPr>
      <w:r>
        <w:rPr>
          <w:b w:val="1"/>
          <w:bCs w:val="1"/>
        </w:rPr>
        <w:t xml:space="preserve">Uso de lenguaje inclusivo y accesible:</w:t>
      </w:r>
      <w:r>
        <w:rPr/>
        <w:t xml:space="preserve"> Explicar conceptos con vocabulario sencillo y, cuando sea posible, integrar palabras en el idioma local o dialecto que se hable en Cocar para fortalecer la identidad cultural y facilitar la comprensión.</w:t>
      </w:r>
    </w:p>
    <w:p>
      <w:pPr>
        <w:numPr>
          <w:ilvl w:val="0"/>
          <w:numId w:val="28"/>
        </w:numPr>
      </w:pPr>
      <w:r>
        <w:rPr>
          <w:b w:val="1"/>
          <w:bCs w:val="1"/>
        </w:rPr>
        <w:t xml:space="preserve">Diferenciación de recursos según capacidades:</w:t>
      </w:r>
      <w:r>
        <w:rPr/>
        <w:t xml:space="preserve"> Proporcionar materiales visuales y manipulativos (como tarjetas con imágenes grandes y claras) para estudiantes con dificultades de lectura o atención, asegurando que todos puedan participar activamente en el juego "Detectives de la contaminación".</w:t>
      </w:r>
    </w:p>
    <w:p>
      <w:pPr/>
      <w:r>
        <w:rPr>
          <w:b w:val="1"/>
          <w:bCs w:val="1"/>
        </w:rPr>
        <w:t xml:space="preserve">Impacto positivo:</w:t>
      </w:r>
      <w:r>
        <w:rPr/>
        <w:t xml:space="preserve"> Estas acciones fomentan un ambiente respetuoso y representativo, fortaleciendo la autoestima de los estudiantes y promoviendo una mejor comprensión del contenido desde sus propias experiencias.</w:t>
      </w:r>
    </w:p>
    <w:p>
      <w:pPr/>
      <w:r>
        <w:rPr>
          <w:b w:val="1"/>
          <w:bCs w:val="1"/>
        </w:rPr>
        <w:t xml:space="preserve">Equidad de Género</w:t>
      </w:r>
    </w:p>
    <w:p>
      <w:pPr>
        <w:numPr>
          <w:ilvl w:val="0"/>
          <w:numId w:val="29"/>
        </w:numPr>
      </w:pPr>
      <w:r>
        <w:rPr>
          <w:b w:val="1"/>
          <w:bCs w:val="1"/>
        </w:rPr>
        <w:t xml:space="preserve">Modificación de roles en actividades grupales:</w:t>
      </w:r>
      <w:r>
        <w:rPr/>
        <w:t xml:space="preserve"> Asegurar que en los grupos de 4, tanto niñas como niños tengan oportunidades equitativas para liderar y expresar ideas durante el juego y la clasificación de tarjetas, desafiando estereotipos tradicionales.</w:t>
      </w:r>
    </w:p>
    <w:p>
      <w:pPr>
        <w:numPr>
          <w:ilvl w:val="0"/>
          <w:numId w:val="29"/>
        </w:numPr>
      </w:pPr>
      <w:r>
        <w:rPr>
          <w:b w:val="1"/>
          <w:bCs w:val="1"/>
        </w:rPr>
        <w:t xml:space="preserve">Ejemplos y lenguaje libre de estereotipos:</w:t>
      </w:r>
      <w:r>
        <w:rPr/>
        <w:t xml:space="preserve"> Al presentar datos o ejemplos (por ejemplo, al hablar de quién cuida el medio ambiente), incluir modelos de ambos géneros realizando tareas relacionadas con la protección ambiental, para que niñas y niños se identifiquen con estos roles.</w:t>
      </w:r>
    </w:p>
    <w:p>
      <w:pPr>
        <w:numPr>
          <w:ilvl w:val="0"/>
          <w:numId w:val="29"/>
        </w:numPr>
      </w:pPr>
      <w:r>
        <w:rPr>
          <w:b w:val="1"/>
          <w:bCs w:val="1"/>
        </w:rPr>
        <w:t xml:space="preserve">Dinámicas inclusivas:</w:t>
      </w:r>
      <w:r>
        <w:rPr/>
        <w:t xml:space="preserve"> Promover que las preguntas y discusiones inviten a todos los estudiantes a participar, evitando interrupciones o exclusiones basadas en género.</w:t>
      </w:r>
    </w:p>
    <w:p>
      <w:pPr/>
      <w:r>
        <w:rPr>
          <w:b w:val="1"/>
          <w:bCs w:val="1"/>
        </w:rPr>
        <w:t xml:space="preserve">Impacto positivo:</w:t>
      </w:r>
      <w:r>
        <w:rPr/>
        <w:t xml:space="preserve"> Favorece la construcción de un ambiente donde niñas y niños se sienten valorados y empoderados para participar plenamente, contribuyendo a la igualdad de oportunidades desde la infancia.</w:t>
      </w:r>
    </w:p>
    <w:p>
      <w:pPr/>
      <w:r>
        <w:rPr>
          <w:b w:val="1"/>
          <w:bCs w:val="1"/>
        </w:rPr>
        <w:t xml:space="preserve">Inclusión</w:t>
      </w:r>
    </w:p>
    <w:p>
      <w:pPr>
        <w:numPr>
          <w:ilvl w:val="0"/>
          <w:numId w:val="30"/>
        </w:numPr>
      </w:pPr>
      <w:r>
        <w:rPr>
          <w:b w:val="1"/>
          <w:bCs w:val="1"/>
        </w:rPr>
        <w:t xml:space="preserve">Accesibilidad en materiales:</w:t>
      </w:r>
      <w:r>
        <w:rPr/>
        <w:t xml:space="preserve"> Preparar versiones adaptadas de las tarjetas con imágenes claras, con texto legible y, para estudiantes con discapacidad visual leve, incluir texturas o símbolos táctiles que representen cada tipo de contaminación.</w:t>
      </w:r>
    </w:p>
    <w:p>
      <w:pPr>
        <w:numPr>
          <w:ilvl w:val="0"/>
          <w:numId w:val="30"/>
        </w:numPr>
      </w:pPr>
      <w:r>
        <w:rPr>
          <w:b w:val="1"/>
          <w:bCs w:val="1"/>
        </w:rPr>
        <w:t xml:space="preserve">Apoyo durante la actividad:</w:t>
      </w:r>
      <w:r>
        <w:rPr/>
        <w:t xml:space="preserve"> Designar un asistente o docente para apoyar a estudiantes con necesidades educativas especiales (NEE), asegurando su comprensión y participación activa en la clasificación y discusión.</w:t>
      </w:r>
    </w:p>
    <w:p>
      <w:pPr>
        <w:numPr>
          <w:ilvl w:val="0"/>
          <w:numId w:val="30"/>
        </w:numPr>
      </w:pPr>
      <w:r>
        <w:rPr>
          <w:b w:val="1"/>
          <w:bCs w:val="1"/>
        </w:rPr>
        <w:t xml:space="preserve">Evaluación formativa diversa:</w:t>
      </w:r>
      <w:r>
        <w:rPr/>
        <w:t xml:space="preserve"> Además de la clasificación grupal, permitir que estudiantes expresen lo aprendido mediante dibujos, explicaciones orales o pequeñas dramatizaciones, adaptando la evaluación a sus fortalezas y formas de comunicación.</w:t>
      </w:r>
    </w:p>
    <w:p>
      <w:pPr/>
      <w:r>
        <w:rPr>
          <w:b w:val="1"/>
          <w:bCs w:val="1"/>
        </w:rPr>
        <w:t xml:space="preserve">Impacto positivo:</w:t>
      </w:r>
      <w:r>
        <w:rPr/>
        <w:t xml:space="preserve"> Garantiza que todos los estudiantes, independientemente de sus habilidades o limitaciones, tengan acceso real al aprendizaje y se sientan integrados y valorados en el proceso educativo.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79DF2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10C05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92549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165D5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CB00B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1E1D4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9E99C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9A2CB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F550F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CE141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62647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CA830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1B18D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27FE9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2F23EE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569CCF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E45A98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099E04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F1FE03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FFDA89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4BB040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7BA225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D82CA4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520F48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E5B0C4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BD822B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54989A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C0D34D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2A41DD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936A87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2026-09-26T04:55:59-05:00</dcterms:created>
  <dcterms:modified xsi:type="dcterms:W3CDTF">2026-09-26T04:55:59-05:00</dcterms:modified>
</cp:coreProperties>
</file>

<file path=docProps/custom.xml><?xml version="1.0" encoding="utf-8"?>
<Properties xmlns="http://schemas.openxmlformats.org/officeDocument/2006/custom-properties" xmlns:vt="http://schemas.openxmlformats.org/officeDocument/2006/docPropsVTypes"/>
</file>